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38" w:rsidRDefault="00451638" w:rsidP="00451638">
      <w:pPr>
        <w:ind w:left="709"/>
        <w:jc w:val="center"/>
        <w:rPr>
          <w:b/>
          <w:sz w:val="44"/>
          <w:szCs w:val="44"/>
        </w:rPr>
      </w:pPr>
      <w:r w:rsidRPr="00451638">
        <w:rPr>
          <w:b/>
          <w:sz w:val="44"/>
          <w:szCs w:val="44"/>
        </w:rPr>
        <w:t>«Взаимодействие детского сада и семьи</w:t>
      </w:r>
    </w:p>
    <w:p w:rsidR="00451638" w:rsidRDefault="00451638" w:rsidP="00451638">
      <w:pPr>
        <w:ind w:left="709"/>
        <w:jc w:val="center"/>
        <w:rPr>
          <w:b/>
          <w:sz w:val="44"/>
          <w:szCs w:val="44"/>
        </w:rPr>
      </w:pPr>
      <w:r w:rsidRPr="00451638">
        <w:rPr>
          <w:b/>
          <w:sz w:val="44"/>
          <w:szCs w:val="44"/>
        </w:rPr>
        <w:t>как условие развития</w:t>
      </w:r>
    </w:p>
    <w:p w:rsidR="00451638" w:rsidRDefault="00451638" w:rsidP="00451638">
      <w:pPr>
        <w:ind w:left="709"/>
        <w:jc w:val="center"/>
        <w:rPr>
          <w:b/>
          <w:sz w:val="44"/>
          <w:szCs w:val="44"/>
        </w:rPr>
      </w:pPr>
      <w:r w:rsidRPr="00451638">
        <w:rPr>
          <w:b/>
          <w:sz w:val="44"/>
          <w:szCs w:val="44"/>
        </w:rPr>
        <w:t>музыкальных способностей</w:t>
      </w:r>
      <w:r w:rsidRPr="00451638">
        <w:rPr>
          <w:b/>
          <w:sz w:val="44"/>
          <w:szCs w:val="44"/>
        </w:rPr>
        <w:t xml:space="preserve"> </w:t>
      </w:r>
      <w:r w:rsidRPr="00451638">
        <w:rPr>
          <w:b/>
          <w:sz w:val="44"/>
          <w:szCs w:val="44"/>
        </w:rPr>
        <w:t>ребенка»</w:t>
      </w:r>
    </w:p>
    <w:p w:rsidR="00451638" w:rsidRDefault="00451638" w:rsidP="004516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   </w:t>
      </w:r>
      <w:r>
        <w:rPr>
          <w:color w:val="000000"/>
          <w:sz w:val="28"/>
          <w:szCs w:val="28"/>
        </w:rPr>
        <w:t>Развитие музыкальных способностей - одно из главных задач музыкальной  деятельности. Кардинальным для педагогики является вопрос о природе музыкальных способностей: представляют ли они собой врожденные свойства человека или развиваются в результате воздейс</w:t>
      </w:r>
      <w:r>
        <w:rPr>
          <w:color w:val="000000"/>
          <w:sz w:val="28"/>
          <w:szCs w:val="28"/>
        </w:rPr>
        <w:t>твия окружающей среды воспитания и обучения. Опираясь на работы выдающихся педагогов-психологов, можно отметить, что врожденными могут быть лишь анатомо-физиологические особенности, то есть задатки, которые лежат в основе развития способностей. А музыкальн</w:t>
      </w:r>
      <w:r>
        <w:rPr>
          <w:color w:val="000000"/>
          <w:sz w:val="28"/>
          <w:szCs w:val="28"/>
        </w:rPr>
        <w:t xml:space="preserve">ые способности, необходимые для успешного осуществления музыкальной деятельности, объединяются в понятие </w:t>
      </w:r>
      <w:r>
        <w:rPr>
          <w:color w:val="000000"/>
          <w:sz w:val="28"/>
          <w:szCs w:val="28"/>
        </w:rPr>
        <w:t xml:space="preserve">“музыкальность”. </w:t>
      </w:r>
      <w:r>
        <w:rPr>
          <w:color w:val="000000"/>
          <w:sz w:val="28"/>
          <w:szCs w:val="28"/>
        </w:rPr>
        <w:br/>
        <w:t>В структуру музыкальности включаются три основные музыкальные способности: ладовое чувство, которое проявляется при восприятии музыки</w:t>
      </w:r>
      <w:r>
        <w:rPr>
          <w:color w:val="000000"/>
          <w:sz w:val="28"/>
          <w:szCs w:val="28"/>
        </w:rPr>
        <w:t>, как эмоциональное переживание, прочувствованное восприятие; музыкально-слуховое представление, включает в себя память и воображение, эта способность, проявляющая в воспроизведении по слуху мелодии; чувство ритма - это восприятие и воспроизведение временн</w:t>
      </w:r>
      <w:r>
        <w:rPr>
          <w:color w:val="000000"/>
          <w:sz w:val="28"/>
          <w:szCs w:val="28"/>
        </w:rPr>
        <w:t>ых отношений в музыке - это способность активно переживать музыку, чувствовать эмоциональную выразительность музыкального ритма и точно воспроизводить его.</w:t>
      </w:r>
      <w:r>
        <w:rPr>
          <w:color w:val="000000"/>
          <w:sz w:val="28"/>
          <w:szCs w:val="28"/>
        </w:rPr>
        <w:br/>
        <w:t>Итак, у всякого нормального человека, есть некоторая музыкальность. Основное, что должно интересоват</w:t>
      </w:r>
      <w:r>
        <w:rPr>
          <w:color w:val="000000"/>
          <w:sz w:val="28"/>
          <w:szCs w:val="28"/>
        </w:rPr>
        <w:t>ь, - это вопрос о том, насколько музыкален тот или иной ребенок, и вопрос о том какова его музыкальность и каковы должны быть пути её развития.</w:t>
      </w:r>
      <w:r>
        <w:rPr>
          <w:color w:val="000000"/>
          <w:sz w:val="28"/>
          <w:szCs w:val="28"/>
        </w:rPr>
        <w:br/>
        <w:t xml:space="preserve">       </w:t>
      </w:r>
      <w:r>
        <w:rPr>
          <w:color w:val="000000"/>
          <w:sz w:val="28"/>
          <w:szCs w:val="28"/>
        </w:rPr>
        <w:t>Музыка возникла в глубокой древности и признавалась важным и незаменимым средством формирования личных качеств ч</w:t>
      </w:r>
      <w:r>
        <w:rPr>
          <w:color w:val="000000"/>
          <w:sz w:val="28"/>
          <w:szCs w:val="28"/>
        </w:rPr>
        <w:t>еловека, его духовного мира.</w:t>
      </w:r>
      <w:r>
        <w:rPr>
          <w:color w:val="000000"/>
          <w:sz w:val="28"/>
          <w:szCs w:val="28"/>
        </w:rPr>
        <w:br/>
        <w:t>Доказано, что даже внутриутробный период чрезвычайно важен для</w:t>
      </w:r>
      <w:r>
        <w:rPr>
          <w:color w:val="000000"/>
          <w:sz w:val="28"/>
          <w:szCs w:val="28"/>
        </w:rPr>
        <w:br/>
        <w:t xml:space="preserve">последующего развития человека: музыка, которую слушает будущая мать, оказывает влияние на самочувствие ребенка, а может быть </w:t>
      </w:r>
      <w:proofErr w:type="gramStart"/>
      <w:r>
        <w:rPr>
          <w:color w:val="000000"/>
          <w:sz w:val="28"/>
          <w:szCs w:val="28"/>
        </w:rPr>
        <w:t>уже</w:t>
      </w:r>
      <w:proofErr w:type="gramEnd"/>
      <w:r>
        <w:rPr>
          <w:color w:val="000000"/>
          <w:sz w:val="28"/>
          <w:szCs w:val="28"/>
        </w:rPr>
        <w:t xml:space="preserve"> и формирует его вкусы и предпочтен</w:t>
      </w:r>
      <w:r>
        <w:rPr>
          <w:color w:val="000000"/>
          <w:sz w:val="28"/>
          <w:szCs w:val="28"/>
        </w:rPr>
        <w:t>ия. Постепенно в процессе овладения различными видами музыкальной деятельности (восприятие, исполнительство, творчество) необходимо развивать в детях все самое лучшее, что заложено от природы, на основе разнообразных природных задатков, развивать общие и с</w:t>
      </w:r>
      <w:r>
        <w:rPr>
          <w:color w:val="000000"/>
          <w:sz w:val="28"/>
          <w:szCs w:val="28"/>
        </w:rPr>
        <w:t>пециальные музыкальные способности.</w:t>
      </w:r>
      <w:r>
        <w:rPr>
          <w:color w:val="000000"/>
          <w:sz w:val="28"/>
          <w:szCs w:val="28"/>
        </w:rPr>
        <w:br/>
        <w:t>Приобретая на занятиях в ДОУ, в семье определенные знания о музыке, умения и навыки дети приобщаются к музыкальному искусству. Нужно добиваться того, чтобы в процессе музыкальной деятельности получение этих знаний, умени</w:t>
      </w:r>
      <w:r>
        <w:rPr>
          <w:color w:val="000000"/>
          <w:sz w:val="28"/>
          <w:szCs w:val="28"/>
        </w:rPr>
        <w:t>й и навыков не являлось самоцелью, а способствовало формированию предпочтений, интересов, потребностей, вкусов детей, то есть элементов музыкально-эстетического сознания.</w:t>
      </w:r>
      <w:r>
        <w:rPr>
          <w:color w:val="000000"/>
          <w:sz w:val="28"/>
          <w:szCs w:val="28"/>
        </w:rPr>
        <w:br/>
        <w:t>Дошкольный возраст чрезвычайно важен для дальнейшего овладение музыкальной культурой.</w:t>
      </w:r>
      <w:r>
        <w:rPr>
          <w:color w:val="000000"/>
          <w:sz w:val="28"/>
          <w:szCs w:val="28"/>
        </w:rPr>
        <w:t xml:space="preserve"> Если в процессе музыкальной деятельности будет сформировано музыкально - эстетическое сознание это не пройдет бесследно для последующего развития ребенка, его общего духовного становления.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Занимаясь музыкальной деятельностью, важно помнить и об общем разв</w:t>
      </w:r>
      <w:r>
        <w:rPr>
          <w:color w:val="000000"/>
          <w:sz w:val="28"/>
          <w:szCs w:val="28"/>
        </w:rPr>
        <w:t>итии детей.</w:t>
      </w:r>
      <w:r>
        <w:rPr>
          <w:color w:val="000000"/>
          <w:sz w:val="28"/>
          <w:szCs w:val="28"/>
        </w:rPr>
        <w:br/>
        <w:t>Дети дошкольного возраста имеют небольшой опыт представления о чувствах человека, существующих в реальной жизни, а музыка, передающая всю гамму чувств и их оттенков, может расширить эти представления.</w:t>
      </w:r>
      <w:r>
        <w:rPr>
          <w:color w:val="000000"/>
          <w:sz w:val="28"/>
          <w:szCs w:val="28"/>
        </w:rPr>
        <w:br/>
        <w:t>Формирование основ музыкальной культуры нач</w:t>
      </w:r>
      <w:r>
        <w:rPr>
          <w:color w:val="000000"/>
          <w:sz w:val="28"/>
          <w:szCs w:val="28"/>
        </w:rPr>
        <w:t xml:space="preserve">инаются в дошкольном возрасте. Музыкальное развитие оказывает ничем незаменимое воздействие на общее развитие: формируется эмоциональная среда, совершенствуется мышление, ребенок становится чутким к красоте в искусстве и жизни. Успех музыкального развития </w:t>
      </w:r>
      <w:r>
        <w:rPr>
          <w:color w:val="000000"/>
          <w:sz w:val="28"/>
          <w:szCs w:val="28"/>
        </w:rPr>
        <w:t>зависит от всего педагогического коллектива дошкольного учреждения и от родителей, так как вне музыкальных занятий имеется иные возможности обогащения детей музыкальными впечатлениями, разнообразные формы осуществления в музыкальной деятельности в повседне</w:t>
      </w:r>
      <w:r>
        <w:rPr>
          <w:color w:val="000000"/>
          <w:sz w:val="28"/>
          <w:szCs w:val="28"/>
        </w:rPr>
        <w:t>вной жизни детского сада и семье.</w:t>
      </w:r>
      <w:r>
        <w:rPr>
          <w:color w:val="000000"/>
          <w:sz w:val="28"/>
          <w:szCs w:val="28"/>
        </w:rPr>
        <w:br/>
        <w:t xml:space="preserve">          </w:t>
      </w:r>
      <w:r>
        <w:rPr>
          <w:color w:val="000000"/>
          <w:sz w:val="28"/>
          <w:szCs w:val="28"/>
        </w:rPr>
        <w:t>Для полноценного развития комплекса музыкальных способностей у дошкольников необходима помощь родителей. Семья - первая социальная общность, которая закладывает основы личностных качеств ребенка, здесь он обучается жить по</w:t>
      </w:r>
      <w:r>
        <w:rPr>
          <w:color w:val="000000"/>
          <w:sz w:val="28"/>
          <w:szCs w:val="28"/>
        </w:rPr>
        <w:t xml:space="preserve">длинной социальной жизнью, общей с другими людьми: делить горе и радость, ощущать единство с родными людьми. В то же время эмоциональная холодность в семье самым неблагоприятным образом сказывается на психологическом развитии ребенка и прежде всего на его </w:t>
      </w:r>
      <w:r>
        <w:rPr>
          <w:color w:val="000000"/>
          <w:sz w:val="28"/>
          <w:szCs w:val="28"/>
        </w:rPr>
        <w:t>творческих способностях, на эффективности обучения, общения. Поэтому педагоги дошкольного учреждения должны установить взаимодействие, и совместную работу для полноценного развития ребенка. Все семьи имеют разный уровень социальной культуры. В одних с уваж</w:t>
      </w:r>
      <w:r>
        <w:rPr>
          <w:color w:val="000000"/>
          <w:sz w:val="28"/>
          <w:szCs w:val="28"/>
        </w:rPr>
        <w:t>ением относятся к музыке, стараются дать детям музыкальное образование, развить их способности. В других семьях музыкальное воспитание ставят на задний план.</w:t>
      </w:r>
      <w:r>
        <w:rPr>
          <w:color w:val="000000"/>
          <w:sz w:val="28"/>
          <w:szCs w:val="28"/>
        </w:rPr>
        <w:br/>
        <w:t>Если ребенок ходит в детский сад, полезно закреплять полученные впечатления, расспрашивая о пребыв</w:t>
      </w:r>
      <w:r>
        <w:rPr>
          <w:color w:val="000000"/>
          <w:sz w:val="28"/>
          <w:szCs w:val="28"/>
        </w:rPr>
        <w:t xml:space="preserve">ании в детском саду, предлагать спеть песню, станцевать или нарисовать особенно </w:t>
      </w:r>
      <w:proofErr w:type="gramStart"/>
      <w:r>
        <w:rPr>
          <w:color w:val="000000"/>
          <w:sz w:val="28"/>
          <w:szCs w:val="28"/>
        </w:rPr>
        <w:t>запомнившееся</w:t>
      </w:r>
      <w:proofErr w:type="gram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         </w:t>
      </w:r>
      <w:bookmarkStart w:id="0" w:name="_GoBack"/>
      <w:bookmarkEnd w:id="0"/>
      <w:r>
        <w:rPr>
          <w:color w:val="000000"/>
          <w:sz w:val="28"/>
          <w:szCs w:val="28"/>
        </w:rPr>
        <w:t>Родителям надо помнить, что там, где старшие любят музыку, поют, играют на музыкальных инструментах, создается особенно благоприятная среда для расцвета даровани</w:t>
      </w:r>
      <w:r>
        <w:rPr>
          <w:color w:val="000000"/>
          <w:sz w:val="28"/>
          <w:szCs w:val="28"/>
        </w:rPr>
        <w:t>я ребенка. Как можно чаще устраивать совместные дуэты с мамой, папой, бабушкой, что способствует взаимопониманию и формирует любовь к пению. В современных условиях особую роль играют технические средства:  телевидение, диски, караоке. В семье родители подд</w:t>
      </w:r>
      <w:r>
        <w:rPr>
          <w:color w:val="000000"/>
          <w:sz w:val="28"/>
          <w:szCs w:val="28"/>
        </w:rPr>
        <w:t xml:space="preserve">ерживают интерес детей к прослушиванию музыкальных произведений, используют как собственные записи, так и те, которые предоставляет в распоряжение музыкальный руководитель. </w:t>
      </w:r>
      <w:r>
        <w:rPr>
          <w:color w:val="000000"/>
          <w:sz w:val="28"/>
          <w:szCs w:val="28"/>
        </w:rPr>
        <w:br/>
        <w:t xml:space="preserve">При взаимодействии с родителями очень важно научить их общаться со своим ребенком </w:t>
      </w:r>
      <w:r>
        <w:rPr>
          <w:color w:val="000000"/>
          <w:sz w:val="28"/>
          <w:szCs w:val="28"/>
        </w:rPr>
        <w:t>по поводу полученных детьми музыкальных впечатлений.</w:t>
      </w:r>
      <w:r>
        <w:rPr>
          <w:color w:val="000000"/>
          <w:sz w:val="28"/>
          <w:szCs w:val="28"/>
        </w:rPr>
        <w:br/>
        <w:t>В семье необходим благоприятный микроклимат, атмосфера внимания к музыкальной деятельности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Ребенок должен чувствовать себя членом маленького, но близкого коллектива, где получает полную поддержку в сво</w:t>
      </w:r>
      <w:r>
        <w:rPr>
          <w:color w:val="000000"/>
          <w:sz w:val="28"/>
          <w:szCs w:val="28"/>
        </w:rPr>
        <w:t>их начинаниях</w:t>
      </w:r>
      <w:r>
        <w:rPr>
          <w:color w:val="000000"/>
          <w:sz w:val="28"/>
          <w:szCs w:val="28"/>
        </w:rPr>
        <w:br/>
      </w:r>
    </w:p>
    <w:p w:rsidR="00451638" w:rsidRDefault="00451638" w:rsidP="0045163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</w:t>
      </w:r>
    </w:p>
    <w:p w:rsidR="0078088B" w:rsidRPr="00451638" w:rsidRDefault="00451638" w:rsidP="0045163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Шатюк</w:t>
      </w:r>
      <w:proofErr w:type="spellEnd"/>
      <w:r>
        <w:rPr>
          <w:color w:val="000000"/>
          <w:sz w:val="28"/>
          <w:szCs w:val="28"/>
        </w:rPr>
        <w:t xml:space="preserve"> С.Л.</w:t>
      </w:r>
    </w:p>
    <w:sectPr w:rsidR="0078088B" w:rsidRPr="00451638" w:rsidSect="00451638">
      <w:pgSz w:w="11906" w:h="16838"/>
      <w:pgMar w:top="720" w:right="1133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2"/>
  </w:compat>
  <w:rsids>
    <w:rsidRoot w:val="0078088B"/>
    <w:rsid w:val="00451638"/>
    <w:rsid w:val="007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C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817</Words>
  <Characters>4986</Characters>
  <Application>Microsoft Office Word</Application>
  <DocSecurity>0</DocSecurity>
  <Lines>41</Lines>
  <Paragraphs>11</Paragraphs>
  <ScaleCrop>false</ScaleCrop>
  <Company>SamForum.ws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детского сада и семьи как условие развития музыкальных способностей ребенка</dc:title>
  <dc:subject/>
  <dc:creator>Lena</dc:creator>
  <dc:description/>
  <cp:lastModifiedBy>Иоланта</cp:lastModifiedBy>
  <cp:revision>10</cp:revision>
  <dcterms:created xsi:type="dcterms:W3CDTF">2010-04-30T17:51:00Z</dcterms:created>
  <dcterms:modified xsi:type="dcterms:W3CDTF">2021-10-06T05:36:00Z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SamForum.ws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