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583" w:rsidRDefault="00004108" w:rsidP="00F3382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Консультация для воспитателей</w:t>
      </w:r>
      <w:r w:rsidR="00627583">
        <w:rPr>
          <w:sz w:val="28"/>
          <w:szCs w:val="28"/>
        </w:rPr>
        <w:t xml:space="preserve"> «</w:t>
      </w:r>
      <w:r>
        <w:rPr>
          <w:sz w:val="28"/>
          <w:szCs w:val="28"/>
        </w:rPr>
        <w:t>Способы внедрения произведений белорусского фольклора в деятельность с воспитанниками с тяжелыми нарушениями речи»</w:t>
      </w:r>
    </w:p>
    <w:p w:rsidR="00004108" w:rsidRDefault="00004108" w:rsidP="00F3382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Подготовила учитель-дефектолог: Пацевич А.П. </w:t>
      </w:r>
    </w:p>
    <w:p w:rsidR="00F3382A" w:rsidRPr="00F3382A" w:rsidRDefault="00F3382A" w:rsidP="00F3382A">
      <w:pPr>
        <w:pStyle w:val="a3"/>
        <w:jc w:val="both"/>
        <w:rPr>
          <w:sz w:val="28"/>
          <w:szCs w:val="28"/>
        </w:rPr>
      </w:pPr>
      <w:r w:rsidRPr="00F3382A">
        <w:rPr>
          <w:sz w:val="28"/>
          <w:szCs w:val="28"/>
        </w:rPr>
        <w:t>Белорусское народное творчество не перестает восхищать и удивлять своим глубоким содержанием и совершенной формой. Оно постоянно изучается, и к нему обращены взоры историков, искусствоведов, педагогов. Фольклор — народное творчество, чаще всего именно устное; художественная коллективная творческая деятельность народа, отражающая его жизнь,  идеалы, принципы; создаваемые народом и бытующие в народных массах поэзия</w:t>
      </w:r>
      <w:proofErr w:type="gramStart"/>
      <w:r w:rsidRPr="00F3382A">
        <w:rPr>
          <w:sz w:val="28"/>
          <w:szCs w:val="28"/>
        </w:rPr>
        <w:t xml:space="preserve"> ,</w:t>
      </w:r>
      <w:proofErr w:type="gramEnd"/>
      <w:r w:rsidRPr="00F3382A">
        <w:rPr>
          <w:sz w:val="28"/>
          <w:szCs w:val="28"/>
        </w:rPr>
        <w:t xml:space="preserve"> народная музыка, театр, танец,</w:t>
      </w:r>
      <w:r>
        <w:rPr>
          <w:sz w:val="28"/>
          <w:szCs w:val="28"/>
        </w:rPr>
        <w:t xml:space="preserve"> </w:t>
      </w:r>
      <w:r w:rsidRPr="00F3382A">
        <w:rPr>
          <w:sz w:val="28"/>
          <w:szCs w:val="28"/>
        </w:rPr>
        <w:t xml:space="preserve">изобразительное и декоративно-прикладное искусство. Произведения </w:t>
      </w:r>
      <w:r w:rsidR="00FC7AF7">
        <w:rPr>
          <w:sz w:val="28"/>
          <w:szCs w:val="28"/>
        </w:rPr>
        <w:t xml:space="preserve">белорусского </w:t>
      </w:r>
      <w:r w:rsidRPr="00F3382A">
        <w:rPr>
          <w:sz w:val="28"/>
          <w:szCs w:val="28"/>
        </w:rPr>
        <w:t>фольклора своим содержанием и формой наилучшим образом отвечают задачам вос</w:t>
      </w:r>
      <w:r w:rsidR="00FC7AF7">
        <w:rPr>
          <w:sz w:val="28"/>
          <w:szCs w:val="28"/>
        </w:rPr>
        <w:t>питания и развития детей с тяжелыми нарушениями речи</w:t>
      </w:r>
      <w:r w:rsidRPr="00F3382A">
        <w:rPr>
          <w:sz w:val="28"/>
          <w:szCs w:val="28"/>
        </w:rPr>
        <w:t xml:space="preserve">. </w:t>
      </w:r>
    </w:p>
    <w:p w:rsidR="00F3382A" w:rsidRPr="00F3382A" w:rsidRDefault="00FC7AF7" w:rsidP="00F3382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Используя произведения белорусского </w:t>
      </w:r>
      <w:proofErr w:type="gramStart"/>
      <w:r>
        <w:rPr>
          <w:sz w:val="28"/>
          <w:szCs w:val="28"/>
        </w:rPr>
        <w:t>фольклора</w:t>
      </w:r>
      <w:proofErr w:type="gramEnd"/>
      <w:r>
        <w:rPr>
          <w:sz w:val="28"/>
          <w:szCs w:val="28"/>
        </w:rPr>
        <w:t xml:space="preserve"> воспитатель способствует становлению и развитию</w:t>
      </w:r>
      <w:r w:rsidR="00F3382A" w:rsidRPr="00F3382A">
        <w:rPr>
          <w:sz w:val="28"/>
          <w:szCs w:val="28"/>
        </w:rPr>
        <w:t xml:space="preserve"> всех сторон речи</w:t>
      </w:r>
      <w:r>
        <w:rPr>
          <w:sz w:val="28"/>
          <w:szCs w:val="28"/>
        </w:rPr>
        <w:t xml:space="preserve"> детей с тяжелыми нарушениями речи</w:t>
      </w:r>
      <w:r w:rsidR="00F3382A" w:rsidRPr="00F3382A">
        <w:rPr>
          <w:sz w:val="28"/>
          <w:szCs w:val="28"/>
        </w:rPr>
        <w:t>: фонетической, лексической, грамматической. Чем раньше будет начато обучение родн</w:t>
      </w:r>
      <w:r>
        <w:rPr>
          <w:sz w:val="28"/>
          <w:szCs w:val="28"/>
        </w:rPr>
        <w:t>ому языку, тем свободнее дети буду</w:t>
      </w:r>
      <w:r w:rsidR="00F3382A" w:rsidRPr="00F3382A">
        <w:rPr>
          <w:sz w:val="28"/>
          <w:szCs w:val="28"/>
        </w:rPr>
        <w:t>т им пользоваться в дальнейшем.</w:t>
      </w:r>
    </w:p>
    <w:p w:rsidR="00F3382A" w:rsidRPr="00F3382A" w:rsidRDefault="00F3382A" w:rsidP="00F3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2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использовать малые фольклорные фо</w:t>
      </w:r>
      <w:r w:rsidR="001303CD" w:rsidRPr="001303CD">
        <w:rPr>
          <w:rFonts w:ascii="Times New Roman" w:eastAsia="Times New Roman" w:hAnsi="Times New Roman" w:cs="Times New Roman"/>
          <w:sz w:val="28"/>
          <w:szCs w:val="28"/>
          <w:lang w:eastAsia="ru-RU"/>
        </w:rPr>
        <w:t>рмы в речевом развитии</w:t>
      </w:r>
      <w:r w:rsidRPr="00F33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должен:</w:t>
      </w:r>
    </w:p>
    <w:p w:rsidR="00F3382A" w:rsidRPr="00F3382A" w:rsidRDefault="00F3382A" w:rsidP="00F338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2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уровень развития своих воспитанников;</w:t>
      </w:r>
    </w:p>
    <w:p w:rsidR="00F3382A" w:rsidRPr="00F3382A" w:rsidRDefault="00F3382A" w:rsidP="00F338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владеть художественными средствами;</w:t>
      </w:r>
    </w:p>
    <w:p w:rsidR="00F3382A" w:rsidRPr="00004108" w:rsidRDefault="00F3382A" w:rsidP="000041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понимание смыслового содержания народного произведения;</w:t>
      </w:r>
    </w:p>
    <w:p w:rsidR="00F3382A" w:rsidRPr="00F3382A" w:rsidRDefault="00F3382A" w:rsidP="00F338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2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элементы артистичности (эмоциональную окраску речи, изменение тембра голоса);</w:t>
      </w:r>
    </w:p>
    <w:p w:rsidR="00F3382A" w:rsidRPr="00F3382A" w:rsidRDefault="00F3382A" w:rsidP="00F338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2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красочность и богатство зрительных образов;</w:t>
      </w:r>
    </w:p>
    <w:p w:rsidR="00F3382A" w:rsidRPr="00F3382A" w:rsidRDefault="00F3382A" w:rsidP="00F338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забавный сюжет;</w:t>
      </w:r>
    </w:p>
    <w:p w:rsidR="00F3382A" w:rsidRPr="00F3382A" w:rsidRDefault="00F3382A" w:rsidP="00F338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2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использовать словесные, наглядные, игровые методы;</w:t>
      </w:r>
    </w:p>
    <w:p w:rsidR="00F3382A" w:rsidRPr="00F3382A" w:rsidRDefault="00F3382A" w:rsidP="00F338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2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варьировать методическими приемами.</w:t>
      </w:r>
    </w:p>
    <w:p w:rsidR="00F3382A" w:rsidRPr="00F3382A" w:rsidRDefault="00F3382A" w:rsidP="00F3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Постепенное поэтапное усвоение </w:t>
      </w:r>
      <w:r w:rsidR="00FC7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произведений белорусского фольклора </w:t>
      </w:r>
      <w:r w:rsidRPr="00F3382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 следующие задачи:</w:t>
      </w:r>
    </w:p>
    <w:p w:rsidR="00F3382A" w:rsidRPr="00F3382A" w:rsidRDefault="00F3382A" w:rsidP="00F338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Первичное понимание предъявляемого материала.</w:t>
      </w:r>
    </w:p>
    <w:p w:rsidR="00F3382A" w:rsidRPr="00F3382A" w:rsidRDefault="00F3382A" w:rsidP="00F338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 или повторение текстов.</w:t>
      </w:r>
    </w:p>
    <w:p w:rsidR="00F3382A" w:rsidRPr="00F3382A" w:rsidRDefault="00F3382A" w:rsidP="00F338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Последующее использование усвоенного фольклорного материала в игровой и речевой деятельности.</w:t>
      </w:r>
    </w:p>
    <w:p w:rsidR="00F3382A" w:rsidRDefault="00F3382A" w:rsidP="00F3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Отбор фольклорного материала осуществляется в рамках изучаемых лексических тем с учетом активного и действенного познания детьми окружающего мира, уровня их речевого развития, а так же тематического принципа и взаимосвязи разделов программы.</w:t>
      </w:r>
    </w:p>
    <w:p w:rsidR="001303CD" w:rsidRPr="00F3382A" w:rsidRDefault="001303CD" w:rsidP="00130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2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детей – это в первую очередь питание, сон, прогулки, гигиенические процеду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ры, поэтому для работы с ними </w:t>
      </w:r>
      <w:r w:rsidRPr="00F33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отобраны </w:t>
      </w:r>
      <w:proofErr w:type="spellStart"/>
      <w:r w:rsidRPr="00F338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F33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338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пестушки</w:t>
      </w:r>
      <w:proofErr w:type="spellEnd"/>
      <w:r w:rsidRPr="00F3382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колыбельные, которые могут быть использованы в режимных моментах.</w:t>
      </w:r>
    </w:p>
    <w:p w:rsidR="00F3382A" w:rsidRPr="00F3382A" w:rsidRDefault="00F3382A" w:rsidP="00FC7A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Использование </w:t>
      </w:r>
      <w:r w:rsidR="00FC7A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произведений белорусского </w:t>
      </w:r>
      <w:r w:rsidRPr="00F33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фольклора в режимных моментах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73"/>
        <w:gridCol w:w="6050"/>
      </w:tblGrid>
      <w:tr w:rsidR="00F3382A" w:rsidRPr="00F3382A" w:rsidTr="00F3382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82A" w:rsidRPr="00F3382A" w:rsidRDefault="00F3382A" w:rsidP="00F3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8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Режимные моменты</w:t>
            </w:r>
            <w:r w:rsidRPr="00F3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82A" w:rsidRPr="00F3382A" w:rsidRDefault="00F3382A" w:rsidP="00F338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8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Фольклорный материал</w:t>
            </w:r>
          </w:p>
        </w:tc>
      </w:tr>
      <w:tr w:rsidR="00F3382A" w:rsidRPr="00F3382A" w:rsidTr="00F3382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82A" w:rsidRPr="00F3382A" w:rsidRDefault="00F3382A" w:rsidP="00F33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82A" w:rsidRPr="00F3382A" w:rsidRDefault="00F3382A" w:rsidP="00F33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F3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прибаутки, песенки, </w:t>
            </w:r>
            <w:proofErr w:type="spellStart"/>
            <w:r w:rsidRPr="00F3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утешалочки</w:t>
            </w:r>
            <w:proofErr w:type="spellEnd"/>
          </w:p>
        </w:tc>
      </w:tr>
      <w:tr w:rsidR="00F3382A" w:rsidRPr="00F3382A" w:rsidTr="00F3382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82A" w:rsidRPr="00F3382A" w:rsidRDefault="00F3382A" w:rsidP="00F33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82A" w:rsidRPr="00F3382A" w:rsidRDefault="00F3382A" w:rsidP="00F33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Пальчиковые игры, артикуляционная, зрительная, дыхательная гимнастика </w:t>
            </w:r>
          </w:p>
        </w:tc>
      </w:tr>
      <w:tr w:rsidR="00F3382A" w:rsidRPr="00F3382A" w:rsidTr="00F3382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82A" w:rsidRPr="00F3382A" w:rsidRDefault="00F3382A" w:rsidP="00F33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Умывание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82A" w:rsidRPr="00F3382A" w:rsidRDefault="00F3382A" w:rsidP="00F33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F3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песенки, шутки, прибаутки, приговорки</w:t>
            </w:r>
          </w:p>
        </w:tc>
      </w:tr>
      <w:tr w:rsidR="00F3382A" w:rsidRPr="00F3382A" w:rsidTr="00F3382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82A" w:rsidRPr="00F3382A" w:rsidRDefault="00F3382A" w:rsidP="00F33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Трудовые поручения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82A" w:rsidRPr="00F3382A" w:rsidRDefault="00F3382A" w:rsidP="00F33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Скороговорки, </w:t>
            </w:r>
            <w:proofErr w:type="spellStart"/>
            <w:r w:rsidRPr="00F3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чистоговорки</w:t>
            </w:r>
            <w:proofErr w:type="spellEnd"/>
            <w:r w:rsidRPr="00F3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3382A" w:rsidRPr="00F3382A" w:rsidTr="00F3382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82A" w:rsidRPr="00F3382A" w:rsidRDefault="00F3382A" w:rsidP="00F33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приему пищи. </w:t>
            </w:r>
            <w:r w:rsidRPr="00F3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Прием пищи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82A" w:rsidRPr="00F3382A" w:rsidRDefault="00F3382A" w:rsidP="00F33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F3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песенки, шутки, прибаутки, приговорки, загадки.</w:t>
            </w:r>
          </w:p>
        </w:tc>
      </w:tr>
      <w:tr w:rsidR="00F3382A" w:rsidRPr="00F3382A" w:rsidTr="00F3382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82A" w:rsidRPr="00F3382A" w:rsidRDefault="00F3382A" w:rsidP="00F33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занятиям.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82A" w:rsidRPr="00F3382A" w:rsidRDefault="00F3382A" w:rsidP="00F33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F3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песенки, шутки, прибаутки, приговорки, загадки, небылицы, считалки, </w:t>
            </w:r>
            <w:proofErr w:type="spellStart"/>
            <w:r w:rsidRPr="00F3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заклички</w:t>
            </w:r>
            <w:proofErr w:type="spellEnd"/>
          </w:p>
        </w:tc>
      </w:tr>
      <w:tr w:rsidR="00F3382A" w:rsidRPr="00F3382A" w:rsidTr="00F3382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82A" w:rsidRPr="00F3382A" w:rsidRDefault="00F3382A" w:rsidP="00F33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прогулке. Прогулка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82A" w:rsidRPr="00F3382A" w:rsidRDefault="00F3382A" w:rsidP="00F33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Заклички</w:t>
            </w:r>
            <w:proofErr w:type="spellEnd"/>
            <w:r w:rsidRPr="00F3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3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F3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песенки, шутки, прибаутки, приговорки, загадки, небылицы, считалки</w:t>
            </w:r>
          </w:p>
        </w:tc>
      </w:tr>
      <w:tr w:rsidR="00F3382A" w:rsidRPr="00F3382A" w:rsidTr="00F3382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82A" w:rsidRPr="00F3382A" w:rsidRDefault="00F3382A" w:rsidP="00F33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82A" w:rsidRPr="00F3382A" w:rsidRDefault="00F3382A" w:rsidP="00F33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Колыбельные, </w:t>
            </w:r>
            <w:proofErr w:type="spellStart"/>
            <w:r w:rsidRPr="00F3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пестушки</w:t>
            </w:r>
            <w:proofErr w:type="spellEnd"/>
            <w:r w:rsidRPr="00F3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3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</w:p>
        </w:tc>
      </w:tr>
      <w:tr w:rsidR="00F3382A" w:rsidRPr="00F3382A" w:rsidTr="00F3382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82A" w:rsidRPr="00F3382A" w:rsidRDefault="00F3382A" w:rsidP="00F33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Игры, самостоятельная деятельность детей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82A" w:rsidRPr="00F3382A" w:rsidRDefault="00F3382A" w:rsidP="00F33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Народные игры, игры-имитации, считалки, загадки, дразнилки, </w:t>
            </w:r>
            <w:proofErr w:type="spellStart"/>
            <w:r w:rsidRPr="00F3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мирилки</w:t>
            </w:r>
            <w:proofErr w:type="spellEnd"/>
          </w:p>
        </w:tc>
      </w:tr>
    </w:tbl>
    <w:p w:rsidR="00F3382A" w:rsidRPr="00F3382A" w:rsidRDefault="00FC7AF7" w:rsidP="00F3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з</w:t>
      </w:r>
      <w:r w:rsidR="00F3382A" w:rsidRPr="00F338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с произведениями белорусского фольклора</w:t>
      </w:r>
      <w:bookmarkStart w:id="0" w:name="_GoBack"/>
      <w:bookmarkEnd w:id="0"/>
      <w:r w:rsidR="00F3382A" w:rsidRPr="00F33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расширяет кругозор детей, обогащает их чувства, речь, благотворно действует как на физическое, так и на психическое развитие ребенка, формирует доброжелательное отношение к окружающему миру.</w:t>
      </w:r>
    </w:p>
    <w:p w:rsidR="00F3382A" w:rsidRPr="00F3382A" w:rsidRDefault="00F3382A" w:rsidP="00F3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Целенаправленное и систематическое использование малых форм фольклора создаёт необходимые основы для овладения детьми разными видами деятельности, обогащение словарного запаса и развитие связной речи, помогает овладевать первоначальными навыками самостоятельной художественной деятельности.</w:t>
      </w:r>
    </w:p>
    <w:p w:rsidR="00F3382A" w:rsidRPr="001303CD" w:rsidRDefault="00F3382A" w:rsidP="00F3382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3382A" w:rsidRPr="00130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A09E9"/>
    <w:multiLevelType w:val="multilevel"/>
    <w:tmpl w:val="B164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8036C6"/>
    <w:multiLevelType w:val="multilevel"/>
    <w:tmpl w:val="0E288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82A"/>
    <w:rsid w:val="00004108"/>
    <w:rsid w:val="001303CD"/>
    <w:rsid w:val="0020293E"/>
    <w:rsid w:val="00627583"/>
    <w:rsid w:val="00813BDE"/>
    <w:rsid w:val="00841E62"/>
    <w:rsid w:val="00F3382A"/>
    <w:rsid w:val="00FC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3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38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3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38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2021-11-17T12:38:00Z</dcterms:created>
  <dcterms:modified xsi:type="dcterms:W3CDTF">2021-11-18T16:45:00Z</dcterms:modified>
</cp:coreProperties>
</file>