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BB4" w:rsidRPr="00C14BB4" w:rsidRDefault="00C14BB4" w:rsidP="00C14BB4">
      <w:pPr>
        <w:pStyle w:val="a3"/>
        <w:shd w:val="clear" w:color="auto" w:fill="FFFFFF"/>
        <w:spacing w:before="150" w:beforeAutospacing="0" w:after="180" w:afterAutospacing="0"/>
        <w:jc w:val="center"/>
        <w:rPr>
          <w:color w:val="111111"/>
          <w:sz w:val="32"/>
          <w:szCs w:val="32"/>
        </w:rPr>
      </w:pPr>
      <w:r w:rsidRPr="00C14BB4">
        <w:rPr>
          <w:rStyle w:val="a4"/>
          <w:color w:val="000000"/>
          <w:sz w:val="32"/>
          <w:szCs w:val="32"/>
        </w:rPr>
        <w:t>Развитие образной связной речи на музыкальных занятиях </w:t>
      </w:r>
    </w:p>
    <w:p w:rsidR="00C14BB4" w:rsidRPr="00C14BB4" w:rsidRDefault="00C14BB4" w:rsidP="00C14BB4">
      <w:pPr>
        <w:pStyle w:val="a3"/>
        <w:shd w:val="clear" w:color="auto" w:fill="FFFFFF"/>
        <w:spacing w:before="150" w:beforeAutospacing="0" w:after="180" w:afterAutospacing="0"/>
        <w:jc w:val="both"/>
        <w:rPr>
          <w:b/>
          <w:color w:val="111111"/>
          <w:sz w:val="28"/>
          <w:szCs w:val="28"/>
        </w:rPr>
      </w:pPr>
      <w:r w:rsidRPr="00C14BB4">
        <w:rPr>
          <w:rStyle w:val="a4"/>
          <w:b w:val="0"/>
          <w:color w:val="000000"/>
          <w:sz w:val="28"/>
          <w:szCs w:val="28"/>
        </w:rPr>
        <w:t>     Музыкальное искусство – мощный стимул в развитии личности ребенка. Музыкальный вкус формируется в музыкальной деятельности: при восприятии, исполнении, оценке музыки, когда ребенок более или менее мотивированно отдает предпочтение тем или иным произведениям.</w:t>
      </w:r>
    </w:p>
    <w:p w:rsidR="00C14BB4" w:rsidRPr="00C14BB4" w:rsidRDefault="00C14BB4" w:rsidP="00C14BB4">
      <w:pPr>
        <w:pStyle w:val="a3"/>
        <w:shd w:val="clear" w:color="auto" w:fill="FFFFFF"/>
        <w:spacing w:before="0" w:beforeAutospacing="0" w:after="0" w:afterAutospacing="0"/>
        <w:jc w:val="both"/>
        <w:rPr>
          <w:b/>
          <w:color w:val="111111"/>
          <w:sz w:val="28"/>
          <w:szCs w:val="28"/>
        </w:rPr>
      </w:pPr>
      <w:r w:rsidRPr="00C14BB4">
        <w:rPr>
          <w:rStyle w:val="a4"/>
          <w:b w:val="0"/>
          <w:color w:val="000000"/>
          <w:sz w:val="28"/>
          <w:szCs w:val="28"/>
        </w:rPr>
        <w:t>     Ребенок, воспринимая музыку, интуитивно или сознательно оценивает. Музыкальное произведение может быть оценено на основе одних эмоциях, без осознания детьми того, что в нем выражено. Но, если ребенок, пусть элементарно, высказывает свои впечатления от музыки, он способен глубже ее прочувствовать и познать. Эстетические эмоции объединяют эмоциональное и интеллектуальное отношение ребенка к музыке. В связи с этим важной задачей является развитие образной связной речи детей. К тому же в настоящее время отмечается стойкая тенденция увеличения числа дошкольников со сложными нарушениями познавательного и речевого развития, в том числе и детей с задержкой психического развития.</w:t>
      </w:r>
    </w:p>
    <w:p w:rsidR="00C14BB4" w:rsidRPr="00C14BB4" w:rsidRDefault="00C14BB4" w:rsidP="00C14BB4">
      <w:pPr>
        <w:pStyle w:val="a3"/>
        <w:shd w:val="clear" w:color="auto" w:fill="FFFFFF"/>
        <w:spacing w:before="0" w:beforeAutospacing="0" w:after="0" w:afterAutospacing="0"/>
        <w:jc w:val="both"/>
        <w:rPr>
          <w:b/>
          <w:color w:val="111111"/>
          <w:sz w:val="28"/>
          <w:szCs w:val="28"/>
        </w:rPr>
      </w:pPr>
      <w:r w:rsidRPr="00C14BB4">
        <w:rPr>
          <w:rStyle w:val="a4"/>
          <w:b w:val="0"/>
          <w:color w:val="000000"/>
          <w:sz w:val="28"/>
          <w:szCs w:val="28"/>
        </w:rPr>
        <w:t>  Практически каждый музыкальный руководитель при работе с дошкольниками обязательно сталкивается со скудностью лексикона детей при определении ими характера музыкального произведения, при ответе на вопросы: «Что выражает музыка?» (различные чувства, настроения), «О чем рассказывает музыка?», «Как рассказывает музыка?» (средства музыкальной выразительности). Часто дети затрудняются ответить на эти вопросы. Значит, нужна специальная работа по обогащению их речи разнообразными эпитетами.</w:t>
      </w:r>
    </w:p>
    <w:p w:rsidR="00C14BB4" w:rsidRPr="00C14BB4" w:rsidRDefault="00C14BB4" w:rsidP="00C14BB4">
      <w:pPr>
        <w:pStyle w:val="a3"/>
        <w:shd w:val="clear" w:color="auto" w:fill="FFFFFF"/>
        <w:spacing w:before="0" w:beforeAutospacing="0" w:after="0" w:afterAutospacing="0"/>
        <w:jc w:val="both"/>
        <w:rPr>
          <w:b/>
          <w:color w:val="111111"/>
          <w:sz w:val="28"/>
          <w:szCs w:val="28"/>
        </w:rPr>
      </w:pPr>
      <w:r w:rsidRPr="00C14BB4">
        <w:rPr>
          <w:rStyle w:val="a4"/>
          <w:b w:val="0"/>
          <w:color w:val="000000"/>
          <w:sz w:val="28"/>
          <w:szCs w:val="28"/>
        </w:rPr>
        <w:t>  В работе музыкального руководителя рекомендуется использовать различные методы и приемы для развития образной связной речи воспитанников. Все они тесно взаимосвязаны друг с другом и взаимодополняемы.</w:t>
      </w:r>
    </w:p>
    <w:p w:rsidR="00C14BB4" w:rsidRPr="00C14BB4" w:rsidRDefault="00C14BB4" w:rsidP="00C14BB4">
      <w:pPr>
        <w:pStyle w:val="a3"/>
        <w:shd w:val="clear" w:color="auto" w:fill="FFFFFF"/>
        <w:spacing w:before="0" w:beforeAutospacing="0" w:after="0" w:afterAutospacing="0"/>
        <w:jc w:val="both"/>
        <w:rPr>
          <w:b/>
          <w:color w:val="111111"/>
          <w:sz w:val="28"/>
          <w:szCs w:val="28"/>
        </w:rPr>
      </w:pPr>
      <w:r w:rsidRPr="00C14BB4">
        <w:rPr>
          <w:rStyle w:val="a4"/>
          <w:b w:val="0"/>
          <w:color w:val="000000"/>
          <w:sz w:val="28"/>
          <w:szCs w:val="28"/>
        </w:rPr>
        <w:t>   Основные методы – наглядный, словесный и практический применяются в сочетании с проблемностью, чтобы воспитание и обучение носили творческий, развивающий характер.</w:t>
      </w:r>
    </w:p>
    <w:p w:rsidR="00C14BB4" w:rsidRPr="00C14BB4" w:rsidRDefault="00C14BB4" w:rsidP="00C14BB4">
      <w:pPr>
        <w:pStyle w:val="a3"/>
        <w:shd w:val="clear" w:color="auto" w:fill="FFFFFF"/>
        <w:spacing w:before="0" w:beforeAutospacing="0" w:after="0" w:afterAutospacing="0"/>
        <w:jc w:val="both"/>
        <w:rPr>
          <w:b/>
          <w:color w:val="111111"/>
          <w:sz w:val="28"/>
          <w:szCs w:val="28"/>
        </w:rPr>
      </w:pPr>
      <w:r w:rsidRPr="00C14BB4">
        <w:rPr>
          <w:rStyle w:val="a4"/>
          <w:b w:val="0"/>
          <w:color w:val="000000"/>
          <w:sz w:val="28"/>
          <w:szCs w:val="28"/>
        </w:rPr>
        <w:t>     Наглядный метод в музыкальном воспитании имеет две разновидности: наглядно-слуховой и наглядно-зрительный. С помощью наглядно-слухового метода осуществляется восприятие музыки. Основное содержание метода – исполнение музыкальных произведений педагогом или слушание музыки в аудиозаписи. Перед детьми ставится проблемная ситуация: сравнить, сопоставить «живое» исполнение с аудиозаписью; сравнить два-три произведения, контрастных по звучанию или близких по настроению, жанровой принадлежности, средствам музыкальной выразительности и т. д.</w:t>
      </w:r>
    </w:p>
    <w:p w:rsidR="00C14BB4" w:rsidRPr="00C14BB4" w:rsidRDefault="00C14BB4" w:rsidP="00C14BB4">
      <w:pPr>
        <w:pStyle w:val="a3"/>
        <w:shd w:val="clear" w:color="auto" w:fill="FFFFFF"/>
        <w:spacing w:before="0" w:beforeAutospacing="0" w:after="0" w:afterAutospacing="0"/>
        <w:jc w:val="both"/>
        <w:rPr>
          <w:b/>
          <w:color w:val="111111"/>
          <w:sz w:val="28"/>
          <w:szCs w:val="28"/>
        </w:rPr>
      </w:pPr>
      <w:r w:rsidRPr="00C14BB4">
        <w:rPr>
          <w:rStyle w:val="a4"/>
          <w:b w:val="0"/>
          <w:color w:val="000000"/>
          <w:sz w:val="28"/>
          <w:szCs w:val="28"/>
        </w:rPr>
        <w:lastRenderedPageBreak/>
        <w:t>  Наглядно-зрительный метод в музыкальном воспитании имеет вспомогательное значение. Зрительная наглядность (пейзажные, сюжетные картины, портреты, иллюстрации, игрушки и др.) применяется для того, чтобы уточнить, конкретизировать впечатления детей, разбудить их воображение, фантазию, проиллюстрировать незнакомые им явления, образы, дать или показать изображение музыкальных инструментов и т. д. Зрительная наглядность всегда сочетается со слуховой, помогает слуховому восприятию. Зрительная наглядность не должна предвосхищать слуховое восприятие музыки. Лишь после того, когда у детей сложились свои первые представления о музыкальном образе ее применение оправданно.</w:t>
      </w:r>
    </w:p>
    <w:p w:rsidR="00C14BB4" w:rsidRPr="00C14BB4" w:rsidRDefault="00C14BB4" w:rsidP="00C14BB4">
      <w:pPr>
        <w:pStyle w:val="a3"/>
        <w:shd w:val="clear" w:color="auto" w:fill="FFFFFF"/>
        <w:spacing w:before="0" w:beforeAutospacing="0" w:after="0" w:afterAutospacing="0"/>
        <w:jc w:val="both"/>
        <w:rPr>
          <w:b/>
          <w:color w:val="111111"/>
          <w:sz w:val="28"/>
          <w:szCs w:val="28"/>
        </w:rPr>
      </w:pPr>
      <w:r w:rsidRPr="00C14BB4">
        <w:rPr>
          <w:rStyle w:val="a4"/>
          <w:b w:val="0"/>
          <w:color w:val="000000"/>
          <w:sz w:val="28"/>
          <w:szCs w:val="28"/>
        </w:rPr>
        <w:t xml:space="preserve">     Словесный метод является универсальным в педагогике. Беседа, рассказ, пояснения, разъяснения, пересказ – разновидности этого метода и в музыкальном воспитании. К словесным приемам относятся речевой образец, повторение, объяснение, указание, оценка, вопрос. Особенность словесного метода в применении к музыкальному воспитанию дошкольников – не бытовая, а образная речь. В беседе о музыке с детьми важно определить ее характер, настроения, выраженные в ней, изобразительные моменты; определить какие чувства она вызывает. Кроме того, понять с помощью каких средств музыкальной выразительности, создан тот или иной образ. Характеристики музыки: веселая, грустная, сердитая, стремительная, суровая, светлая и т. д. – являются словами-образами и употребляются в переносном значении. Известно, что только два процента словарного запаса детей дошкольного возраста составляют имена прилагательные. А это ведь и есть слова-образы, слова-качества без которых не обойтись. В процессе восприятия музыки и дальнейшем обсуждении музыкального произведения у детей пополняется словарный запас именно прилагательными. Кроме более широкого использования прилагательных в речи дошкольников, следует обратить внимание и на использование в высказываниях детей глаголов, причем в разных временах и с разными приставками. Описывая листопад, (П.Чайковский «Осенняя песнь», Левитан «Золотая осень»), дети употребляют преимущественно слова «желтеют, летят, падают», но редко говорят: «облетели, опали, пожелтели». Движение людей дети чаще всего обозначают словом «идут», а движение машин словом «едут». Употребление слов-синонимов – «шагают, двигаются, плетутся» и «мчатся, спешат, скользят, мелькают» - значительно повысило бы образность речи. Развитие связной речи детей на музыкальных занятиях предполагает использование стихотворений, сказочных сюжетов. Они могут предварять прослушивание музыкальных произведений, если они близки по настроению характеру музыки. А можно использовать проблемную ситуацию. Прочитать два-три контрастных произведения и дать возможность детям выбрать правильный вариант. Однако этот прием стоит использовать только после неоднократного </w:t>
      </w:r>
      <w:r w:rsidRPr="00C14BB4">
        <w:rPr>
          <w:rStyle w:val="a4"/>
          <w:b w:val="0"/>
          <w:color w:val="000000"/>
          <w:sz w:val="28"/>
          <w:szCs w:val="28"/>
        </w:rPr>
        <w:lastRenderedPageBreak/>
        <w:t>прослушивания музыкального произведения, когда дети уже прочувствовали характер музыки. Если в стихотворении содержатся близкие музыке поэтические выражения и образные слова, можно применить прием их переноса для характеристики музыкального произведения. Так будет обогащаться образная речь детей.</w:t>
      </w:r>
    </w:p>
    <w:p w:rsidR="00C14BB4" w:rsidRPr="00C14BB4" w:rsidRDefault="00C14BB4" w:rsidP="00C14BB4">
      <w:pPr>
        <w:pStyle w:val="a3"/>
        <w:shd w:val="clear" w:color="auto" w:fill="FFFFFF"/>
        <w:spacing w:before="0" w:beforeAutospacing="0" w:after="0" w:afterAutospacing="0"/>
        <w:jc w:val="both"/>
        <w:rPr>
          <w:b/>
          <w:color w:val="111111"/>
          <w:sz w:val="28"/>
          <w:szCs w:val="28"/>
        </w:rPr>
      </w:pPr>
      <w:r w:rsidRPr="00C14BB4">
        <w:rPr>
          <w:rStyle w:val="a4"/>
          <w:b w:val="0"/>
          <w:color w:val="000000"/>
          <w:sz w:val="28"/>
          <w:szCs w:val="28"/>
        </w:rPr>
        <w:t>    Практический метод в развитии речи детей на музыкальных занятиях заключается в действиях, движении под музыку. Само восприятие ритма является процессом слухо-двигательным. Бывает так, что дети после прослушивания музыкального произведения затрудняются или неправильно называют его жанровую основу (песня, танец, марш). Но стоит только предложить детям подвигаться под эту музыку, как правильный ответ готов. При определении разновидности танцев (вальс, полька и др.) также помогают движения. Музыка сама подсказывает, как двигаться. В первом случае плавно, изящно, кружась; во втором быстро, игриво, подпрыгивая. Прямая зависимость развития речи от степени сформированности тонких движений пальцев рук доказана давно. Большое влияние на воспитание звуковой культуры речи и ее грамматический строй оказывают пальчиковые, речевые игры, поскольку упражнения мелкой и большой моторики руки активизируют речевые зоны головного мозга. Такой вид музыкальной деятельности, как пение, также развивает образную связную речь детей. Во-первых, этому способствует сам поэтический текст песни, во-вторых используется такой прием, как пересказать содержание песни своими словами после первого ее прослушивания. С детьми проводится беседа: значение всех непонятных слов разъясняется, при этом используются сравнения, эпитеты, слова-синонимы. Расширяется словарь музыкальных терминов, речь детей обогащается, становится более интеллектуальной и выразительной.</w:t>
      </w:r>
    </w:p>
    <w:p w:rsidR="00C14BB4" w:rsidRDefault="00C14BB4" w:rsidP="00C14BB4">
      <w:pPr>
        <w:pStyle w:val="a3"/>
        <w:shd w:val="clear" w:color="auto" w:fill="FFFFFF"/>
        <w:spacing w:before="0" w:beforeAutospacing="0" w:after="0" w:afterAutospacing="0"/>
        <w:jc w:val="both"/>
        <w:rPr>
          <w:b/>
          <w:color w:val="111111"/>
          <w:sz w:val="28"/>
          <w:szCs w:val="28"/>
          <w:lang w:val="ru-RU"/>
        </w:rPr>
      </w:pPr>
      <w:r w:rsidRPr="00C14BB4">
        <w:rPr>
          <w:rStyle w:val="a4"/>
          <w:b w:val="0"/>
          <w:color w:val="000000"/>
          <w:sz w:val="28"/>
          <w:szCs w:val="28"/>
        </w:rPr>
        <w:t xml:space="preserve">  </w:t>
      </w:r>
      <w:r>
        <w:rPr>
          <w:rStyle w:val="a4"/>
          <w:b w:val="0"/>
          <w:color w:val="000000"/>
          <w:sz w:val="28"/>
          <w:szCs w:val="28"/>
          <w:lang w:val="ru-RU"/>
        </w:rPr>
        <w:t xml:space="preserve">  </w:t>
      </w:r>
      <w:r w:rsidRPr="00C14BB4">
        <w:rPr>
          <w:rStyle w:val="a4"/>
          <w:b w:val="0"/>
          <w:color w:val="000000"/>
          <w:sz w:val="28"/>
          <w:szCs w:val="28"/>
        </w:rPr>
        <w:t>Основным средством овладения языком и развития речевой деятельности является повтор. Повторяющиеся слова, фразы и предложения встречаются практически во всех детских песнях. Готовые фразы и предложения закрепляются в памяти детей и впоследствии используются ими на практике при общении со сверстниками и взрослыми.</w:t>
      </w:r>
    </w:p>
    <w:p w:rsidR="00C14BB4" w:rsidRPr="00C14BB4" w:rsidRDefault="00C14BB4" w:rsidP="00C14BB4">
      <w:pPr>
        <w:pStyle w:val="a3"/>
        <w:shd w:val="clear" w:color="auto" w:fill="FFFFFF"/>
        <w:spacing w:before="0" w:beforeAutospacing="0" w:after="0" w:afterAutospacing="0"/>
        <w:jc w:val="both"/>
        <w:rPr>
          <w:rStyle w:val="a4"/>
          <w:bCs w:val="0"/>
          <w:color w:val="111111"/>
          <w:sz w:val="28"/>
          <w:szCs w:val="28"/>
        </w:rPr>
      </w:pPr>
      <w:r>
        <w:rPr>
          <w:b/>
          <w:color w:val="111111"/>
          <w:sz w:val="28"/>
          <w:szCs w:val="28"/>
          <w:lang w:val="ru-RU"/>
        </w:rPr>
        <w:t xml:space="preserve">     </w:t>
      </w:r>
      <w:r w:rsidRPr="00C14BB4">
        <w:rPr>
          <w:rStyle w:val="a4"/>
          <w:b w:val="0"/>
          <w:color w:val="000000"/>
          <w:sz w:val="28"/>
          <w:szCs w:val="28"/>
        </w:rPr>
        <w:t> </w:t>
      </w:r>
      <w:r>
        <w:rPr>
          <w:rStyle w:val="a4"/>
          <w:b w:val="0"/>
          <w:color w:val="000000"/>
          <w:sz w:val="28"/>
          <w:szCs w:val="28"/>
          <w:lang w:val="ru-RU"/>
        </w:rPr>
        <w:t xml:space="preserve">  </w:t>
      </w:r>
      <w:r w:rsidRPr="00C14BB4">
        <w:rPr>
          <w:rStyle w:val="a4"/>
          <w:b w:val="0"/>
          <w:color w:val="000000"/>
          <w:sz w:val="28"/>
          <w:szCs w:val="28"/>
        </w:rPr>
        <w:t>Из всего вышесказанного следует, что в задачи по музыкальному воспитанию входит не только дальнейшее совершенствование всех сторон речи ребенка, но и формирование потребности в самостоятельной речевой деятельности, создание условий для того, чтобы дети разнообразно и содержательно высказывались в повседневной жизни, быту, играх.</w:t>
      </w:r>
    </w:p>
    <w:p w:rsidR="00C14BB4" w:rsidRDefault="00C14BB4" w:rsidP="00C14BB4">
      <w:pPr>
        <w:pStyle w:val="a3"/>
        <w:shd w:val="clear" w:color="auto" w:fill="FFFFFF"/>
        <w:spacing w:before="0" w:beforeAutospacing="0" w:after="0" w:afterAutospacing="0"/>
        <w:jc w:val="right"/>
        <w:rPr>
          <w:rStyle w:val="a4"/>
          <w:b w:val="0"/>
          <w:color w:val="000000"/>
          <w:sz w:val="28"/>
          <w:szCs w:val="28"/>
          <w:lang w:val="ru-RU"/>
        </w:rPr>
      </w:pPr>
      <w:r>
        <w:rPr>
          <w:rStyle w:val="a4"/>
          <w:b w:val="0"/>
          <w:color w:val="000000"/>
          <w:sz w:val="28"/>
          <w:szCs w:val="28"/>
          <w:lang w:val="ru-RU"/>
        </w:rPr>
        <w:t>Подготовила:</w:t>
      </w:r>
    </w:p>
    <w:p w:rsidR="00C14BB4" w:rsidRDefault="00C14BB4" w:rsidP="00C14BB4">
      <w:pPr>
        <w:pStyle w:val="a3"/>
        <w:shd w:val="clear" w:color="auto" w:fill="FFFFFF"/>
        <w:spacing w:before="0" w:beforeAutospacing="0" w:after="0" w:afterAutospacing="0"/>
        <w:jc w:val="right"/>
        <w:rPr>
          <w:rStyle w:val="a4"/>
          <w:b w:val="0"/>
          <w:color w:val="000000"/>
          <w:sz w:val="28"/>
          <w:szCs w:val="28"/>
          <w:lang w:val="ru-RU"/>
        </w:rPr>
      </w:pPr>
      <w:r>
        <w:rPr>
          <w:rStyle w:val="a4"/>
          <w:b w:val="0"/>
          <w:color w:val="000000"/>
          <w:sz w:val="28"/>
          <w:szCs w:val="28"/>
          <w:lang w:val="ru-RU"/>
        </w:rPr>
        <w:t>музыкальный руководитель</w:t>
      </w:r>
    </w:p>
    <w:p w:rsidR="00C14BB4" w:rsidRPr="00C14BB4" w:rsidRDefault="00C14BB4" w:rsidP="00C14BB4">
      <w:pPr>
        <w:pStyle w:val="a3"/>
        <w:shd w:val="clear" w:color="auto" w:fill="FFFFFF"/>
        <w:spacing w:before="0" w:beforeAutospacing="0" w:after="0" w:afterAutospacing="0"/>
        <w:jc w:val="right"/>
        <w:rPr>
          <w:b/>
          <w:color w:val="111111"/>
          <w:sz w:val="28"/>
          <w:szCs w:val="28"/>
          <w:lang w:val="ru-RU"/>
        </w:rPr>
      </w:pPr>
      <w:proofErr w:type="spellStart"/>
      <w:r>
        <w:rPr>
          <w:rStyle w:val="a4"/>
          <w:b w:val="0"/>
          <w:color w:val="000000"/>
          <w:sz w:val="28"/>
          <w:szCs w:val="28"/>
          <w:lang w:val="ru-RU"/>
        </w:rPr>
        <w:t>Шатюк</w:t>
      </w:r>
      <w:proofErr w:type="spellEnd"/>
      <w:r>
        <w:rPr>
          <w:rStyle w:val="a4"/>
          <w:b w:val="0"/>
          <w:color w:val="000000"/>
          <w:sz w:val="28"/>
          <w:szCs w:val="28"/>
          <w:lang w:val="ru-RU"/>
        </w:rPr>
        <w:t xml:space="preserve"> С.Л.</w:t>
      </w:r>
    </w:p>
    <w:p w:rsidR="00B14576" w:rsidRDefault="00B14576">
      <w:bookmarkStart w:id="0" w:name="_GoBack"/>
      <w:bookmarkEnd w:id="0"/>
    </w:p>
    <w:sectPr w:rsidR="00B14576" w:rsidSect="00C14BB4">
      <w:pgSz w:w="11906" w:h="16838"/>
      <w:pgMar w:top="1417"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B4"/>
    <w:rsid w:val="00B14576"/>
    <w:rsid w:val="00C14BB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4BB4"/>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C14B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4BB4"/>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C14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08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1082</Words>
  <Characters>6603</Characters>
  <Application>Microsoft Office Word</Application>
  <DocSecurity>0</DocSecurity>
  <Lines>55</Lines>
  <Paragraphs>15</Paragraphs>
  <ScaleCrop>false</ScaleCrop>
  <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Иоланта</dc:creator>
  <cp:lastModifiedBy>Иоланта</cp:lastModifiedBy>
  <cp:revision>2</cp:revision>
  <dcterms:created xsi:type="dcterms:W3CDTF">2021-09-27T17:35:00Z</dcterms:created>
  <dcterms:modified xsi:type="dcterms:W3CDTF">2021-09-27T17:38:00Z</dcterms:modified>
</cp:coreProperties>
</file>