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3D" w:rsidRPr="007B26FC" w:rsidRDefault="0081584A" w:rsidP="007B26FC">
      <w:pPr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Толерантный </w:t>
      </w:r>
      <w:proofErr w:type="gramStart"/>
      <w:r>
        <w:rPr>
          <w:rFonts w:ascii="Times New Roman" w:hAnsi="Times New Roman" w:cs="Times New Roman"/>
          <w:b/>
          <w:color w:val="C00000"/>
          <w:sz w:val="30"/>
          <w:szCs w:val="30"/>
        </w:rPr>
        <w:t>человек</w:t>
      </w:r>
      <w:proofErr w:type="gramEnd"/>
      <w:r w:rsidR="007B26FC" w:rsidRPr="007B26FC">
        <w:rPr>
          <w:rFonts w:ascii="Times New Roman" w:hAnsi="Times New Roman" w:cs="Times New Roman"/>
          <w:b/>
          <w:color w:val="C00000"/>
          <w:sz w:val="30"/>
          <w:szCs w:val="30"/>
        </w:rPr>
        <w:t>: какой он?</w:t>
      </w:r>
    </w:p>
    <w:p w:rsidR="007B26FC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7B26FC">
        <w:rPr>
          <w:sz w:val="30"/>
          <w:szCs w:val="30"/>
          <w:shd w:val="clear" w:color="auto" w:fill="FFFFFF"/>
        </w:rPr>
        <w:t xml:space="preserve">В латинском языке слово </w:t>
      </w:r>
      <w:proofErr w:type="spellStart"/>
      <w:r w:rsidRPr="007B26FC">
        <w:rPr>
          <w:sz w:val="30"/>
          <w:szCs w:val="30"/>
          <w:shd w:val="clear" w:color="auto" w:fill="FFFFFF"/>
        </w:rPr>
        <w:t>tolerantia</w:t>
      </w:r>
      <w:proofErr w:type="spellEnd"/>
      <w:r w:rsidRPr="007B26FC">
        <w:rPr>
          <w:sz w:val="30"/>
          <w:szCs w:val="30"/>
          <w:shd w:val="clear" w:color="auto" w:fill="FFFFFF"/>
        </w:rPr>
        <w:t xml:space="preserve"> означает «терпение». Чего проще? Одна из наивысших добродетелей действительно может считаться признаком цивилизованного современного человека</w:t>
      </w:r>
      <w:r>
        <w:rPr>
          <w:sz w:val="30"/>
          <w:szCs w:val="30"/>
          <w:shd w:val="clear" w:color="auto" w:fill="FFFFFF"/>
        </w:rPr>
        <w:t xml:space="preserve"> </w:t>
      </w:r>
      <w:r w:rsidRPr="007B26FC">
        <w:rPr>
          <w:sz w:val="30"/>
          <w:szCs w:val="30"/>
          <w:shd w:val="clear" w:color="auto" w:fill="FFFFFF"/>
        </w:rPr>
        <w:t>—</w:t>
      </w:r>
      <w:r>
        <w:rPr>
          <w:sz w:val="30"/>
          <w:szCs w:val="30"/>
          <w:shd w:val="clear" w:color="auto" w:fill="FFFFFF"/>
        </w:rPr>
        <w:t xml:space="preserve"> </w:t>
      </w:r>
      <w:r w:rsidRPr="007B26FC">
        <w:rPr>
          <w:rStyle w:val="30"/>
          <w:sz w:val="30"/>
          <w:szCs w:val="30"/>
          <w:shd w:val="clear" w:color="auto" w:fill="FFFFFF"/>
        </w:rPr>
        <w:t>терпимость</w:t>
      </w:r>
      <w:r w:rsidRPr="007B26FC">
        <w:rPr>
          <w:sz w:val="30"/>
          <w:szCs w:val="30"/>
          <w:shd w:val="clear" w:color="auto" w:fill="FFFFFF"/>
        </w:rPr>
        <w:t xml:space="preserve">. </w:t>
      </w:r>
    </w:p>
    <w:p w:rsidR="007B26FC" w:rsidRPr="007B26FC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</w:p>
    <w:p w:rsidR="007B26FC" w:rsidRPr="001A696B" w:rsidRDefault="007B26FC" w:rsidP="007B26FC">
      <w:pPr>
        <w:pStyle w:val="bqw"/>
        <w:pBdr>
          <w:left w:val="single" w:sz="36" w:space="12" w:color="FF69B4"/>
        </w:pBdr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C00000"/>
          <w:sz w:val="30"/>
          <w:szCs w:val="30"/>
        </w:rPr>
      </w:pPr>
      <w:r w:rsidRPr="001A696B">
        <w:rPr>
          <w:i/>
          <w:iCs/>
          <w:color w:val="C00000"/>
          <w:sz w:val="30"/>
          <w:szCs w:val="30"/>
        </w:rPr>
        <w:t>Основное в толерантности – признавать право и свободу открыто выражать свои взгляды.</w:t>
      </w:r>
    </w:p>
    <w:p w:rsidR="007B26FC" w:rsidRPr="001A696B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30"/>
          <w:szCs w:val="30"/>
        </w:rPr>
      </w:pPr>
    </w:p>
    <w:p w:rsidR="007B26FC" w:rsidRPr="007B26FC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26FC">
        <w:rPr>
          <w:sz w:val="30"/>
          <w:szCs w:val="30"/>
        </w:rPr>
        <w:t>То есть, быть толерантным — это испытывать нормальные человеческие чувства и положительно относиться ко всему, кроме попирания моральных и общечеловеческих устоев.</w:t>
      </w:r>
    </w:p>
    <w:p w:rsidR="007B26FC" w:rsidRPr="007B26FC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</w:p>
    <w:p w:rsidR="007B26FC" w:rsidRPr="007B26FC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26FC">
        <w:rPr>
          <w:sz w:val="30"/>
          <w:szCs w:val="30"/>
        </w:rPr>
        <w:t>В 1995 году </w:t>
      </w:r>
      <w:hyperlink r:id="rId5" w:tgtFrame="_self" w:history="1">
        <w:r w:rsidRPr="007B26FC">
          <w:rPr>
            <w:sz w:val="30"/>
            <w:szCs w:val="30"/>
            <w:u w:val="single"/>
          </w:rPr>
          <w:t>в ЮНЕСКО (что это?)</w:t>
        </w:r>
      </w:hyperlink>
      <w:r>
        <w:rPr>
          <w:sz w:val="30"/>
          <w:szCs w:val="30"/>
        </w:rPr>
        <w:t xml:space="preserve"> </w:t>
      </w:r>
      <w:r w:rsidRPr="007B26FC">
        <w:rPr>
          <w:sz w:val="30"/>
          <w:szCs w:val="30"/>
        </w:rPr>
        <w:t>была зачитана и принята Декларация, излагающая основные принципы толерантности. В документе сказано, что толерантность это:</w:t>
      </w:r>
    </w:p>
    <w:p w:rsidR="007B26FC" w:rsidRPr="007B26FC" w:rsidRDefault="007B26FC" w:rsidP="007B26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 от агрессии;</w:t>
      </w:r>
    </w:p>
    <w:p w:rsidR="007B26FC" w:rsidRPr="007B26FC" w:rsidRDefault="007B26FC" w:rsidP="007B26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терпение;</w:t>
      </w:r>
    </w:p>
    <w:p w:rsidR="007B26FC" w:rsidRPr="007B26FC" w:rsidRDefault="007B26FC" w:rsidP="007B26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спокойное восприятие мира;</w:t>
      </w:r>
    </w:p>
    <w:p w:rsidR="007B26FC" w:rsidRPr="007B26FC" w:rsidRDefault="007B26FC" w:rsidP="007B26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философская оценка жизненных принципов и проявлений характера других людей.</w:t>
      </w:r>
    </w:p>
    <w:p w:rsidR="007B26FC" w:rsidRPr="007B26FC" w:rsidRDefault="007B26FC" w:rsidP="007B2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можно сказать об этом определении простыми словами. Звучит, правда, как ответ на вопрос: «Что значит быть человеком?», согласитесь. Не согласны? Тогда мы вас убедим.</w:t>
      </w:r>
    </w:p>
    <w:p w:rsidR="007B26FC" w:rsidRDefault="007B26FC" w:rsidP="007B26F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B26FC" w:rsidRPr="007B26FC" w:rsidRDefault="007B26FC" w:rsidP="007B26F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Что входит в понятие «толерантный»</w:t>
      </w:r>
    </w:p>
    <w:p w:rsidR="007B26FC" w:rsidRPr="007B26FC" w:rsidRDefault="007B26FC" w:rsidP="007B2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Толерантного человека с уверенностью можно считать наиболее человечным потому, что он:</w:t>
      </w:r>
    </w:p>
    <w:p w:rsidR="007B26FC" w:rsidRPr="007B26FC" w:rsidRDefault="007B26FC" w:rsidP="007B26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терпимый и сострадательный;</w:t>
      </w:r>
    </w:p>
    <w:p w:rsidR="007B26FC" w:rsidRPr="007B26FC" w:rsidRDefault="007B26FC" w:rsidP="007B26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милосердный и прощающий;</w:t>
      </w:r>
    </w:p>
    <w:p w:rsidR="007B26FC" w:rsidRPr="007B26FC" w:rsidRDefault="007B26FC" w:rsidP="007B26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воспринимающий</w:t>
      </w:r>
      <w:proofErr w:type="gramEnd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недостатки окружающих (</w:t>
      </w:r>
      <w:hyperlink r:id="rId6" w:tgtFrame="_self" w:history="1">
        <w:r w:rsidRPr="007B26FC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 xml:space="preserve">сильный </w:t>
        </w:r>
        <w:proofErr w:type="spellStart"/>
        <w:r w:rsidRPr="007B26FC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эмпат</w:t>
        </w:r>
        <w:proofErr w:type="spellEnd"/>
      </w:hyperlink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7B26FC" w:rsidRPr="007B26FC" w:rsidRDefault="007B26FC" w:rsidP="007B26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уважающий</w:t>
      </w:r>
      <w:proofErr w:type="gramEnd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чужие права и свободы;</w:t>
      </w:r>
    </w:p>
    <w:p w:rsidR="007B26FC" w:rsidRPr="007B26FC" w:rsidRDefault="007B26FC" w:rsidP="007B26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желающий взаимодействовать;</w:t>
      </w:r>
    </w:p>
    <w:p w:rsidR="007B26FC" w:rsidRPr="007B26FC" w:rsidRDefault="007B26FC" w:rsidP="007B26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поддерживающий</w:t>
      </w:r>
      <w:proofErr w:type="gramEnd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принципы партнерства и равности отношений.</w:t>
      </w:r>
    </w:p>
    <w:p w:rsidR="007B26FC" w:rsidRPr="007B26FC" w:rsidRDefault="007B26FC" w:rsidP="007B2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Искренняя приверженность этим факторам дает полную картину идеального человека. Это доказывает важность наличия толерантности в характере людей. Главное тут не перебарщивать и не использовать это как оружие, затыкающие рты инакомыслящим,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7" w:tgtFrame="_self" w:history="1">
        <w:r w:rsidRPr="007B26F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создавая табу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осуждение и даже обсуждение некоторых тем.</w:t>
      </w:r>
    </w:p>
    <w:p w:rsidR="007B26FC" w:rsidRPr="007B26FC" w:rsidRDefault="007F7656" w:rsidP="007B2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</w:t>
      </w:r>
      <w:r w:rsidR="007B26FC"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олерантное отношение приветствуется по отношению к конкретным людям, но </w:t>
      </w:r>
      <w:r w:rsidR="007B26FC" w:rsidRPr="007B26F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нельзя навязывать терпимость к самим идеям</w:t>
      </w:r>
      <w:r w:rsidR="007B26FC"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эти люди продвигают. Это ваше право оспаривать мировоззрения, научные догмы, даже религиозные взгляды и многое другое. Спор — это работа иммунной системы, которая помогает родить истину (победить вирус).</w:t>
      </w:r>
    </w:p>
    <w:p w:rsidR="007B26FC" w:rsidRPr="007B26FC" w:rsidRDefault="007B26FC" w:rsidP="007B2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Иначе толерантность</w:t>
      </w:r>
      <w:r w:rsidR="007F7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B26F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становится универсальным оружием</w:t>
      </w:r>
      <w:r w:rsidR="007F7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руках тех, кто его используется. </w:t>
      </w:r>
    </w:p>
    <w:p w:rsidR="001A696B" w:rsidRDefault="007B26FC" w:rsidP="001A6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Подобное происходит повсюду, мы видим, как люди не принимают ничьих доводов, насаждают свою точку зрения и не слышат оппонентов.</w:t>
      </w:r>
    </w:p>
    <w:p w:rsidR="001A696B" w:rsidRDefault="001A696B" w:rsidP="001A6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696B" w:rsidRPr="001A696B" w:rsidRDefault="001A696B" w:rsidP="001A69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proofErr w:type="spellStart"/>
      <w:r w:rsidRPr="001A696B">
        <w:rPr>
          <w:rFonts w:ascii="Times New Roman" w:hAnsi="Times New Roman" w:cs="Times New Roman"/>
          <w:b/>
          <w:color w:val="C00000"/>
          <w:sz w:val="30"/>
          <w:szCs w:val="30"/>
        </w:rPr>
        <w:t>Интолерантность</w:t>
      </w:r>
      <w:proofErr w:type="spellEnd"/>
      <w:r w:rsidRPr="001A696B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(нетерпимость) и как ее распознать</w:t>
      </w:r>
    </w:p>
    <w:p w:rsidR="001A696B" w:rsidRDefault="001A696B" w:rsidP="001A6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30"/>
          <w:szCs w:val="30"/>
        </w:rPr>
      </w:pPr>
      <w:r w:rsidRPr="001A696B">
        <w:rPr>
          <w:rFonts w:ascii="Times New Roman" w:hAnsi="Times New Roman" w:cs="Times New Roman"/>
          <w:color w:val="171717"/>
          <w:sz w:val="30"/>
          <w:szCs w:val="30"/>
        </w:rPr>
        <w:t>В своем стремлении достичь терпимости люди порой упускают из виду, что </w:t>
      </w:r>
      <w:r w:rsidRPr="001A696B">
        <w:rPr>
          <w:rStyle w:val="a3"/>
          <w:rFonts w:ascii="Times New Roman" w:hAnsi="Times New Roman" w:cs="Times New Roman"/>
          <w:color w:val="171717"/>
          <w:sz w:val="30"/>
          <w:szCs w:val="30"/>
        </w:rPr>
        <w:t>не обладают нравственной толерантностью</w:t>
      </w:r>
      <w:r w:rsidRPr="001A696B">
        <w:rPr>
          <w:rFonts w:ascii="Times New Roman" w:hAnsi="Times New Roman" w:cs="Times New Roman"/>
          <w:color w:val="171717"/>
          <w:sz w:val="30"/>
          <w:szCs w:val="30"/>
        </w:rPr>
        <w:t>, требующей принять и простить чужие взгляды. Усилием воли они заставляют себя принимать чужие убеждения, которые не могут терпеть. Это происходит на уровне моральных ценностей, которые подавляются насилием над собственной личностью и сопровождаются стрессом.</w:t>
      </w:r>
    </w:p>
    <w:p w:rsidR="001A696B" w:rsidRPr="001A696B" w:rsidRDefault="001A696B" w:rsidP="001A6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30"/>
          <w:szCs w:val="30"/>
        </w:rPr>
      </w:pPr>
      <w:r w:rsidRPr="001A696B">
        <w:rPr>
          <w:rFonts w:ascii="Times New Roman" w:hAnsi="Times New Roman" w:cs="Times New Roman"/>
          <w:color w:val="171717"/>
          <w:sz w:val="30"/>
          <w:szCs w:val="30"/>
        </w:rPr>
        <w:t xml:space="preserve">Такое состояние не может долго продолжаться. Порой человек не выдерживает напряжения и срывается – поступает абсолютно не толерантно. Он резко высказывает свое мнение, как единственно правильное, отвергая мнение других. Если такое происходит с вами – вы можете считать себя </w:t>
      </w:r>
      <w:proofErr w:type="spellStart"/>
      <w:r w:rsidRPr="001A696B">
        <w:rPr>
          <w:rFonts w:ascii="Times New Roman" w:hAnsi="Times New Roman" w:cs="Times New Roman"/>
          <w:color w:val="171717"/>
          <w:sz w:val="30"/>
          <w:szCs w:val="30"/>
        </w:rPr>
        <w:t>интолерантным</w:t>
      </w:r>
      <w:proofErr w:type="spellEnd"/>
      <w:r w:rsidRPr="001A696B">
        <w:rPr>
          <w:rFonts w:ascii="Times New Roman" w:hAnsi="Times New Roman" w:cs="Times New Roman"/>
          <w:color w:val="171717"/>
          <w:sz w:val="30"/>
          <w:szCs w:val="30"/>
        </w:rPr>
        <w:t>.</w:t>
      </w:r>
    </w:p>
    <w:p w:rsidR="007F7656" w:rsidRDefault="007F7656" w:rsidP="007B26F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B26FC" w:rsidRPr="007B26FC" w:rsidRDefault="007B26FC" w:rsidP="007B26F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 xml:space="preserve">Как распознать толерантного или </w:t>
      </w:r>
      <w:proofErr w:type="spellStart"/>
      <w:r w:rsidRPr="007B26F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интолерантного</w:t>
      </w:r>
      <w:proofErr w:type="spellEnd"/>
      <w:r w:rsidRPr="007B26F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 xml:space="preserve"> человека</w:t>
      </w:r>
    </w:p>
    <w:p w:rsidR="007B26FC" w:rsidRPr="007B26FC" w:rsidRDefault="007B26FC" w:rsidP="007B2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Личности, которым присущи эти противоположные черты, обладают рядом особенностей характера. Чтобы понять, толерантен человек либо </w:t>
      </w:r>
      <w:proofErr w:type="spellStart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интолерантен</w:t>
      </w:r>
      <w:proofErr w:type="spellEnd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обратите внимание на следующие признаки:</w:t>
      </w:r>
    </w:p>
    <w:p w:rsidR="007B26FC" w:rsidRPr="007B26FC" w:rsidRDefault="007B26FC" w:rsidP="007B2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Чувство юмора. Умение посмеяться над собственными недостатками – это самая очевидная особенность толерантности;</w:t>
      </w:r>
    </w:p>
    <w:p w:rsidR="007B26FC" w:rsidRPr="007B26FC" w:rsidRDefault="007B26FC" w:rsidP="007B2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себя. Целеустремленность и открытость, способность откликаться на просьбы о помощи. </w:t>
      </w:r>
      <w:proofErr w:type="spellStart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Интолерантные</w:t>
      </w:r>
      <w:proofErr w:type="spellEnd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личности не сопереживают, не </w:t>
      </w:r>
      <w:proofErr w:type="gramStart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чего хотят</w:t>
      </w:r>
      <w:proofErr w:type="gramEnd"/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 стремятся развиваться;</w:t>
      </w:r>
    </w:p>
    <w:p w:rsidR="007B26FC" w:rsidRPr="007B26FC" w:rsidRDefault="00FD4995" w:rsidP="007B2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tgtFrame="_self" w:history="1">
        <w:r w:rsidR="007B26FC" w:rsidRPr="007F765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Гармония внутри</w:t>
        </w:r>
      </w:hyperlink>
      <w:r w:rsidR="007B26FC"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7B26FC"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Интолеранты</w:t>
      </w:r>
      <w:proofErr w:type="spellEnd"/>
      <w:r w:rsidR="007B26FC"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обвиняют весь мир, а себя восхваляют, приписывая себе всякие достоинства (почти</w:t>
      </w:r>
      <w:r w:rsidR="007F7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9" w:tgtFrame="_self" w:history="1">
        <w:r w:rsidR="007B26FC" w:rsidRPr="007F765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как </w:t>
        </w:r>
        <w:proofErr w:type="spellStart"/>
        <w:r w:rsidR="007B26FC" w:rsidRPr="007F765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социопаты</w:t>
        </w:r>
        <w:proofErr w:type="spellEnd"/>
      </w:hyperlink>
      <w:r w:rsidR="007B26FC"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7B26FC" w:rsidRPr="007B26FC" w:rsidRDefault="007B26FC" w:rsidP="007B2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Трезвая оценка себя. Терпимый индивид точно знает свои недостатки и хочет от них избавиться;</w:t>
      </w:r>
    </w:p>
    <w:p w:rsidR="007B26FC" w:rsidRPr="007B26FC" w:rsidRDefault="007B26FC" w:rsidP="007B2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Чувство безопасности. Открытость позволяет терпимым людям чувствовать себя защищенными в обществе. Нетерпимые личности везде видят угрозу;</w:t>
      </w:r>
    </w:p>
    <w:p w:rsidR="007B26FC" w:rsidRPr="007B26FC" w:rsidRDefault="00FD4995" w:rsidP="007B2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tgtFrame="_self" w:history="1">
        <w:r w:rsidR="007B26FC" w:rsidRPr="007F765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Ответственность</w:t>
        </w:r>
      </w:hyperlink>
      <w:r w:rsidR="007B26FC"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Поиск причины и резона во всем отличает толерантного человека, он не боится отвечать за свои и даже за чужие слова, поступки;</w:t>
      </w:r>
    </w:p>
    <w:p w:rsidR="007B26FC" w:rsidRPr="007B26FC" w:rsidRDefault="007B26FC" w:rsidP="007B2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Демократичность. Выслушать</w:t>
      </w:r>
      <w:r w:rsidR="007F7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1" w:tgtFrame="_self" w:history="1">
        <w:r w:rsidRPr="007F765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мнение оппонента</w:t>
        </w:r>
      </w:hyperlink>
      <w:r w:rsidR="007F7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B26FC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остаться при своем. Толерантные люди не станут убеждать любой ценой. Нетерпимые по природе диктаторы, подчиняющие окружающих своему мировоззрению.</w:t>
      </w:r>
    </w:p>
    <w:p w:rsidR="007F7656" w:rsidRDefault="007F7656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30"/>
          <w:szCs w:val="30"/>
        </w:rPr>
      </w:pPr>
    </w:p>
    <w:p w:rsidR="007B26FC" w:rsidRPr="001A696B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30"/>
          <w:szCs w:val="30"/>
        </w:rPr>
      </w:pPr>
      <w:r w:rsidRPr="001A696B">
        <w:rPr>
          <w:rStyle w:val="a3"/>
          <w:color w:val="C00000"/>
          <w:sz w:val="30"/>
          <w:szCs w:val="30"/>
        </w:rPr>
        <w:t>Правила толерантного поведения:</w:t>
      </w:r>
    </w:p>
    <w:p w:rsidR="007F7656" w:rsidRDefault="007B26FC" w:rsidP="007F76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30"/>
          <w:szCs w:val="30"/>
        </w:rPr>
      </w:pPr>
      <w:r w:rsidRPr="007B26FC">
        <w:rPr>
          <w:sz w:val="30"/>
          <w:szCs w:val="30"/>
        </w:rPr>
        <w:t>относитесь к окружающим с уважением;</w:t>
      </w:r>
    </w:p>
    <w:p w:rsidR="007F7656" w:rsidRDefault="007B26FC" w:rsidP="007F76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30"/>
          <w:szCs w:val="30"/>
        </w:rPr>
      </w:pPr>
      <w:r w:rsidRPr="007B26FC">
        <w:rPr>
          <w:sz w:val="30"/>
          <w:szCs w:val="30"/>
        </w:rPr>
        <w:t>никогда не думай, что твое мнение важнее мнение другого человека;</w:t>
      </w:r>
    </w:p>
    <w:p w:rsidR="007F7656" w:rsidRDefault="007B26FC" w:rsidP="007F76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30"/>
          <w:szCs w:val="30"/>
        </w:rPr>
      </w:pPr>
      <w:r w:rsidRPr="007B26FC">
        <w:rPr>
          <w:sz w:val="30"/>
          <w:szCs w:val="30"/>
        </w:rPr>
        <w:t xml:space="preserve">не суди о ценностях других, отталкиваясь </w:t>
      </w:r>
      <w:proofErr w:type="gramStart"/>
      <w:r w:rsidRPr="007B26FC">
        <w:rPr>
          <w:sz w:val="30"/>
          <w:szCs w:val="30"/>
        </w:rPr>
        <w:t>от</w:t>
      </w:r>
      <w:proofErr w:type="gramEnd"/>
      <w:r w:rsidRPr="007B26FC">
        <w:rPr>
          <w:sz w:val="30"/>
          <w:szCs w:val="30"/>
        </w:rPr>
        <w:t xml:space="preserve"> своих собственных;</w:t>
      </w:r>
    </w:p>
    <w:p w:rsidR="007F7656" w:rsidRDefault="007B26FC" w:rsidP="007F76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30"/>
          <w:szCs w:val="30"/>
        </w:rPr>
      </w:pPr>
      <w:r w:rsidRPr="007B26FC">
        <w:rPr>
          <w:sz w:val="30"/>
          <w:szCs w:val="30"/>
        </w:rPr>
        <w:t>не навязывай свое мнение другим;</w:t>
      </w:r>
    </w:p>
    <w:p w:rsidR="007F7656" w:rsidRDefault="007B26FC" w:rsidP="007F76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30"/>
          <w:szCs w:val="30"/>
        </w:rPr>
      </w:pPr>
      <w:r w:rsidRPr="007B26FC">
        <w:rPr>
          <w:sz w:val="30"/>
          <w:szCs w:val="30"/>
        </w:rPr>
        <w:t xml:space="preserve">никогда не думай, что твоя религия в чем-то превосходит </w:t>
      </w:r>
      <w:proofErr w:type="gramStart"/>
      <w:r w:rsidRPr="007B26FC">
        <w:rPr>
          <w:sz w:val="30"/>
          <w:szCs w:val="30"/>
        </w:rPr>
        <w:t>другую</w:t>
      </w:r>
      <w:proofErr w:type="gramEnd"/>
      <w:r w:rsidRPr="007B26FC">
        <w:rPr>
          <w:sz w:val="30"/>
          <w:szCs w:val="30"/>
        </w:rPr>
        <w:t>;</w:t>
      </w:r>
    </w:p>
    <w:p w:rsidR="007B26FC" w:rsidRPr="007B26FC" w:rsidRDefault="007B26FC" w:rsidP="007F76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30"/>
          <w:szCs w:val="30"/>
        </w:rPr>
      </w:pPr>
      <w:r w:rsidRPr="007B26FC">
        <w:rPr>
          <w:sz w:val="30"/>
          <w:szCs w:val="30"/>
        </w:rPr>
        <w:t>помни, что каждый волен выбирать свой имидж и стиль, свои привычки и пристрастия.</w:t>
      </w:r>
    </w:p>
    <w:p w:rsidR="007F7656" w:rsidRDefault="007F7656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30"/>
          <w:szCs w:val="30"/>
        </w:rPr>
      </w:pPr>
    </w:p>
    <w:p w:rsidR="007B26FC" w:rsidRPr="001A696B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30"/>
          <w:szCs w:val="30"/>
        </w:rPr>
      </w:pPr>
      <w:r w:rsidRPr="001A696B">
        <w:rPr>
          <w:rStyle w:val="a3"/>
          <w:color w:val="C00000"/>
          <w:sz w:val="30"/>
          <w:szCs w:val="30"/>
        </w:rPr>
        <w:t>Памятка по толерантности «Будь не таким, как другие, и позволь другим быть другими!»</w:t>
      </w:r>
    </w:p>
    <w:p w:rsidR="007F7656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26FC">
        <w:rPr>
          <w:sz w:val="30"/>
          <w:szCs w:val="30"/>
        </w:rPr>
        <w:t xml:space="preserve">Термин «толерантность» происходит от лат. </w:t>
      </w:r>
      <w:proofErr w:type="spellStart"/>
      <w:r w:rsidRPr="007B26FC">
        <w:rPr>
          <w:sz w:val="30"/>
          <w:szCs w:val="30"/>
        </w:rPr>
        <w:t>tolerantia</w:t>
      </w:r>
      <w:proofErr w:type="spellEnd"/>
      <w:r w:rsidRPr="007B26FC">
        <w:rPr>
          <w:sz w:val="30"/>
          <w:szCs w:val="30"/>
        </w:rPr>
        <w:t xml:space="preserve"> – терпимость, устойчивость.</w:t>
      </w:r>
    </w:p>
    <w:p w:rsidR="007B26FC" w:rsidRPr="007B26FC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26FC">
        <w:rPr>
          <w:rStyle w:val="a3"/>
          <w:sz w:val="30"/>
          <w:szCs w:val="30"/>
        </w:rPr>
        <w:t>Толерантность</w:t>
      </w:r>
      <w:r w:rsidR="007F7656">
        <w:rPr>
          <w:sz w:val="30"/>
          <w:szCs w:val="30"/>
        </w:rPr>
        <w:t xml:space="preserve"> </w:t>
      </w:r>
      <w:r w:rsidRPr="007B26FC">
        <w:rPr>
          <w:sz w:val="30"/>
          <w:szCs w:val="30"/>
        </w:rPr>
        <w:t>означает уважение, принятие и понимание того, что важно и дорого другому человеку, как он выражает себя, свою индивидуальность, чем он отличается от тебя. Толерантности способствуют знания. Широкое общение и свобода мысли, совести, убеждений.</w:t>
      </w:r>
    </w:p>
    <w:p w:rsidR="007B26FC" w:rsidRDefault="007B26FC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26FC">
        <w:rPr>
          <w:sz w:val="30"/>
          <w:szCs w:val="30"/>
        </w:rPr>
        <w:t>Толерантность – признание разнообразия окружающего мира, открытость, которая духовно обогащает. Чем больше в жизни разнообразия, тем интереснее и веселее жить.</w:t>
      </w:r>
    </w:p>
    <w:p w:rsidR="007F7656" w:rsidRDefault="007F7656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F7656" w:rsidRDefault="007F7656" w:rsidP="007B26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F7656" w:rsidRDefault="007F7656" w:rsidP="007F7656">
      <w:pPr>
        <w:pStyle w:val="a4"/>
        <w:shd w:val="clear" w:color="auto" w:fill="FFFFFF"/>
        <w:tabs>
          <w:tab w:val="left" w:pos="4536"/>
        </w:tabs>
        <w:spacing w:before="0" w:beforeAutospacing="0" w:after="0" w:afterAutospacing="0"/>
        <w:ind w:left="4111"/>
        <w:jc w:val="both"/>
        <w:rPr>
          <w:sz w:val="30"/>
          <w:szCs w:val="30"/>
        </w:rPr>
      </w:pPr>
      <w:r>
        <w:rPr>
          <w:sz w:val="30"/>
          <w:szCs w:val="30"/>
        </w:rPr>
        <w:t>Подготовила:</w:t>
      </w:r>
    </w:p>
    <w:p w:rsidR="007F7656" w:rsidRDefault="007F7656" w:rsidP="007F7656">
      <w:pPr>
        <w:pStyle w:val="a4"/>
        <w:shd w:val="clear" w:color="auto" w:fill="FFFFFF"/>
        <w:tabs>
          <w:tab w:val="left" w:pos="4536"/>
        </w:tabs>
        <w:spacing w:before="0" w:beforeAutospacing="0" w:after="0" w:afterAutospacing="0"/>
        <w:ind w:left="4111"/>
        <w:jc w:val="both"/>
        <w:rPr>
          <w:sz w:val="30"/>
          <w:szCs w:val="30"/>
        </w:rPr>
      </w:pPr>
      <w:r>
        <w:rPr>
          <w:sz w:val="30"/>
          <w:szCs w:val="30"/>
        </w:rPr>
        <w:t>педагог-психоло</w:t>
      </w:r>
      <w:r w:rsidR="0081584A">
        <w:rPr>
          <w:sz w:val="30"/>
          <w:szCs w:val="30"/>
        </w:rPr>
        <w:t xml:space="preserve">г </w:t>
      </w:r>
      <w:proofErr w:type="spellStart"/>
      <w:r w:rsidR="0081584A">
        <w:rPr>
          <w:sz w:val="30"/>
          <w:szCs w:val="30"/>
        </w:rPr>
        <w:t>ЦКРОиР</w:t>
      </w:r>
      <w:proofErr w:type="spellEnd"/>
    </w:p>
    <w:p w:rsidR="007F7656" w:rsidRPr="007B26FC" w:rsidRDefault="007F7656" w:rsidP="007F7656">
      <w:pPr>
        <w:pStyle w:val="a4"/>
        <w:shd w:val="clear" w:color="auto" w:fill="FFFFFF"/>
        <w:tabs>
          <w:tab w:val="left" w:pos="4536"/>
        </w:tabs>
        <w:spacing w:before="0" w:beforeAutospacing="0" w:after="0" w:afterAutospacing="0"/>
        <w:ind w:left="411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Ясевич</w:t>
      </w:r>
      <w:proofErr w:type="spellEnd"/>
      <w:r>
        <w:rPr>
          <w:sz w:val="30"/>
          <w:szCs w:val="30"/>
        </w:rPr>
        <w:t xml:space="preserve"> О.В.</w:t>
      </w:r>
    </w:p>
    <w:sectPr w:rsidR="007F7656" w:rsidRPr="007B26FC" w:rsidSect="00FC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798"/>
    <w:multiLevelType w:val="multilevel"/>
    <w:tmpl w:val="9ACA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C4C07"/>
    <w:multiLevelType w:val="multilevel"/>
    <w:tmpl w:val="C422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22107"/>
    <w:multiLevelType w:val="hybridMultilevel"/>
    <w:tmpl w:val="94309830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>
    <w:nsid w:val="4B4E2D2A"/>
    <w:multiLevelType w:val="multilevel"/>
    <w:tmpl w:val="BA7A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B26FC"/>
    <w:rsid w:val="001A696B"/>
    <w:rsid w:val="007B26FC"/>
    <w:rsid w:val="007F7656"/>
    <w:rsid w:val="0081584A"/>
    <w:rsid w:val="00FC213D"/>
    <w:rsid w:val="00FD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2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6F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2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B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26FC"/>
    <w:rPr>
      <w:color w:val="0000FF"/>
      <w:u w:val="single"/>
    </w:rPr>
  </w:style>
  <w:style w:type="paragraph" w:customStyle="1" w:styleId="bqw">
    <w:name w:val="bqw"/>
    <w:basedOn w:val="a"/>
    <w:rsid w:val="007B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garmoniya-chto-ehto-takoe-garmonichnyj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tonanovenkogo.ru/voprosy-i-otvety/tabu-chto-ehto-tako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empatiya-chto-eto-takoe.html" TargetMode="External"/><Relationship Id="rId11" Type="http://schemas.openxmlformats.org/officeDocument/2006/relationships/hyperlink" Target="https://ktonanovenkogo.ru/voprosy-i-otvety/opponent-kto-ehto-takoj.html" TargetMode="External"/><Relationship Id="rId5" Type="http://schemas.openxmlformats.org/officeDocument/2006/relationships/hyperlink" Target="https://ktonanovenkogo.ru/voprosy-i-otvety/yunesko-rasshifrovka-abbreviatury-chto-ehto-takoe.html" TargetMode="External"/><Relationship Id="rId10" Type="http://schemas.openxmlformats.org/officeDocument/2006/relationships/hyperlink" Target="https://ktonanovenkogo.ru/voprosy-i-otvety/otvetstvennost-chto-ehto-tako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tonanovenkogo.ru/voprosy-i-otvety/sociopat-kto-eto-takoj-chto-takoe-sociop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CKOIR</dc:creator>
  <cp:lastModifiedBy>Владелец</cp:lastModifiedBy>
  <cp:revision>3</cp:revision>
  <dcterms:created xsi:type="dcterms:W3CDTF">2021-11-15T06:39:00Z</dcterms:created>
  <dcterms:modified xsi:type="dcterms:W3CDTF">2021-11-17T06:06:00Z</dcterms:modified>
</cp:coreProperties>
</file>