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CDC" w:rsidRPr="003B2389" w:rsidRDefault="00120CDC" w:rsidP="002665DF">
      <w:pPr>
        <w:pStyle w:val="1"/>
        <w:shd w:val="clear" w:color="auto" w:fill="auto"/>
        <w:spacing w:after="0" w:line="360" w:lineRule="auto"/>
        <w:ind w:left="62"/>
        <w:rPr>
          <w:color w:val="000000"/>
          <w:sz w:val="22"/>
          <w:szCs w:val="22"/>
        </w:rPr>
      </w:pPr>
      <w:r w:rsidRPr="003B2389">
        <w:rPr>
          <w:color w:val="000000"/>
          <w:sz w:val="22"/>
          <w:szCs w:val="22"/>
        </w:rPr>
        <w:t xml:space="preserve">ГОСУДАРСТВЕННОЕ УЧРЕЖДЕНИЕ ОБРАЗОВАНИЯ </w:t>
      </w:r>
    </w:p>
    <w:p w:rsidR="00120CDC" w:rsidRPr="003B2389" w:rsidRDefault="00120CDC" w:rsidP="00120CDC">
      <w:pPr>
        <w:pStyle w:val="1"/>
        <w:shd w:val="clear" w:color="auto" w:fill="auto"/>
        <w:spacing w:after="0" w:line="240" w:lineRule="auto"/>
        <w:ind w:left="62"/>
        <w:rPr>
          <w:color w:val="000000"/>
          <w:sz w:val="22"/>
          <w:szCs w:val="22"/>
        </w:rPr>
      </w:pPr>
      <w:r w:rsidRPr="003B2389">
        <w:rPr>
          <w:color w:val="000000"/>
          <w:sz w:val="22"/>
          <w:szCs w:val="22"/>
        </w:rPr>
        <w:t xml:space="preserve">«ЯСЛИ - САД № </w:t>
      </w:r>
      <w:smartTag w:uri="urn:schemas-microsoft-com:office:smarttags" w:element="metricconverter">
        <w:smartTagPr>
          <w:attr w:name="ProductID" w:val="33 Г"/>
        </w:smartTagPr>
        <w:r w:rsidRPr="003B2389">
          <w:rPr>
            <w:color w:val="000000"/>
            <w:sz w:val="22"/>
            <w:szCs w:val="22"/>
          </w:rPr>
          <w:t>33 Г</w:t>
        </w:r>
      </w:smartTag>
      <w:r w:rsidRPr="003B2389">
        <w:rPr>
          <w:color w:val="000000"/>
          <w:sz w:val="22"/>
          <w:szCs w:val="22"/>
        </w:rPr>
        <w:t>. ЖЛОБИНА»</w:t>
      </w:r>
    </w:p>
    <w:p w:rsidR="00120CDC" w:rsidRPr="002A00A0" w:rsidRDefault="00120CDC" w:rsidP="00120CDC">
      <w:pPr>
        <w:pStyle w:val="22"/>
        <w:shd w:val="clear" w:color="auto" w:fill="auto"/>
        <w:spacing w:before="0" w:after="0" w:line="360" w:lineRule="auto"/>
        <w:ind w:left="60"/>
        <w:rPr>
          <w:b w:val="0"/>
          <w:color w:val="000000"/>
          <w:sz w:val="28"/>
          <w:szCs w:val="28"/>
        </w:rPr>
      </w:pPr>
    </w:p>
    <w:p w:rsidR="00120CDC" w:rsidRPr="002A00A0" w:rsidRDefault="00120CDC" w:rsidP="00120CDC">
      <w:pPr>
        <w:pStyle w:val="22"/>
        <w:shd w:val="clear" w:color="auto" w:fill="auto"/>
        <w:spacing w:before="0" w:after="0" w:line="360" w:lineRule="auto"/>
        <w:ind w:left="60"/>
        <w:rPr>
          <w:b w:val="0"/>
          <w:color w:val="000000"/>
          <w:sz w:val="28"/>
          <w:szCs w:val="28"/>
        </w:rPr>
      </w:pPr>
    </w:p>
    <w:p w:rsidR="00120CDC" w:rsidRPr="002A00A0" w:rsidRDefault="00120CDC" w:rsidP="00120CDC">
      <w:pPr>
        <w:pStyle w:val="22"/>
        <w:shd w:val="clear" w:color="auto" w:fill="auto"/>
        <w:spacing w:before="0" w:after="0" w:line="360" w:lineRule="auto"/>
        <w:ind w:left="60"/>
        <w:rPr>
          <w:b w:val="0"/>
          <w:color w:val="000000"/>
          <w:sz w:val="28"/>
          <w:szCs w:val="28"/>
        </w:rPr>
      </w:pPr>
    </w:p>
    <w:p w:rsidR="00120CDC" w:rsidRPr="002A00A0" w:rsidRDefault="00120CDC" w:rsidP="00120CDC">
      <w:pPr>
        <w:pStyle w:val="22"/>
        <w:shd w:val="clear" w:color="auto" w:fill="auto"/>
        <w:spacing w:before="0" w:after="0" w:line="360" w:lineRule="auto"/>
        <w:ind w:left="60"/>
        <w:rPr>
          <w:b w:val="0"/>
          <w:color w:val="000000"/>
          <w:sz w:val="28"/>
          <w:szCs w:val="28"/>
        </w:rPr>
      </w:pPr>
    </w:p>
    <w:p w:rsidR="00120CDC" w:rsidRPr="002A00A0" w:rsidRDefault="00120CDC" w:rsidP="00120CDC">
      <w:pPr>
        <w:pStyle w:val="22"/>
        <w:shd w:val="clear" w:color="auto" w:fill="auto"/>
        <w:spacing w:before="0" w:after="0" w:line="360" w:lineRule="auto"/>
        <w:ind w:left="60"/>
        <w:rPr>
          <w:b w:val="0"/>
          <w:color w:val="000000"/>
          <w:sz w:val="28"/>
          <w:szCs w:val="28"/>
        </w:rPr>
      </w:pPr>
    </w:p>
    <w:p w:rsidR="00120CDC" w:rsidRPr="002A00A0" w:rsidRDefault="00120CDC" w:rsidP="00120CDC">
      <w:pPr>
        <w:pStyle w:val="22"/>
        <w:shd w:val="clear" w:color="auto" w:fill="auto"/>
        <w:spacing w:before="0" w:after="0" w:line="360" w:lineRule="auto"/>
        <w:ind w:left="60"/>
        <w:rPr>
          <w:b w:val="0"/>
          <w:color w:val="000000"/>
          <w:sz w:val="28"/>
          <w:szCs w:val="28"/>
        </w:rPr>
      </w:pPr>
    </w:p>
    <w:p w:rsidR="00120CDC" w:rsidRDefault="00120CDC" w:rsidP="00120CDC">
      <w:pPr>
        <w:pStyle w:val="22"/>
        <w:shd w:val="clear" w:color="auto" w:fill="auto"/>
        <w:spacing w:before="0" w:after="0" w:line="360" w:lineRule="auto"/>
        <w:ind w:left="60"/>
        <w:rPr>
          <w:b w:val="0"/>
          <w:color w:val="000000"/>
          <w:sz w:val="28"/>
          <w:szCs w:val="28"/>
        </w:rPr>
      </w:pPr>
    </w:p>
    <w:p w:rsidR="00120CDC" w:rsidRPr="002A00A0" w:rsidRDefault="00120CDC" w:rsidP="00120CDC">
      <w:pPr>
        <w:pStyle w:val="22"/>
        <w:shd w:val="clear" w:color="auto" w:fill="auto"/>
        <w:spacing w:before="0" w:after="0" w:line="360" w:lineRule="auto"/>
        <w:ind w:left="60"/>
        <w:rPr>
          <w:b w:val="0"/>
          <w:color w:val="000000"/>
          <w:sz w:val="28"/>
          <w:szCs w:val="28"/>
        </w:rPr>
      </w:pPr>
    </w:p>
    <w:p w:rsidR="00120CDC" w:rsidRPr="002A00A0" w:rsidRDefault="00120CDC" w:rsidP="00120CDC">
      <w:pPr>
        <w:pStyle w:val="22"/>
        <w:shd w:val="clear" w:color="auto" w:fill="auto"/>
        <w:spacing w:before="0" w:after="0" w:line="360" w:lineRule="auto"/>
        <w:ind w:left="60"/>
        <w:rPr>
          <w:b w:val="0"/>
          <w:color w:val="000000"/>
          <w:sz w:val="28"/>
          <w:szCs w:val="28"/>
        </w:rPr>
      </w:pPr>
    </w:p>
    <w:p w:rsidR="00120CDC" w:rsidRDefault="00120CDC" w:rsidP="00120CDC">
      <w:pPr>
        <w:pStyle w:val="22"/>
        <w:shd w:val="clear" w:color="auto" w:fill="auto"/>
        <w:spacing w:before="0" w:after="0" w:line="360" w:lineRule="auto"/>
        <w:ind w:left="60"/>
        <w:rPr>
          <w:b w:val="0"/>
          <w:color w:val="000000"/>
          <w:sz w:val="28"/>
          <w:szCs w:val="28"/>
        </w:rPr>
      </w:pPr>
    </w:p>
    <w:p w:rsidR="00120CDC" w:rsidRPr="002A00A0" w:rsidRDefault="00120CDC" w:rsidP="00120CDC">
      <w:pPr>
        <w:pStyle w:val="22"/>
        <w:shd w:val="clear" w:color="auto" w:fill="auto"/>
        <w:spacing w:before="0" w:after="0" w:line="360" w:lineRule="auto"/>
        <w:ind w:left="60"/>
        <w:rPr>
          <w:b w:val="0"/>
          <w:color w:val="000000"/>
          <w:sz w:val="28"/>
          <w:szCs w:val="28"/>
        </w:rPr>
      </w:pPr>
    </w:p>
    <w:p w:rsidR="00120CDC" w:rsidRPr="002A00A0" w:rsidRDefault="00120CDC" w:rsidP="00120CDC">
      <w:pPr>
        <w:pStyle w:val="22"/>
        <w:shd w:val="clear" w:color="auto" w:fill="auto"/>
        <w:spacing w:before="0" w:after="0" w:line="360" w:lineRule="auto"/>
        <w:ind w:left="60"/>
        <w:rPr>
          <w:b w:val="0"/>
          <w:color w:val="000000"/>
          <w:sz w:val="28"/>
          <w:szCs w:val="28"/>
        </w:rPr>
      </w:pPr>
      <w:r w:rsidRPr="002A00A0">
        <w:rPr>
          <w:b w:val="0"/>
          <w:color w:val="000000"/>
          <w:sz w:val="28"/>
          <w:szCs w:val="28"/>
        </w:rPr>
        <w:t>ОПИСАНИЕ ОПЫТА ПЕДАГОГИЧЕСКОЙ ДЕЯТЕЛЬНОСТИ</w:t>
      </w:r>
    </w:p>
    <w:p w:rsidR="008247A0" w:rsidRPr="00433476" w:rsidRDefault="00120CDC" w:rsidP="00571C21">
      <w:pPr>
        <w:pStyle w:val="22"/>
        <w:shd w:val="clear" w:color="auto" w:fill="auto"/>
        <w:spacing w:before="0" w:after="0" w:line="360" w:lineRule="auto"/>
        <w:ind w:left="60"/>
        <w:rPr>
          <w:b w:val="0"/>
          <w:color w:val="000000"/>
          <w:sz w:val="28"/>
          <w:szCs w:val="28"/>
        </w:rPr>
      </w:pPr>
      <w:r w:rsidRPr="002A00A0">
        <w:rPr>
          <w:b w:val="0"/>
          <w:color w:val="000000"/>
          <w:sz w:val="28"/>
          <w:szCs w:val="28"/>
        </w:rPr>
        <w:t>«</w:t>
      </w:r>
      <w:r>
        <w:rPr>
          <w:b w:val="0"/>
          <w:color w:val="000000"/>
          <w:sz w:val="28"/>
          <w:szCs w:val="28"/>
        </w:rPr>
        <w:t>ФОРМИРОВАНИЕ</w:t>
      </w:r>
      <w:r w:rsidR="00571C21">
        <w:rPr>
          <w:b w:val="0"/>
          <w:color w:val="000000"/>
          <w:sz w:val="28"/>
          <w:szCs w:val="28"/>
        </w:rPr>
        <w:t xml:space="preserve"> ПРЕДСТАВЛЕНИЙ О ЖИВОТНОМ МИРЕ У </w:t>
      </w:r>
    </w:p>
    <w:p w:rsidR="00C26922" w:rsidRPr="00C26922" w:rsidRDefault="00571C21" w:rsidP="00571C21">
      <w:pPr>
        <w:pStyle w:val="22"/>
        <w:shd w:val="clear" w:color="auto" w:fill="auto"/>
        <w:spacing w:before="0" w:after="0" w:line="360" w:lineRule="auto"/>
        <w:ind w:left="6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ВОСПИТАННИКОВ МЛАДШЕГО ДОШКОЛЬНОГО ВОЗРАСТА</w:t>
      </w:r>
    </w:p>
    <w:p w:rsidR="00571C21" w:rsidRPr="002A00A0" w:rsidRDefault="00F303D8" w:rsidP="00571C21">
      <w:pPr>
        <w:pStyle w:val="22"/>
        <w:shd w:val="clear" w:color="auto" w:fill="auto"/>
        <w:spacing w:before="0" w:after="0" w:line="360" w:lineRule="auto"/>
        <w:ind w:left="6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В</w:t>
      </w:r>
      <w:r w:rsidR="00C26922">
        <w:rPr>
          <w:b w:val="0"/>
          <w:color w:val="000000"/>
          <w:sz w:val="28"/>
          <w:szCs w:val="28"/>
        </w:rPr>
        <w:t xml:space="preserve"> ИГРОВОЙ ДЕЯТЕЛЬНОСТИ</w:t>
      </w:r>
      <w:r w:rsidR="00571C21">
        <w:rPr>
          <w:b w:val="0"/>
          <w:color w:val="000000"/>
          <w:sz w:val="28"/>
          <w:szCs w:val="28"/>
        </w:rPr>
        <w:t>»</w:t>
      </w:r>
    </w:p>
    <w:p w:rsidR="00120CDC" w:rsidRPr="002A00A0" w:rsidRDefault="00120CDC" w:rsidP="00120CDC">
      <w:pPr>
        <w:spacing w:line="360" w:lineRule="auto"/>
        <w:rPr>
          <w:color w:val="000000"/>
          <w:szCs w:val="28"/>
        </w:rPr>
      </w:pPr>
    </w:p>
    <w:p w:rsidR="00120CDC" w:rsidRDefault="00120CDC" w:rsidP="00120CDC">
      <w:pPr>
        <w:spacing w:line="360" w:lineRule="auto"/>
        <w:rPr>
          <w:color w:val="000000"/>
          <w:szCs w:val="28"/>
        </w:rPr>
      </w:pPr>
    </w:p>
    <w:p w:rsidR="00120CDC" w:rsidRDefault="00120CDC" w:rsidP="00120CDC">
      <w:pPr>
        <w:spacing w:line="360" w:lineRule="auto"/>
        <w:rPr>
          <w:color w:val="000000"/>
          <w:szCs w:val="28"/>
        </w:rPr>
      </w:pPr>
    </w:p>
    <w:p w:rsidR="00120CDC" w:rsidRDefault="00120CDC" w:rsidP="00120CDC">
      <w:pPr>
        <w:spacing w:line="360" w:lineRule="auto"/>
        <w:rPr>
          <w:color w:val="000000"/>
          <w:szCs w:val="28"/>
        </w:rPr>
      </w:pPr>
    </w:p>
    <w:p w:rsidR="00120CDC" w:rsidRDefault="00120CDC" w:rsidP="00120CDC">
      <w:pPr>
        <w:spacing w:line="360" w:lineRule="auto"/>
        <w:rPr>
          <w:color w:val="000000"/>
          <w:szCs w:val="28"/>
        </w:rPr>
      </w:pPr>
    </w:p>
    <w:p w:rsidR="00120CDC" w:rsidRPr="002A00A0" w:rsidRDefault="00120CDC" w:rsidP="00120CDC">
      <w:pPr>
        <w:spacing w:line="360" w:lineRule="auto"/>
        <w:rPr>
          <w:color w:val="000000"/>
          <w:szCs w:val="28"/>
        </w:rPr>
      </w:pPr>
    </w:p>
    <w:p w:rsidR="00120CDC" w:rsidRPr="002A00A0" w:rsidRDefault="00120CDC" w:rsidP="00120CDC">
      <w:pPr>
        <w:spacing w:line="360" w:lineRule="auto"/>
        <w:rPr>
          <w:color w:val="000000"/>
          <w:szCs w:val="28"/>
        </w:rPr>
      </w:pPr>
    </w:p>
    <w:p w:rsidR="00120CDC" w:rsidRPr="002A00A0" w:rsidRDefault="00120CDC" w:rsidP="00120CDC">
      <w:pPr>
        <w:rPr>
          <w:color w:val="000000"/>
          <w:szCs w:val="28"/>
        </w:rPr>
      </w:pPr>
      <w:r w:rsidRPr="002A00A0">
        <w:rPr>
          <w:color w:val="000000"/>
          <w:szCs w:val="28"/>
        </w:rPr>
        <w:tab/>
      </w:r>
      <w:r w:rsidRPr="002A00A0"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Лавринович Лилия Николаевна,</w:t>
      </w:r>
    </w:p>
    <w:p w:rsidR="00120CDC" w:rsidRPr="002A00A0" w:rsidRDefault="00120CDC" w:rsidP="00120CDC">
      <w:pPr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воспитатель дошкольного</w:t>
      </w:r>
    </w:p>
    <w:p w:rsidR="00120CDC" w:rsidRPr="002A00A0" w:rsidRDefault="00120CDC" w:rsidP="00120CDC">
      <w:pPr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образования </w:t>
      </w:r>
    </w:p>
    <w:p w:rsidR="00120CDC" w:rsidRDefault="00120CDC" w:rsidP="00120CDC">
      <w:pPr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8(029) 341 72 06</w:t>
      </w:r>
    </w:p>
    <w:p w:rsidR="00120CDC" w:rsidRDefault="00120CDC" w:rsidP="00120CDC">
      <w:pPr>
        <w:rPr>
          <w:color w:val="000000"/>
          <w:szCs w:val="28"/>
        </w:rPr>
      </w:pPr>
    </w:p>
    <w:p w:rsidR="00120CDC" w:rsidRDefault="00120CDC" w:rsidP="00120CDC">
      <w:pPr>
        <w:rPr>
          <w:color w:val="000000"/>
          <w:szCs w:val="28"/>
        </w:rPr>
      </w:pPr>
    </w:p>
    <w:p w:rsidR="00120CDC" w:rsidRDefault="00120CDC" w:rsidP="00120CDC">
      <w:pPr>
        <w:rPr>
          <w:color w:val="000000"/>
          <w:szCs w:val="28"/>
        </w:rPr>
      </w:pPr>
    </w:p>
    <w:p w:rsidR="00120CDC" w:rsidRDefault="00120CDC" w:rsidP="00120CDC">
      <w:pPr>
        <w:rPr>
          <w:color w:val="000000"/>
          <w:szCs w:val="28"/>
        </w:rPr>
      </w:pPr>
    </w:p>
    <w:p w:rsidR="00120CDC" w:rsidRDefault="00120CDC" w:rsidP="00120CDC">
      <w:pPr>
        <w:rPr>
          <w:color w:val="000000"/>
          <w:szCs w:val="28"/>
        </w:rPr>
      </w:pPr>
    </w:p>
    <w:p w:rsidR="00120CDC" w:rsidRDefault="00120CDC" w:rsidP="00120CDC">
      <w:pPr>
        <w:rPr>
          <w:color w:val="000000"/>
          <w:szCs w:val="28"/>
        </w:rPr>
      </w:pPr>
    </w:p>
    <w:p w:rsidR="00807A81" w:rsidRDefault="00E73CA7" w:rsidP="00B167EA">
      <w:pPr>
        <w:spacing w:line="36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 Озна</w:t>
      </w:r>
      <w:r w:rsidR="00584CCF">
        <w:rPr>
          <w:color w:val="000000"/>
          <w:szCs w:val="28"/>
        </w:rPr>
        <w:t xml:space="preserve">комление </w:t>
      </w:r>
      <w:r w:rsidR="00A6137A">
        <w:rPr>
          <w:color w:val="000000"/>
          <w:szCs w:val="28"/>
        </w:rPr>
        <w:t>детей</w:t>
      </w:r>
      <w:r>
        <w:rPr>
          <w:color w:val="000000"/>
          <w:szCs w:val="28"/>
        </w:rPr>
        <w:t xml:space="preserve"> с природой неизбежно – это естественный процесс познания окружающего мира и приобретения социального опыта.</w:t>
      </w:r>
    </w:p>
    <w:p w:rsidR="003004CB" w:rsidRDefault="00A6137A" w:rsidP="003004CB">
      <w:pPr>
        <w:spacing w:line="36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Для развития воспитанников</w:t>
      </w:r>
      <w:r w:rsidR="00E73CA7">
        <w:rPr>
          <w:color w:val="000000"/>
          <w:szCs w:val="28"/>
        </w:rPr>
        <w:t xml:space="preserve"> большое значение имеет понимание ими многообразия живой природы: жизненных форм, строения, размеров, условий обитания. </w:t>
      </w:r>
      <w:proofErr w:type="spellStart"/>
      <w:r w:rsidR="003004CB">
        <w:rPr>
          <w:color w:val="000000"/>
          <w:szCs w:val="28"/>
        </w:rPr>
        <w:t>Ладутько</w:t>
      </w:r>
      <w:proofErr w:type="spellEnd"/>
      <w:r w:rsidR="003004CB">
        <w:rPr>
          <w:color w:val="000000"/>
          <w:szCs w:val="28"/>
        </w:rPr>
        <w:t xml:space="preserve"> Л.К.  писала: «Приобретение в детстве умения наблюдать и понимать природу вызывают у детей глубокий интерес к ней, расширяют их знания, способствуют формированию характера, интересов, облагораживают, делают их чуткими и добрыми </w:t>
      </w:r>
      <w:r w:rsidR="003004CB" w:rsidRPr="00A6137A">
        <w:rPr>
          <w:color w:val="000000"/>
          <w:szCs w:val="28"/>
        </w:rPr>
        <w:t>[</w:t>
      </w:r>
      <w:r w:rsidR="003004CB">
        <w:rPr>
          <w:color w:val="000000"/>
          <w:szCs w:val="28"/>
        </w:rPr>
        <w:t>3, с. 3</w:t>
      </w:r>
      <w:r w:rsidR="003004CB" w:rsidRPr="00A6137A">
        <w:rPr>
          <w:color w:val="000000"/>
          <w:szCs w:val="28"/>
        </w:rPr>
        <w:t>]</w:t>
      </w:r>
      <w:r w:rsidR="003004CB">
        <w:rPr>
          <w:color w:val="000000"/>
          <w:szCs w:val="28"/>
        </w:rPr>
        <w:t xml:space="preserve">.  </w:t>
      </w:r>
    </w:p>
    <w:p w:rsidR="003004CB" w:rsidRDefault="003004CB" w:rsidP="003004CB">
      <w:pPr>
        <w:spacing w:line="36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процессе знакомства воспитанников  с природными явлениями совершенствуется их восприятие, развиваются внимание, мышление и речь, стимулируется воображение и формируется социальная позиция личности в отношении к природе, к её ресурсам. </w:t>
      </w:r>
    </w:p>
    <w:p w:rsidR="00A00399" w:rsidRDefault="0063206E" w:rsidP="00D82AFE">
      <w:pPr>
        <w:spacing w:line="36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Животные </w:t>
      </w:r>
      <w:r w:rsidR="003004CB">
        <w:rPr>
          <w:color w:val="000000"/>
          <w:szCs w:val="28"/>
        </w:rPr>
        <w:t xml:space="preserve"> окружают ребёнка с самого рождения, поэтому особенно важно начать формирование представлений о них как можно рань</w:t>
      </w:r>
      <w:r w:rsidR="00B84646">
        <w:rPr>
          <w:color w:val="000000"/>
          <w:szCs w:val="28"/>
        </w:rPr>
        <w:t>ше.</w:t>
      </w:r>
    </w:p>
    <w:p w:rsidR="006E25B8" w:rsidRDefault="00A6137A" w:rsidP="003C76AD">
      <w:pPr>
        <w:spacing w:line="36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Задача воспитателя дошкольного образования - с</w:t>
      </w:r>
      <w:r w:rsidR="00693CFF">
        <w:rPr>
          <w:color w:val="000000"/>
          <w:szCs w:val="28"/>
        </w:rPr>
        <w:t xml:space="preserve">формировать </w:t>
      </w:r>
      <w:r>
        <w:rPr>
          <w:color w:val="000000"/>
          <w:szCs w:val="28"/>
        </w:rPr>
        <w:t>у детей представления о животных</w:t>
      </w:r>
      <w:r w:rsidR="00693CFF">
        <w:rPr>
          <w:color w:val="000000"/>
          <w:szCs w:val="28"/>
        </w:rPr>
        <w:t xml:space="preserve"> как элементе экологической системы и общественном существе, показать взаимосвязь с человеком и средой его обитания</w:t>
      </w:r>
      <w:r>
        <w:rPr>
          <w:color w:val="000000"/>
          <w:szCs w:val="28"/>
        </w:rPr>
        <w:t>.</w:t>
      </w:r>
      <w:r w:rsidR="00693CFF">
        <w:rPr>
          <w:color w:val="000000"/>
          <w:szCs w:val="28"/>
        </w:rPr>
        <w:t xml:space="preserve"> </w:t>
      </w:r>
    </w:p>
    <w:p w:rsidR="003C76AD" w:rsidRDefault="00D82AFE" w:rsidP="003C76AD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727B9">
        <w:rPr>
          <w:color w:val="000000"/>
          <w:sz w:val="28"/>
          <w:szCs w:val="28"/>
        </w:rPr>
        <w:t>Организуя образовательный процесс с воспитанниками младшего дошкольного возраста</w:t>
      </w:r>
      <w:r w:rsidR="0063206E">
        <w:rPr>
          <w:color w:val="000000"/>
          <w:sz w:val="28"/>
          <w:szCs w:val="28"/>
        </w:rPr>
        <w:t xml:space="preserve"> по формированию представлений о животном мире</w:t>
      </w:r>
      <w:r w:rsidRPr="00C727B9">
        <w:rPr>
          <w:color w:val="000000"/>
          <w:sz w:val="28"/>
          <w:szCs w:val="28"/>
        </w:rPr>
        <w:t>, об</w:t>
      </w:r>
      <w:r w:rsidR="003C76AD">
        <w:rPr>
          <w:color w:val="000000"/>
          <w:sz w:val="28"/>
          <w:szCs w:val="28"/>
        </w:rPr>
        <w:t>ратила внимание, что детям</w:t>
      </w:r>
      <w:r>
        <w:rPr>
          <w:color w:val="000000"/>
          <w:sz w:val="28"/>
          <w:szCs w:val="28"/>
        </w:rPr>
        <w:t xml:space="preserve"> </w:t>
      </w:r>
      <w:r w:rsidR="006076F3">
        <w:rPr>
          <w:color w:val="000000"/>
          <w:sz w:val="28"/>
          <w:szCs w:val="28"/>
        </w:rPr>
        <w:t xml:space="preserve"> сложно было различать и называть диких и домашних животных, их детёнышей, </w:t>
      </w:r>
      <w:r w:rsidR="003C76AD">
        <w:rPr>
          <w:color w:val="000000"/>
          <w:sz w:val="28"/>
          <w:szCs w:val="28"/>
        </w:rPr>
        <w:t xml:space="preserve">они имели слабые </w:t>
      </w:r>
      <w:r w:rsidR="006076F3">
        <w:rPr>
          <w:color w:val="000000"/>
          <w:sz w:val="28"/>
          <w:szCs w:val="28"/>
        </w:rPr>
        <w:t xml:space="preserve"> представления о потребностях животных как живых существ</w:t>
      </w:r>
      <w:r w:rsidR="003C76AD">
        <w:rPr>
          <w:color w:val="000000"/>
          <w:sz w:val="28"/>
          <w:szCs w:val="28"/>
        </w:rPr>
        <w:t>ах</w:t>
      </w:r>
      <w:r w:rsidR="006076F3">
        <w:rPr>
          <w:color w:val="000000"/>
          <w:sz w:val="28"/>
          <w:szCs w:val="28"/>
        </w:rPr>
        <w:t xml:space="preserve">, сезонных изменениях в жизни животных, особенностях их внешнего строения, повадках. Воспитанники с трудом могли </w:t>
      </w:r>
      <w:r w:rsidR="003C76AD">
        <w:rPr>
          <w:color w:val="000000"/>
          <w:sz w:val="28"/>
          <w:szCs w:val="28"/>
        </w:rPr>
        <w:t>назвать</w:t>
      </w:r>
      <w:r w:rsidR="006076F3">
        <w:rPr>
          <w:color w:val="000000"/>
          <w:sz w:val="28"/>
          <w:szCs w:val="28"/>
        </w:rPr>
        <w:t xml:space="preserve"> отличительны</w:t>
      </w:r>
      <w:r w:rsidR="003C76AD">
        <w:rPr>
          <w:color w:val="000000"/>
          <w:sz w:val="28"/>
          <w:szCs w:val="28"/>
        </w:rPr>
        <w:t>е</w:t>
      </w:r>
      <w:r w:rsidR="006076F3">
        <w:rPr>
          <w:color w:val="000000"/>
          <w:sz w:val="28"/>
          <w:szCs w:val="28"/>
        </w:rPr>
        <w:t xml:space="preserve"> призна</w:t>
      </w:r>
      <w:r w:rsidR="003C76AD">
        <w:rPr>
          <w:color w:val="000000"/>
          <w:sz w:val="28"/>
          <w:szCs w:val="28"/>
        </w:rPr>
        <w:t>ки</w:t>
      </w:r>
      <w:r w:rsidR="006076F3">
        <w:rPr>
          <w:color w:val="000000"/>
          <w:sz w:val="28"/>
          <w:szCs w:val="28"/>
        </w:rPr>
        <w:t xml:space="preserve"> животных ближайшего окру</w:t>
      </w:r>
      <w:r w:rsidR="008F0FD8">
        <w:rPr>
          <w:color w:val="000000"/>
          <w:sz w:val="28"/>
          <w:szCs w:val="28"/>
        </w:rPr>
        <w:t>жения: птицы</w:t>
      </w:r>
      <w:r w:rsidR="006076F3">
        <w:rPr>
          <w:color w:val="000000"/>
          <w:sz w:val="28"/>
          <w:szCs w:val="28"/>
        </w:rPr>
        <w:t>, рыб</w:t>
      </w:r>
      <w:r w:rsidR="008F0FD8">
        <w:rPr>
          <w:color w:val="000000"/>
          <w:sz w:val="28"/>
          <w:szCs w:val="28"/>
        </w:rPr>
        <w:t>ы</w:t>
      </w:r>
      <w:r w:rsidR="006076F3">
        <w:rPr>
          <w:color w:val="000000"/>
          <w:sz w:val="28"/>
          <w:szCs w:val="28"/>
        </w:rPr>
        <w:t>, бабочк</w:t>
      </w:r>
      <w:r w:rsidR="008F0FD8">
        <w:rPr>
          <w:color w:val="000000"/>
          <w:sz w:val="28"/>
          <w:szCs w:val="28"/>
        </w:rPr>
        <w:t>и</w:t>
      </w:r>
      <w:r w:rsidR="006076F3">
        <w:rPr>
          <w:color w:val="000000"/>
          <w:sz w:val="28"/>
          <w:szCs w:val="28"/>
        </w:rPr>
        <w:t>, жук</w:t>
      </w:r>
      <w:r w:rsidR="008F0FD8">
        <w:rPr>
          <w:color w:val="000000"/>
          <w:sz w:val="28"/>
          <w:szCs w:val="28"/>
        </w:rPr>
        <w:t>а</w:t>
      </w:r>
      <w:r w:rsidR="006076F3">
        <w:rPr>
          <w:color w:val="000000"/>
          <w:sz w:val="28"/>
          <w:szCs w:val="28"/>
        </w:rPr>
        <w:t xml:space="preserve">. </w:t>
      </w:r>
    </w:p>
    <w:p w:rsidR="007F59B0" w:rsidRPr="00C727B9" w:rsidRDefault="006076F3" w:rsidP="008F0FD8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то</w:t>
      </w:r>
      <w:r w:rsidR="007F59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же вре</w:t>
      </w:r>
      <w:r w:rsidR="000B51D1">
        <w:rPr>
          <w:color w:val="000000"/>
          <w:sz w:val="28"/>
          <w:szCs w:val="28"/>
        </w:rPr>
        <w:t>мя, когда детей знакомила</w:t>
      </w:r>
      <w:r>
        <w:rPr>
          <w:color w:val="000000"/>
          <w:sz w:val="28"/>
          <w:szCs w:val="28"/>
        </w:rPr>
        <w:t xml:space="preserve"> с животными и их особенностями, используя игру, воспитанники</w:t>
      </w:r>
      <w:r w:rsidR="00F66902">
        <w:rPr>
          <w:color w:val="000000"/>
          <w:sz w:val="28"/>
          <w:szCs w:val="28"/>
        </w:rPr>
        <w:t xml:space="preserve"> без труда называли домашних и диких животных, их свойства и повадки, особенности внешнего строения.</w:t>
      </w:r>
      <w:r w:rsidR="00D82AFE" w:rsidRPr="00C727B9">
        <w:rPr>
          <w:color w:val="000000"/>
          <w:sz w:val="28"/>
          <w:szCs w:val="28"/>
        </w:rPr>
        <w:t xml:space="preserve"> </w:t>
      </w:r>
      <w:r w:rsidR="007F59B0">
        <w:rPr>
          <w:color w:val="000000"/>
          <w:sz w:val="28"/>
          <w:szCs w:val="28"/>
        </w:rPr>
        <w:t>В</w:t>
      </w:r>
      <w:r w:rsidR="00D82AFE">
        <w:rPr>
          <w:color w:val="000000"/>
          <w:sz w:val="28"/>
          <w:szCs w:val="28"/>
        </w:rPr>
        <w:t xml:space="preserve"> игре </w:t>
      </w:r>
      <w:r w:rsidR="007F59B0">
        <w:rPr>
          <w:color w:val="000000"/>
          <w:sz w:val="28"/>
          <w:szCs w:val="28"/>
        </w:rPr>
        <w:t xml:space="preserve">дети </w:t>
      </w:r>
      <w:r w:rsidR="00D82AFE" w:rsidRPr="00C727B9">
        <w:rPr>
          <w:color w:val="000000"/>
          <w:sz w:val="28"/>
          <w:szCs w:val="28"/>
        </w:rPr>
        <w:t>быстрее усва</w:t>
      </w:r>
      <w:r w:rsidR="0063206E">
        <w:rPr>
          <w:color w:val="000000"/>
          <w:sz w:val="28"/>
          <w:szCs w:val="28"/>
        </w:rPr>
        <w:t>ивали</w:t>
      </w:r>
      <w:r w:rsidR="00D82AFE" w:rsidRPr="00C727B9">
        <w:rPr>
          <w:color w:val="000000"/>
          <w:sz w:val="28"/>
          <w:szCs w:val="28"/>
        </w:rPr>
        <w:t xml:space="preserve"> знания о жи</w:t>
      </w:r>
      <w:r w:rsidR="0063206E">
        <w:rPr>
          <w:color w:val="000000"/>
          <w:sz w:val="28"/>
          <w:szCs w:val="28"/>
        </w:rPr>
        <w:t>вотных, им нравилось</w:t>
      </w:r>
      <w:r w:rsidR="00D82AFE">
        <w:rPr>
          <w:color w:val="000000"/>
          <w:sz w:val="28"/>
          <w:szCs w:val="28"/>
        </w:rPr>
        <w:t xml:space="preserve"> имитировать их движе</w:t>
      </w:r>
      <w:r w:rsidR="00D82AFE">
        <w:rPr>
          <w:color w:val="000000"/>
          <w:sz w:val="28"/>
          <w:szCs w:val="28"/>
        </w:rPr>
        <w:lastRenderedPageBreak/>
        <w:t xml:space="preserve">ния, издавать звуки. Воспитанники </w:t>
      </w:r>
      <w:r w:rsidR="0063206E">
        <w:rPr>
          <w:color w:val="000000"/>
          <w:sz w:val="28"/>
          <w:szCs w:val="28"/>
        </w:rPr>
        <w:t xml:space="preserve"> с интересом и</w:t>
      </w:r>
      <w:r w:rsidR="001F08ED">
        <w:rPr>
          <w:color w:val="000000"/>
          <w:sz w:val="28"/>
          <w:szCs w:val="28"/>
        </w:rPr>
        <w:t xml:space="preserve"> увлечением</w:t>
      </w:r>
      <w:r w:rsidR="0063206E">
        <w:rPr>
          <w:color w:val="000000"/>
          <w:sz w:val="28"/>
          <w:szCs w:val="28"/>
        </w:rPr>
        <w:t>, сравнивали</w:t>
      </w:r>
      <w:r w:rsidR="00D82AFE">
        <w:rPr>
          <w:color w:val="000000"/>
          <w:sz w:val="28"/>
          <w:szCs w:val="28"/>
        </w:rPr>
        <w:t xml:space="preserve"> их между собой и рассказыва</w:t>
      </w:r>
      <w:r w:rsidR="0063206E">
        <w:rPr>
          <w:color w:val="000000"/>
          <w:sz w:val="28"/>
          <w:szCs w:val="28"/>
        </w:rPr>
        <w:t>ли</w:t>
      </w:r>
      <w:r w:rsidR="00D82AFE">
        <w:rPr>
          <w:color w:val="000000"/>
          <w:sz w:val="28"/>
          <w:szCs w:val="28"/>
        </w:rPr>
        <w:t>, где видели того или иного персонажа.</w:t>
      </w:r>
      <w:r w:rsidR="000B51D1">
        <w:rPr>
          <w:color w:val="000000"/>
          <w:sz w:val="28"/>
          <w:szCs w:val="28"/>
        </w:rPr>
        <w:t xml:space="preserve"> </w:t>
      </w:r>
    </w:p>
    <w:p w:rsidR="00170A7C" w:rsidRDefault="00B167EA" w:rsidP="00B167EA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727B9" w:rsidRPr="00C727B9">
        <w:rPr>
          <w:color w:val="000000"/>
          <w:sz w:val="28"/>
          <w:szCs w:val="28"/>
        </w:rPr>
        <w:t xml:space="preserve">Так как игра </w:t>
      </w:r>
      <w:r w:rsidR="00A6137A">
        <w:rPr>
          <w:color w:val="000000"/>
          <w:sz w:val="28"/>
          <w:szCs w:val="28"/>
        </w:rPr>
        <w:t xml:space="preserve">является </w:t>
      </w:r>
      <w:r w:rsidR="00C727B9" w:rsidRPr="00C727B9">
        <w:rPr>
          <w:color w:val="000000"/>
          <w:sz w:val="28"/>
          <w:szCs w:val="28"/>
        </w:rPr>
        <w:t>ведущи</w:t>
      </w:r>
      <w:r w:rsidR="00A6137A">
        <w:rPr>
          <w:color w:val="000000"/>
          <w:sz w:val="28"/>
          <w:szCs w:val="28"/>
        </w:rPr>
        <w:t>м</w:t>
      </w:r>
      <w:r w:rsidR="00C727B9" w:rsidRPr="00C727B9">
        <w:rPr>
          <w:color w:val="000000"/>
          <w:sz w:val="28"/>
          <w:szCs w:val="28"/>
        </w:rPr>
        <w:t xml:space="preserve"> вид</w:t>
      </w:r>
      <w:r w:rsidR="00A6137A">
        <w:rPr>
          <w:color w:val="000000"/>
          <w:sz w:val="28"/>
          <w:szCs w:val="28"/>
        </w:rPr>
        <w:t>ом</w:t>
      </w:r>
      <w:r w:rsidR="00C727B9" w:rsidRPr="00C727B9">
        <w:rPr>
          <w:color w:val="000000"/>
          <w:sz w:val="28"/>
          <w:szCs w:val="28"/>
        </w:rPr>
        <w:t xml:space="preserve"> деятельности детей </w:t>
      </w:r>
      <w:r w:rsidR="00A6137A">
        <w:rPr>
          <w:color w:val="000000"/>
          <w:sz w:val="28"/>
          <w:szCs w:val="28"/>
        </w:rPr>
        <w:t>младшего дошкольного возраста</w:t>
      </w:r>
      <w:r w:rsidR="00C727B9" w:rsidRPr="00C727B9">
        <w:rPr>
          <w:color w:val="000000"/>
          <w:sz w:val="28"/>
          <w:szCs w:val="28"/>
        </w:rPr>
        <w:t>, именно в этом виде деятельности наиболее эффективно проис</w:t>
      </w:r>
      <w:r w:rsidR="007E597C">
        <w:rPr>
          <w:color w:val="000000"/>
          <w:sz w:val="28"/>
          <w:szCs w:val="28"/>
        </w:rPr>
        <w:t>ходит развитие и воспитание</w:t>
      </w:r>
      <w:r w:rsidR="00C727B9" w:rsidRPr="00C727B9">
        <w:rPr>
          <w:color w:val="000000"/>
          <w:sz w:val="28"/>
          <w:szCs w:val="28"/>
        </w:rPr>
        <w:t xml:space="preserve"> детей.</w:t>
      </w:r>
      <w:r w:rsidR="00C727B9">
        <w:rPr>
          <w:color w:val="000000"/>
          <w:sz w:val="28"/>
          <w:szCs w:val="28"/>
        </w:rPr>
        <w:t xml:space="preserve"> </w:t>
      </w:r>
    </w:p>
    <w:p w:rsidR="00907F0B" w:rsidRDefault="002D3945" w:rsidP="00B167EA">
      <w:pPr>
        <w:spacing w:line="36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="00A864E7">
        <w:rPr>
          <w:color w:val="000000"/>
          <w:szCs w:val="28"/>
        </w:rPr>
        <w:t>В игре ребёнок развивает свои умственные способности и познавательные процессы,</w:t>
      </w:r>
      <w:r w:rsidR="007E597C">
        <w:rPr>
          <w:color w:val="000000"/>
          <w:szCs w:val="28"/>
        </w:rPr>
        <w:t xml:space="preserve"> </w:t>
      </w:r>
      <w:r w:rsidR="00C727B9">
        <w:rPr>
          <w:color w:val="000000"/>
          <w:szCs w:val="28"/>
        </w:rPr>
        <w:t xml:space="preserve"> познавательную активность, наблюдательность,</w:t>
      </w:r>
      <w:r w:rsidR="00A864E7">
        <w:rPr>
          <w:color w:val="000000"/>
          <w:szCs w:val="28"/>
        </w:rPr>
        <w:t xml:space="preserve"> учится строить св</w:t>
      </w:r>
      <w:r w:rsidR="007E597C">
        <w:rPr>
          <w:color w:val="000000"/>
          <w:szCs w:val="28"/>
        </w:rPr>
        <w:t xml:space="preserve">ои отношения с природой. У воспитанников </w:t>
      </w:r>
      <w:r w:rsidR="00A864E7">
        <w:rPr>
          <w:color w:val="000000"/>
          <w:szCs w:val="28"/>
        </w:rPr>
        <w:t xml:space="preserve"> формируются представления о росте и развитии жи</w:t>
      </w:r>
      <w:r w:rsidR="007E597C">
        <w:rPr>
          <w:color w:val="000000"/>
          <w:szCs w:val="28"/>
        </w:rPr>
        <w:t>вотных, об их потребностях</w:t>
      </w:r>
      <w:r w:rsidR="00A864E7">
        <w:rPr>
          <w:color w:val="000000"/>
          <w:szCs w:val="28"/>
        </w:rPr>
        <w:t xml:space="preserve">, как живых существ, </w:t>
      </w:r>
      <w:r w:rsidR="00907F0B">
        <w:rPr>
          <w:color w:val="000000"/>
          <w:szCs w:val="28"/>
        </w:rPr>
        <w:t>(</w:t>
      </w:r>
      <w:r w:rsidR="00A864E7">
        <w:rPr>
          <w:color w:val="000000"/>
          <w:szCs w:val="28"/>
        </w:rPr>
        <w:t>в свете, влаге, тепле, пище, жилище</w:t>
      </w:r>
      <w:r w:rsidR="00907F0B">
        <w:rPr>
          <w:color w:val="000000"/>
          <w:szCs w:val="28"/>
        </w:rPr>
        <w:t>)</w:t>
      </w:r>
      <w:r w:rsidR="00A864E7">
        <w:rPr>
          <w:color w:val="000000"/>
          <w:szCs w:val="28"/>
        </w:rPr>
        <w:t>, о сезонных изменениях в жизни животных, особенностях строения, об отличительн</w:t>
      </w:r>
      <w:r w:rsidR="00DE314C">
        <w:rPr>
          <w:color w:val="000000"/>
          <w:szCs w:val="28"/>
        </w:rPr>
        <w:t xml:space="preserve">ых признаках конкретных представителей </w:t>
      </w:r>
      <w:r w:rsidR="00A864E7">
        <w:rPr>
          <w:color w:val="000000"/>
          <w:szCs w:val="28"/>
        </w:rPr>
        <w:t xml:space="preserve"> ближайшего окружения.  </w:t>
      </w:r>
    </w:p>
    <w:p w:rsidR="008F0FD8" w:rsidRPr="008F0FD8" w:rsidRDefault="008F0FD8" w:rsidP="008F0FD8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Без игры нет, и не может быть, полноценного умственного развития ребёнка. Игра-это огромное светлое окно, через которое в духовный мир ребёнка вливается живительный поток представлений, понятий. Игра - это искра, зажигающая огонёк пытливости и любознательности. </w:t>
      </w:r>
      <w:r w:rsidRPr="00D81144">
        <w:rPr>
          <w:szCs w:val="28"/>
        </w:rPr>
        <w:t>[</w:t>
      </w:r>
      <w:r>
        <w:rPr>
          <w:szCs w:val="28"/>
        </w:rPr>
        <w:t xml:space="preserve">6, </w:t>
      </w:r>
      <w:r w:rsidR="005B6377">
        <w:rPr>
          <w:szCs w:val="28"/>
        </w:rPr>
        <w:t xml:space="preserve">с. </w:t>
      </w:r>
      <w:r>
        <w:rPr>
          <w:szCs w:val="28"/>
        </w:rPr>
        <w:t>4</w:t>
      </w:r>
      <w:r w:rsidRPr="00D81144">
        <w:rPr>
          <w:szCs w:val="28"/>
        </w:rPr>
        <w:t>]</w:t>
      </w:r>
      <w:r>
        <w:rPr>
          <w:szCs w:val="28"/>
        </w:rPr>
        <w:t>.</w:t>
      </w:r>
    </w:p>
    <w:p w:rsidR="008F0FD8" w:rsidRDefault="00C26922" w:rsidP="005B6377">
      <w:pPr>
        <w:spacing w:line="36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И</w:t>
      </w:r>
      <w:r w:rsidR="00A864E7">
        <w:rPr>
          <w:color w:val="000000"/>
          <w:szCs w:val="28"/>
        </w:rPr>
        <w:t>гры создаются взрослыми с целью воспитания и обучения детей.</w:t>
      </w:r>
      <w:r>
        <w:rPr>
          <w:color w:val="000000"/>
          <w:szCs w:val="28"/>
        </w:rPr>
        <w:t xml:space="preserve"> Следовательно, они </w:t>
      </w:r>
      <w:r w:rsidR="00052AE7">
        <w:rPr>
          <w:color w:val="000000"/>
          <w:szCs w:val="28"/>
        </w:rPr>
        <w:t xml:space="preserve"> имеют огромное значение для развития ребёнка в целом</w:t>
      </w:r>
      <w:r w:rsidR="00907F0B">
        <w:rPr>
          <w:color w:val="000000"/>
          <w:szCs w:val="28"/>
        </w:rPr>
        <w:t>.</w:t>
      </w:r>
    </w:p>
    <w:p w:rsidR="005B6377" w:rsidRPr="002665DF" w:rsidRDefault="005B6377" w:rsidP="005B6377">
      <w:pPr>
        <w:spacing w:line="36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Цель моего опыта: формирование представлений о животном мире у воспитанников младшего дошкольного возраста в игровой деятельности.</w:t>
      </w:r>
    </w:p>
    <w:p w:rsidR="002665DF" w:rsidRDefault="002665DF" w:rsidP="00B167EA">
      <w:pPr>
        <w:spacing w:line="36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Для достижения цели</w:t>
      </w:r>
      <w:r w:rsidR="005B2A26">
        <w:rPr>
          <w:color w:val="000000"/>
          <w:szCs w:val="28"/>
        </w:rPr>
        <w:t xml:space="preserve"> выделила задачи:</w:t>
      </w:r>
    </w:p>
    <w:p w:rsidR="005B2A26" w:rsidRPr="005B6377" w:rsidRDefault="005B2A26" w:rsidP="005B6377">
      <w:pPr>
        <w:pStyle w:val="aa"/>
        <w:numPr>
          <w:ilvl w:val="0"/>
          <w:numId w:val="6"/>
        </w:numPr>
        <w:spacing w:line="360" w:lineRule="auto"/>
        <w:jc w:val="both"/>
        <w:rPr>
          <w:color w:val="000000"/>
          <w:szCs w:val="28"/>
        </w:rPr>
      </w:pPr>
      <w:r w:rsidRPr="005B6377">
        <w:rPr>
          <w:color w:val="000000"/>
          <w:szCs w:val="28"/>
        </w:rPr>
        <w:t xml:space="preserve">Изучить методическую литературу по </w:t>
      </w:r>
      <w:r w:rsidR="005B6377">
        <w:rPr>
          <w:color w:val="000000"/>
          <w:szCs w:val="28"/>
        </w:rPr>
        <w:t>формированию представлений о животном мире у воспитанников младшего дошкольного возраста в игровой деятельности;</w:t>
      </w:r>
    </w:p>
    <w:p w:rsidR="005B2A26" w:rsidRPr="005B6377" w:rsidRDefault="005B2A26" w:rsidP="005B6377">
      <w:pPr>
        <w:pStyle w:val="aa"/>
        <w:numPr>
          <w:ilvl w:val="0"/>
          <w:numId w:val="6"/>
        </w:numPr>
        <w:spacing w:line="360" w:lineRule="auto"/>
        <w:jc w:val="both"/>
        <w:rPr>
          <w:color w:val="000000"/>
          <w:szCs w:val="28"/>
        </w:rPr>
      </w:pPr>
      <w:r w:rsidRPr="005B6377">
        <w:rPr>
          <w:color w:val="000000"/>
          <w:szCs w:val="28"/>
        </w:rPr>
        <w:t>Пополнить предметно-</w:t>
      </w:r>
      <w:r w:rsidR="005B6377">
        <w:rPr>
          <w:color w:val="000000"/>
          <w:szCs w:val="28"/>
        </w:rPr>
        <w:t xml:space="preserve">пространственную </w:t>
      </w:r>
      <w:r w:rsidRPr="005B6377">
        <w:rPr>
          <w:color w:val="000000"/>
          <w:szCs w:val="28"/>
        </w:rPr>
        <w:t>развивающую среду для формирования у воспитанников младшего дошкольного возраста представлений о живот</w:t>
      </w:r>
      <w:r w:rsidR="005B6377">
        <w:rPr>
          <w:color w:val="000000"/>
          <w:szCs w:val="28"/>
        </w:rPr>
        <w:t>ном мире,</w:t>
      </w:r>
      <w:r w:rsidRPr="005B6377">
        <w:rPr>
          <w:color w:val="000000"/>
          <w:szCs w:val="28"/>
        </w:rPr>
        <w:t xml:space="preserve"> </w:t>
      </w:r>
      <w:r w:rsidR="00C26922" w:rsidRPr="005B6377">
        <w:rPr>
          <w:color w:val="000000"/>
          <w:szCs w:val="28"/>
        </w:rPr>
        <w:t>использ</w:t>
      </w:r>
      <w:r w:rsidR="005B6377">
        <w:rPr>
          <w:color w:val="000000"/>
          <w:szCs w:val="28"/>
        </w:rPr>
        <w:t>уя</w:t>
      </w:r>
      <w:r w:rsidR="00CB419D" w:rsidRPr="005B6377">
        <w:rPr>
          <w:color w:val="000000"/>
          <w:szCs w:val="28"/>
        </w:rPr>
        <w:t xml:space="preserve"> различного вида</w:t>
      </w:r>
      <w:r w:rsidR="00C26922" w:rsidRPr="005B6377">
        <w:rPr>
          <w:color w:val="000000"/>
          <w:szCs w:val="28"/>
        </w:rPr>
        <w:t xml:space="preserve"> игр</w:t>
      </w:r>
      <w:r w:rsidR="005B6377">
        <w:rPr>
          <w:color w:val="000000"/>
          <w:szCs w:val="28"/>
        </w:rPr>
        <w:t>ы</w:t>
      </w:r>
      <w:r w:rsidR="00C26922" w:rsidRPr="005B6377">
        <w:rPr>
          <w:color w:val="000000"/>
          <w:szCs w:val="28"/>
        </w:rPr>
        <w:t>.</w:t>
      </w:r>
    </w:p>
    <w:p w:rsidR="005B2A26" w:rsidRPr="005B6377" w:rsidRDefault="005B6377" w:rsidP="005B6377">
      <w:pPr>
        <w:pStyle w:val="aa"/>
        <w:numPr>
          <w:ilvl w:val="0"/>
          <w:numId w:val="6"/>
        </w:numPr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Подобрать</w:t>
      </w:r>
      <w:r w:rsidR="005B2A26" w:rsidRPr="005B6377">
        <w:rPr>
          <w:color w:val="000000"/>
          <w:szCs w:val="28"/>
        </w:rPr>
        <w:t xml:space="preserve"> и применить на практике</w:t>
      </w:r>
      <w:r w:rsidR="00C26922" w:rsidRPr="005B6377">
        <w:rPr>
          <w:color w:val="000000"/>
          <w:szCs w:val="28"/>
        </w:rPr>
        <w:t xml:space="preserve"> комплекс ди</w:t>
      </w:r>
      <w:r w:rsidR="00CB419D" w:rsidRPr="005B6377">
        <w:rPr>
          <w:color w:val="000000"/>
          <w:szCs w:val="28"/>
        </w:rPr>
        <w:t>дактических,</w:t>
      </w:r>
      <w:r w:rsidR="00C26922" w:rsidRPr="005B6377">
        <w:rPr>
          <w:color w:val="000000"/>
          <w:szCs w:val="28"/>
        </w:rPr>
        <w:t xml:space="preserve"> подвижных </w:t>
      </w:r>
      <w:r w:rsidR="00CB419D" w:rsidRPr="005B6377">
        <w:rPr>
          <w:color w:val="000000"/>
          <w:szCs w:val="28"/>
        </w:rPr>
        <w:t xml:space="preserve"> и сюжетно-</w:t>
      </w:r>
      <w:proofErr w:type="spellStart"/>
      <w:r w:rsidR="00CB419D" w:rsidRPr="005B6377">
        <w:rPr>
          <w:color w:val="000000"/>
          <w:szCs w:val="28"/>
        </w:rPr>
        <w:t>отобразительных</w:t>
      </w:r>
      <w:proofErr w:type="spellEnd"/>
      <w:r w:rsidR="00CB419D" w:rsidRPr="005B6377">
        <w:rPr>
          <w:color w:val="000000"/>
          <w:szCs w:val="28"/>
        </w:rPr>
        <w:t xml:space="preserve"> </w:t>
      </w:r>
      <w:r w:rsidR="00C26922" w:rsidRPr="005B6377">
        <w:rPr>
          <w:color w:val="000000"/>
          <w:szCs w:val="28"/>
        </w:rPr>
        <w:t xml:space="preserve">игр </w:t>
      </w:r>
      <w:r w:rsidR="005B2A26" w:rsidRPr="005B6377">
        <w:rPr>
          <w:color w:val="000000"/>
          <w:szCs w:val="28"/>
        </w:rPr>
        <w:t xml:space="preserve">на формирование </w:t>
      </w:r>
      <w:r>
        <w:rPr>
          <w:color w:val="000000"/>
          <w:szCs w:val="28"/>
        </w:rPr>
        <w:t xml:space="preserve">у воспитанников младшего дошкольного возраста </w:t>
      </w:r>
      <w:r w:rsidR="005B2A26" w:rsidRPr="005B6377">
        <w:rPr>
          <w:color w:val="000000"/>
          <w:szCs w:val="28"/>
        </w:rPr>
        <w:t>представлений о живот</w:t>
      </w:r>
      <w:r>
        <w:rPr>
          <w:color w:val="000000"/>
          <w:szCs w:val="28"/>
        </w:rPr>
        <w:t>ном мире.</w:t>
      </w:r>
      <w:r w:rsidR="005B2A26" w:rsidRPr="005B6377">
        <w:rPr>
          <w:color w:val="000000"/>
          <w:szCs w:val="28"/>
        </w:rPr>
        <w:t>.</w:t>
      </w:r>
    </w:p>
    <w:p w:rsidR="005B2A26" w:rsidRDefault="005B2A26" w:rsidP="00B167EA">
      <w:pPr>
        <w:spacing w:line="36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Длительность работы над педагогическим опытом: </w:t>
      </w:r>
      <w:r w:rsidR="005B6377">
        <w:rPr>
          <w:color w:val="000000"/>
          <w:szCs w:val="28"/>
        </w:rPr>
        <w:t xml:space="preserve">сентябрь </w:t>
      </w:r>
      <w:r w:rsidR="00BC3C52">
        <w:rPr>
          <w:color w:val="000000"/>
          <w:szCs w:val="28"/>
        </w:rPr>
        <w:t xml:space="preserve"> 2017г. - </w:t>
      </w:r>
      <w:r w:rsidR="00A04448">
        <w:rPr>
          <w:color w:val="000000"/>
          <w:szCs w:val="28"/>
        </w:rPr>
        <w:t>май 2018г.</w:t>
      </w:r>
    </w:p>
    <w:p w:rsidR="00A04448" w:rsidRDefault="00170A7C" w:rsidP="00B167EA">
      <w:pPr>
        <w:spacing w:line="36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="00A04448">
        <w:rPr>
          <w:color w:val="000000"/>
          <w:szCs w:val="28"/>
        </w:rPr>
        <w:t xml:space="preserve">Ведущая идея опыта состоит в использовании </w:t>
      </w:r>
      <w:r w:rsidR="00B301D9">
        <w:rPr>
          <w:color w:val="000000"/>
          <w:szCs w:val="28"/>
        </w:rPr>
        <w:t xml:space="preserve">разнообразных видов </w:t>
      </w:r>
      <w:r w:rsidR="00A04448">
        <w:rPr>
          <w:color w:val="000000"/>
          <w:szCs w:val="28"/>
        </w:rPr>
        <w:t>игр</w:t>
      </w:r>
      <w:r w:rsidR="00513BA1">
        <w:rPr>
          <w:color w:val="000000"/>
          <w:szCs w:val="28"/>
        </w:rPr>
        <w:t xml:space="preserve"> для формирования у воспитанников младшего дошкольного возраста представлений о животном мире.</w:t>
      </w:r>
    </w:p>
    <w:p w:rsidR="00BB5C6C" w:rsidRDefault="00A15C8D" w:rsidP="003E17EB">
      <w:pPr>
        <w:spacing w:line="36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В с</w:t>
      </w:r>
      <w:r w:rsidR="000B72E3">
        <w:rPr>
          <w:color w:val="000000"/>
          <w:szCs w:val="28"/>
        </w:rPr>
        <w:t xml:space="preserve">воей работе </w:t>
      </w:r>
      <w:r w:rsidR="003E17EB">
        <w:rPr>
          <w:color w:val="000000"/>
          <w:szCs w:val="28"/>
        </w:rPr>
        <w:t xml:space="preserve"> опиралась на методические издания Стреха Е.А., Белоус А.Н., </w:t>
      </w:r>
      <w:proofErr w:type="spellStart"/>
      <w:r w:rsidR="003E17EB">
        <w:rPr>
          <w:color w:val="000000"/>
          <w:szCs w:val="28"/>
        </w:rPr>
        <w:t>Ладутько</w:t>
      </w:r>
      <w:proofErr w:type="spellEnd"/>
      <w:r w:rsidR="003E17EB">
        <w:rPr>
          <w:color w:val="000000"/>
          <w:szCs w:val="28"/>
        </w:rPr>
        <w:t xml:space="preserve"> Л.К., Николаевой С.Н., </w:t>
      </w:r>
      <w:proofErr w:type="spellStart"/>
      <w:r w:rsidR="003E17EB">
        <w:rPr>
          <w:color w:val="000000"/>
          <w:szCs w:val="28"/>
        </w:rPr>
        <w:t>Петрикевич</w:t>
      </w:r>
      <w:proofErr w:type="spellEnd"/>
      <w:r w:rsidR="003E17EB">
        <w:rPr>
          <w:color w:val="000000"/>
          <w:szCs w:val="28"/>
        </w:rPr>
        <w:t xml:space="preserve"> А.А. В этих пособиях раскрываются формы и методы по ознакомлению детей дошкольного возраста с природой. Представлены примерное тематическое планирование, конспекты занятий, материал для планирования </w:t>
      </w:r>
      <w:r w:rsidR="00BB5C6C">
        <w:rPr>
          <w:color w:val="000000"/>
          <w:szCs w:val="28"/>
        </w:rPr>
        <w:t>специально организованной и нерегламентированной  деяте</w:t>
      </w:r>
      <w:r w:rsidR="003E17EB">
        <w:rPr>
          <w:color w:val="000000"/>
          <w:szCs w:val="28"/>
        </w:rPr>
        <w:t>льности</w:t>
      </w:r>
      <w:r w:rsidR="00BB5C6C">
        <w:rPr>
          <w:color w:val="000000"/>
          <w:szCs w:val="28"/>
        </w:rPr>
        <w:t xml:space="preserve"> дошкольников. Содержание изданий направлено на реализацию задач образовательной области «Ребёнок и природа» учебной программы дошкольного образования. В пособиях также представлены игры и варианты их использования в процессе ознакомления воспитанников с природой. Р</w:t>
      </w:r>
      <w:r w:rsidR="00B301D9">
        <w:rPr>
          <w:color w:val="000000"/>
          <w:szCs w:val="28"/>
        </w:rPr>
        <w:t>аскрывается сущность  дидактических  и подвиж</w:t>
      </w:r>
      <w:r w:rsidR="00BB5C6C">
        <w:rPr>
          <w:color w:val="000000"/>
          <w:szCs w:val="28"/>
        </w:rPr>
        <w:t>ных игр.</w:t>
      </w:r>
      <w:r w:rsidR="00B301D9">
        <w:rPr>
          <w:color w:val="000000"/>
          <w:szCs w:val="28"/>
        </w:rPr>
        <w:t xml:space="preserve"> </w:t>
      </w:r>
      <w:r w:rsidR="000B72E3">
        <w:rPr>
          <w:color w:val="000000"/>
          <w:szCs w:val="28"/>
        </w:rPr>
        <w:t xml:space="preserve">Обосновываются возможности использования этих видов игровой деятельности в экологическом воспитании дошкольников. </w:t>
      </w:r>
      <w:r w:rsidR="00595ACE">
        <w:rPr>
          <w:color w:val="000000"/>
          <w:szCs w:val="28"/>
        </w:rPr>
        <w:t xml:space="preserve">Представлены </w:t>
      </w:r>
      <w:r w:rsidR="00B301D9">
        <w:rPr>
          <w:color w:val="000000"/>
          <w:szCs w:val="28"/>
        </w:rPr>
        <w:t xml:space="preserve">общие </w:t>
      </w:r>
      <w:r w:rsidR="00595ACE">
        <w:rPr>
          <w:color w:val="000000"/>
          <w:szCs w:val="28"/>
        </w:rPr>
        <w:t>дидактические подходы к организации игровой деятельности.</w:t>
      </w:r>
      <w:r w:rsidR="00B301D9">
        <w:rPr>
          <w:color w:val="000000"/>
          <w:szCs w:val="28"/>
        </w:rPr>
        <w:t xml:space="preserve"> </w:t>
      </w:r>
      <w:r w:rsidR="000B72E3">
        <w:rPr>
          <w:color w:val="000000"/>
          <w:szCs w:val="28"/>
        </w:rPr>
        <w:t xml:space="preserve">Приводятся конспекты дидактических игр экологического содержания, предлагается методика их организации. </w:t>
      </w:r>
      <w:r w:rsidR="00684A42">
        <w:rPr>
          <w:color w:val="000000"/>
          <w:szCs w:val="28"/>
        </w:rPr>
        <w:t xml:space="preserve"> В пособиях </w:t>
      </w:r>
      <w:r w:rsidR="008247A0">
        <w:rPr>
          <w:color w:val="000000"/>
          <w:szCs w:val="28"/>
        </w:rPr>
        <w:t>описываю</w:t>
      </w:r>
      <w:r w:rsidR="00B06EA2">
        <w:rPr>
          <w:color w:val="000000"/>
          <w:szCs w:val="28"/>
        </w:rPr>
        <w:t xml:space="preserve">тся </w:t>
      </w:r>
      <w:r w:rsidR="00595ACE">
        <w:rPr>
          <w:color w:val="000000"/>
          <w:szCs w:val="28"/>
        </w:rPr>
        <w:t xml:space="preserve">задачи </w:t>
      </w:r>
      <w:r w:rsidR="00B06EA2">
        <w:rPr>
          <w:color w:val="000000"/>
          <w:szCs w:val="28"/>
        </w:rPr>
        <w:t xml:space="preserve"> познавательного содержания, цели, формы и методы взаимодействия педагога и ребёнка.</w:t>
      </w:r>
      <w:r w:rsidR="00BC3C52">
        <w:rPr>
          <w:color w:val="000000"/>
          <w:szCs w:val="28"/>
        </w:rPr>
        <w:t xml:space="preserve"> </w:t>
      </w:r>
    </w:p>
    <w:p w:rsidR="00B06EA2" w:rsidRDefault="00B06EA2" w:rsidP="00B167EA">
      <w:pPr>
        <w:spacing w:line="36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Для успешного решения зада</w:t>
      </w:r>
      <w:r w:rsidR="00571C21">
        <w:rPr>
          <w:color w:val="000000"/>
          <w:szCs w:val="28"/>
        </w:rPr>
        <w:t>ч</w:t>
      </w:r>
      <w:r>
        <w:rPr>
          <w:color w:val="000000"/>
          <w:szCs w:val="28"/>
        </w:rPr>
        <w:t xml:space="preserve"> по форм</w:t>
      </w:r>
      <w:r w:rsidR="00BB5C6C">
        <w:rPr>
          <w:color w:val="000000"/>
          <w:szCs w:val="28"/>
        </w:rPr>
        <w:t>ированию у воспитанников</w:t>
      </w:r>
      <w:r>
        <w:rPr>
          <w:color w:val="000000"/>
          <w:szCs w:val="28"/>
        </w:rPr>
        <w:t xml:space="preserve"> младшего дошкольного возраста представлений о животном мире</w:t>
      </w:r>
      <w:r w:rsidR="00C71DA4">
        <w:rPr>
          <w:color w:val="000000"/>
          <w:szCs w:val="28"/>
        </w:rPr>
        <w:t>,</w:t>
      </w:r>
      <w:r w:rsidR="00571C21">
        <w:rPr>
          <w:color w:val="000000"/>
          <w:szCs w:val="28"/>
        </w:rPr>
        <w:t xml:space="preserve"> я </w:t>
      </w:r>
      <w:r w:rsidR="00BB5C6C">
        <w:rPr>
          <w:color w:val="000000"/>
          <w:szCs w:val="28"/>
        </w:rPr>
        <w:t>в группе пополнила уголок природы</w:t>
      </w:r>
      <w:r w:rsidR="00DF7FBB">
        <w:rPr>
          <w:color w:val="000000"/>
          <w:szCs w:val="28"/>
        </w:rPr>
        <w:t xml:space="preserve"> картотекой дидактических и подвижных игр, пособий на экологическую тематику, </w:t>
      </w:r>
      <w:r w:rsidR="00BC3C52">
        <w:rPr>
          <w:color w:val="000000"/>
          <w:szCs w:val="28"/>
        </w:rPr>
        <w:t>обу</w:t>
      </w:r>
      <w:r w:rsidR="00433476">
        <w:rPr>
          <w:color w:val="000000"/>
          <w:szCs w:val="28"/>
        </w:rPr>
        <w:t>строила</w:t>
      </w:r>
      <w:r w:rsidR="00C71DA4">
        <w:rPr>
          <w:color w:val="000000"/>
          <w:szCs w:val="28"/>
        </w:rPr>
        <w:t xml:space="preserve"> живой уголок (</w:t>
      </w:r>
      <w:r w:rsidR="00595ACE">
        <w:rPr>
          <w:color w:val="000000"/>
          <w:szCs w:val="28"/>
        </w:rPr>
        <w:t>хомяком) для ознако</w:t>
      </w:r>
      <w:r w:rsidR="000B72E3">
        <w:rPr>
          <w:color w:val="000000"/>
          <w:szCs w:val="28"/>
        </w:rPr>
        <w:t>мления и наблюдения за животным.</w:t>
      </w:r>
      <w:r w:rsidR="00595ACE">
        <w:rPr>
          <w:color w:val="000000"/>
          <w:szCs w:val="28"/>
        </w:rPr>
        <w:t xml:space="preserve"> </w:t>
      </w:r>
      <w:r w:rsidR="000B72E3">
        <w:rPr>
          <w:color w:val="000000"/>
          <w:szCs w:val="28"/>
        </w:rPr>
        <w:t xml:space="preserve"> Подобрала</w:t>
      </w:r>
      <w:r w:rsidR="00571C21">
        <w:rPr>
          <w:color w:val="000000"/>
          <w:szCs w:val="28"/>
        </w:rPr>
        <w:t xml:space="preserve">  красочный наглядный </w:t>
      </w:r>
      <w:r w:rsidR="000B72E3">
        <w:rPr>
          <w:color w:val="000000"/>
          <w:szCs w:val="28"/>
        </w:rPr>
        <w:t>материал по</w:t>
      </w:r>
      <w:r w:rsidR="00571C21">
        <w:rPr>
          <w:color w:val="000000"/>
          <w:szCs w:val="28"/>
        </w:rPr>
        <w:t xml:space="preserve"> дан</w:t>
      </w:r>
      <w:r w:rsidR="000B72E3">
        <w:rPr>
          <w:color w:val="000000"/>
          <w:szCs w:val="28"/>
        </w:rPr>
        <w:t>ной теме</w:t>
      </w:r>
      <w:r w:rsidR="00DF7FBB">
        <w:rPr>
          <w:color w:val="000000"/>
          <w:szCs w:val="28"/>
        </w:rPr>
        <w:t xml:space="preserve">. </w:t>
      </w:r>
      <w:r w:rsidR="00571C21">
        <w:rPr>
          <w:color w:val="000000"/>
          <w:szCs w:val="28"/>
        </w:rPr>
        <w:t xml:space="preserve"> Попол</w:t>
      </w:r>
      <w:r w:rsidR="00DF7FBB">
        <w:rPr>
          <w:color w:val="000000"/>
          <w:szCs w:val="28"/>
        </w:rPr>
        <w:t xml:space="preserve">нила уголок книги </w:t>
      </w:r>
      <w:r w:rsidR="00571C21">
        <w:rPr>
          <w:color w:val="000000"/>
          <w:szCs w:val="28"/>
        </w:rPr>
        <w:t xml:space="preserve"> потешками и сказками о животных.</w:t>
      </w:r>
    </w:p>
    <w:p w:rsidR="0063195B" w:rsidRPr="00C71DA4" w:rsidRDefault="00BC3C52" w:rsidP="00C71DA4">
      <w:pPr>
        <w:spacing w:line="36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В процессе формирования пред</w:t>
      </w:r>
      <w:r w:rsidR="00A45ACD">
        <w:rPr>
          <w:color w:val="000000"/>
          <w:szCs w:val="28"/>
        </w:rPr>
        <w:t>ставлений о животных у младших воспитанников</w:t>
      </w:r>
      <w:r>
        <w:rPr>
          <w:color w:val="000000"/>
          <w:szCs w:val="28"/>
        </w:rPr>
        <w:t xml:space="preserve"> я использ</w:t>
      </w:r>
      <w:r w:rsidR="00DE314C">
        <w:rPr>
          <w:color w:val="000000"/>
          <w:szCs w:val="28"/>
        </w:rPr>
        <w:t>овала</w:t>
      </w:r>
      <w:r>
        <w:rPr>
          <w:color w:val="000000"/>
          <w:szCs w:val="28"/>
        </w:rPr>
        <w:t xml:space="preserve"> следующие виды игр</w:t>
      </w:r>
      <w:r w:rsidR="00CB419D">
        <w:rPr>
          <w:color w:val="000000"/>
          <w:szCs w:val="28"/>
        </w:rPr>
        <w:t xml:space="preserve"> – дидактические,</w:t>
      </w:r>
      <w:r w:rsidR="00595ACE">
        <w:rPr>
          <w:color w:val="000000"/>
          <w:szCs w:val="28"/>
        </w:rPr>
        <w:t xml:space="preserve"> подвиж</w:t>
      </w:r>
      <w:r w:rsidR="00595ACE">
        <w:rPr>
          <w:color w:val="000000"/>
          <w:szCs w:val="28"/>
        </w:rPr>
        <w:lastRenderedPageBreak/>
        <w:t>ные</w:t>
      </w:r>
      <w:r w:rsidR="00CB419D">
        <w:rPr>
          <w:color w:val="000000"/>
          <w:szCs w:val="28"/>
        </w:rPr>
        <w:t xml:space="preserve"> и сюжетно-образные</w:t>
      </w:r>
      <w:r w:rsidR="00595ACE">
        <w:rPr>
          <w:color w:val="000000"/>
          <w:szCs w:val="28"/>
        </w:rPr>
        <w:t xml:space="preserve">. </w:t>
      </w:r>
      <w:r w:rsidR="008247A0">
        <w:rPr>
          <w:color w:val="000000"/>
          <w:szCs w:val="28"/>
        </w:rPr>
        <w:t>Для улучше</w:t>
      </w:r>
      <w:r w:rsidR="00DE314C">
        <w:rPr>
          <w:color w:val="000000"/>
          <w:szCs w:val="28"/>
        </w:rPr>
        <w:t>ния эффективности своей ра</w:t>
      </w:r>
      <w:r w:rsidR="000B72E3">
        <w:rPr>
          <w:color w:val="000000"/>
          <w:szCs w:val="28"/>
        </w:rPr>
        <w:t xml:space="preserve">боты из </w:t>
      </w:r>
      <w:r w:rsidR="00A45ACD">
        <w:rPr>
          <w:color w:val="000000"/>
          <w:szCs w:val="28"/>
        </w:rPr>
        <w:t xml:space="preserve">вида </w:t>
      </w:r>
      <w:r w:rsidR="000B72E3">
        <w:rPr>
          <w:color w:val="000000"/>
          <w:szCs w:val="28"/>
        </w:rPr>
        <w:t>дидактических игр выделила три группы</w:t>
      </w:r>
      <w:r w:rsidR="00C71DA4">
        <w:rPr>
          <w:color w:val="000000"/>
          <w:szCs w:val="28"/>
        </w:rPr>
        <w:t xml:space="preserve">: </w:t>
      </w:r>
      <w:r w:rsidR="00A45ACD">
        <w:rPr>
          <w:color w:val="000000"/>
          <w:szCs w:val="28"/>
        </w:rPr>
        <w:t>п</w:t>
      </w:r>
      <w:r w:rsidR="0063195B">
        <w:rPr>
          <w:color w:val="000000"/>
          <w:szCs w:val="28"/>
        </w:rPr>
        <w:t>редметные</w:t>
      </w:r>
      <w:r w:rsidR="00C71DA4">
        <w:rPr>
          <w:color w:val="000000"/>
          <w:szCs w:val="28"/>
        </w:rPr>
        <w:t>, н</w:t>
      </w:r>
      <w:r w:rsidR="0063195B">
        <w:rPr>
          <w:color w:val="000000"/>
          <w:szCs w:val="28"/>
        </w:rPr>
        <w:t>астольно-печатные</w:t>
      </w:r>
      <w:r w:rsidR="00C71DA4">
        <w:rPr>
          <w:color w:val="000000"/>
          <w:szCs w:val="28"/>
        </w:rPr>
        <w:t xml:space="preserve"> и </w:t>
      </w:r>
      <w:r w:rsidR="00A45ACD" w:rsidRPr="00C71DA4">
        <w:rPr>
          <w:color w:val="000000"/>
          <w:szCs w:val="28"/>
        </w:rPr>
        <w:t>с</w:t>
      </w:r>
      <w:r w:rsidR="0063195B" w:rsidRPr="00C71DA4">
        <w:rPr>
          <w:color w:val="000000"/>
          <w:szCs w:val="28"/>
        </w:rPr>
        <w:t>ловесные</w:t>
      </w:r>
      <w:r w:rsidR="00C71DA4">
        <w:rPr>
          <w:color w:val="000000"/>
          <w:szCs w:val="28"/>
        </w:rPr>
        <w:t xml:space="preserve"> игры.</w:t>
      </w:r>
    </w:p>
    <w:p w:rsidR="0063195B" w:rsidRDefault="0063195B" w:rsidP="00B167EA">
      <w:pPr>
        <w:spacing w:line="36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2E5064">
        <w:rPr>
          <w:color w:val="000000"/>
          <w:szCs w:val="28"/>
        </w:rPr>
        <w:t xml:space="preserve">В играх с предметами </w:t>
      </w:r>
      <w:r w:rsidR="00433476">
        <w:rPr>
          <w:color w:val="000000"/>
          <w:szCs w:val="28"/>
        </w:rPr>
        <w:t>использовала</w:t>
      </w:r>
      <w:r w:rsidR="002E5064">
        <w:rPr>
          <w:color w:val="000000"/>
          <w:szCs w:val="28"/>
        </w:rPr>
        <w:t xml:space="preserve"> игрушки и реальные предметы</w:t>
      </w:r>
      <w:r w:rsidR="008247A0">
        <w:rPr>
          <w:color w:val="000000"/>
          <w:szCs w:val="28"/>
        </w:rPr>
        <w:t>, изображающие животных</w:t>
      </w:r>
      <w:r w:rsidR="00433476">
        <w:rPr>
          <w:color w:val="000000"/>
          <w:szCs w:val="28"/>
        </w:rPr>
        <w:t>. Использовала</w:t>
      </w:r>
      <w:r w:rsidR="002E5064">
        <w:rPr>
          <w:color w:val="000000"/>
          <w:szCs w:val="28"/>
        </w:rPr>
        <w:t xml:space="preserve"> их с целью уточнения и конкретизации знаний детей о названии живых объектов, их сходстве и о</w:t>
      </w:r>
      <w:r w:rsidR="00DF7FBB">
        <w:rPr>
          <w:color w:val="000000"/>
          <w:szCs w:val="28"/>
        </w:rPr>
        <w:t>тличии. Предметные игры учили детей обследовать, способствовали развитию</w:t>
      </w:r>
      <w:r w:rsidR="002E5064">
        <w:rPr>
          <w:color w:val="000000"/>
          <w:szCs w:val="28"/>
        </w:rPr>
        <w:t xml:space="preserve"> мел</w:t>
      </w:r>
      <w:r w:rsidR="00DF7FBB">
        <w:rPr>
          <w:color w:val="000000"/>
          <w:szCs w:val="28"/>
        </w:rPr>
        <w:t>кой</w:t>
      </w:r>
      <w:r w:rsidR="002E5064">
        <w:rPr>
          <w:color w:val="000000"/>
          <w:szCs w:val="28"/>
        </w:rPr>
        <w:t xml:space="preserve"> моторик</w:t>
      </w:r>
      <w:r w:rsidR="00DF7FBB">
        <w:rPr>
          <w:color w:val="000000"/>
          <w:szCs w:val="28"/>
        </w:rPr>
        <w:t>и</w:t>
      </w:r>
      <w:r w:rsidR="002E5064">
        <w:rPr>
          <w:color w:val="000000"/>
          <w:szCs w:val="28"/>
        </w:rPr>
        <w:t xml:space="preserve"> рук. В иг</w:t>
      </w:r>
      <w:r w:rsidR="00DF7FBB">
        <w:rPr>
          <w:color w:val="000000"/>
          <w:szCs w:val="28"/>
        </w:rPr>
        <w:t xml:space="preserve">рах старалась решать </w:t>
      </w:r>
      <w:r w:rsidR="002E5064">
        <w:rPr>
          <w:color w:val="000000"/>
          <w:szCs w:val="28"/>
        </w:rPr>
        <w:t xml:space="preserve"> задачи на сравнение, классифика</w:t>
      </w:r>
      <w:r w:rsidR="008247A0">
        <w:rPr>
          <w:color w:val="000000"/>
          <w:szCs w:val="28"/>
        </w:rPr>
        <w:t xml:space="preserve">цию, </w:t>
      </w:r>
      <w:r w:rsidR="002E5064">
        <w:rPr>
          <w:color w:val="000000"/>
          <w:szCs w:val="28"/>
        </w:rPr>
        <w:t>установле</w:t>
      </w:r>
      <w:r w:rsidR="00DF7FBB">
        <w:rPr>
          <w:color w:val="000000"/>
          <w:szCs w:val="28"/>
        </w:rPr>
        <w:t>ние</w:t>
      </w:r>
      <w:r w:rsidR="002E5064">
        <w:rPr>
          <w:color w:val="000000"/>
          <w:szCs w:val="28"/>
        </w:rPr>
        <w:t xml:space="preserve"> последователь</w:t>
      </w:r>
      <w:r w:rsidR="00DF7FBB">
        <w:rPr>
          <w:color w:val="000000"/>
          <w:szCs w:val="28"/>
        </w:rPr>
        <w:t>ности</w:t>
      </w:r>
      <w:r w:rsidR="002E5064">
        <w:rPr>
          <w:color w:val="000000"/>
          <w:szCs w:val="28"/>
        </w:rPr>
        <w:t>.</w:t>
      </w:r>
      <w:r w:rsidR="00DF7FBB">
        <w:rPr>
          <w:color w:val="000000"/>
          <w:szCs w:val="28"/>
        </w:rPr>
        <w:t xml:space="preserve"> Используя</w:t>
      </w:r>
      <w:r w:rsidR="00CA46E4">
        <w:rPr>
          <w:color w:val="000000"/>
          <w:szCs w:val="28"/>
        </w:rPr>
        <w:t xml:space="preserve"> </w:t>
      </w:r>
      <w:r w:rsidR="00B2796D">
        <w:rPr>
          <w:color w:val="000000"/>
          <w:szCs w:val="28"/>
        </w:rPr>
        <w:t>игр</w:t>
      </w:r>
      <w:r w:rsidR="00DF7FBB">
        <w:rPr>
          <w:color w:val="000000"/>
          <w:szCs w:val="28"/>
        </w:rPr>
        <w:t>ы</w:t>
      </w:r>
      <w:r w:rsidR="00B2796D">
        <w:rPr>
          <w:color w:val="000000"/>
          <w:szCs w:val="28"/>
        </w:rPr>
        <w:t xml:space="preserve"> </w:t>
      </w:r>
      <w:r w:rsidR="007C6981">
        <w:rPr>
          <w:color w:val="000000"/>
          <w:szCs w:val="28"/>
        </w:rPr>
        <w:t>«Угадай, кто спрятался</w:t>
      </w:r>
      <w:r w:rsidR="00CA46E4">
        <w:rPr>
          <w:color w:val="000000"/>
          <w:szCs w:val="28"/>
        </w:rPr>
        <w:t>?», «Найди маму», «Четвёртый лишний»,</w:t>
      </w:r>
      <w:r w:rsidR="008301B1">
        <w:rPr>
          <w:color w:val="000000"/>
          <w:szCs w:val="28"/>
        </w:rPr>
        <w:t xml:space="preserve"> «Чудесный мешочек»</w:t>
      </w:r>
      <w:r w:rsidR="005B0A69">
        <w:rPr>
          <w:color w:val="000000"/>
          <w:szCs w:val="28"/>
        </w:rPr>
        <w:t>, «Найди, что покажу», «Домашние и дикие животные»</w:t>
      </w:r>
      <w:r w:rsidR="00DF7FBB">
        <w:rPr>
          <w:color w:val="000000"/>
          <w:szCs w:val="28"/>
        </w:rPr>
        <w:t xml:space="preserve"> </w:t>
      </w:r>
      <w:r w:rsidR="00CA46E4">
        <w:rPr>
          <w:color w:val="000000"/>
          <w:szCs w:val="28"/>
        </w:rPr>
        <w:t xml:space="preserve"> предлагала </w:t>
      </w:r>
      <w:r w:rsidR="00B2796D">
        <w:rPr>
          <w:color w:val="000000"/>
          <w:szCs w:val="28"/>
        </w:rPr>
        <w:t>детям разнообразные игрушки животных, резко отличающиеся друг от друга по свойствам (резиновая, мягкая, пластмассовая), по величине, ярко выраженного цвета, так как малыши не могут находить едва зам</w:t>
      </w:r>
      <w:r w:rsidR="004E3A9A">
        <w:rPr>
          <w:color w:val="000000"/>
          <w:szCs w:val="28"/>
        </w:rPr>
        <w:t>етные различия между предметами,</w:t>
      </w:r>
      <w:r w:rsidR="00DF7FBB">
        <w:rPr>
          <w:color w:val="000000"/>
          <w:szCs w:val="28"/>
        </w:rPr>
        <w:t xml:space="preserve"> </w:t>
      </w:r>
      <w:r w:rsidR="004E3A9A">
        <w:rPr>
          <w:color w:val="000000"/>
          <w:szCs w:val="28"/>
        </w:rPr>
        <w:t xml:space="preserve"> по</w:t>
      </w:r>
      <w:r w:rsidR="00DF7FBB">
        <w:rPr>
          <w:color w:val="000000"/>
          <w:szCs w:val="28"/>
        </w:rPr>
        <w:t>буждала воспитанников</w:t>
      </w:r>
      <w:r w:rsidR="004E3A9A">
        <w:rPr>
          <w:color w:val="000000"/>
          <w:szCs w:val="28"/>
        </w:rPr>
        <w:t xml:space="preserve"> обследовать игрушки, игровой материал, </w:t>
      </w:r>
      <w:r w:rsidR="00DF7FBB">
        <w:rPr>
          <w:color w:val="000000"/>
          <w:szCs w:val="28"/>
        </w:rPr>
        <w:t xml:space="preserve"> </w:t>
      </w:r>
      <w:r w:rsidR="004E3A9A">
        <w:rPr>
          <w:color w:val="000000"/>
          <w:szCs w:val="28"/>
        </w:rPr>
        <w:t>сопостав</w:t>
      </w:r>
      <w:r w:rsidR="00DF7FBB">
        <w:rPr>
          <w:color w:val="000000"/>
          <w:szCs w:val="28"/>
        </w:rPr>
        <w:t>и</w:t>
      </w:r>
      <w:r w:rsidR="004E3A9A">
        <w:rPr>
          <w:color w:val="000000"/>
          <w:szCs w:val="28"/>
        </w:rPr>
        <w:t>ть их, группи</w:t>
      </w:r>
      <w:r w:rsidR="00DF7FBB">
        <w:rPr>
          <w:color w:val="000000"/>
          <w:szCs w:val="28"/>
        </w:rPr>
        <w:t xml:space="preserve">ровать однородные и соотнести </w:t>
      </w:r>
      <w:r w:rsidR="004E3A9A">
        <w:rPr>
          <w:color w:val="000000"/>
          <w:szCs w:val="28"/>
        </w:rPr>
        <w:t xml:space="preserve"> разные предметы</w:t>
      </w:r>
      <w:r w:rsidR="00DF7FBB">
        <w:rPr>
          <w:color w:val="000000"/>
          <w:szCs w:val="28"/>
        </w:rPr>
        <w:t xml:space="preserve"> между собой</w:t>
      </w:r>
      <w:r w:rsidR="004E3A9A">
        <w:rPr>
          <w:color w:val="000000"/>
          <w:szCs w:val="28"/>
        </w:rPr>
        <w:t>.</w:t>
      </w:r>
      <w:r w:rsidR="00B2796D">
        <w:rPr>
          <w:color w:val="000000"/>
          <w:szCs w:val="28"/>
        </w:rPr>
        <w:t xml:space="preserve"> Это по</w:t>
      </w:r>
      <w:r w:rsidR="00CA46E4">
        <w:rPr>
          <w:color w:val="000000"/>
          <w:szCs w:val="28"/>
        </w:rPr>
        <w:t>зволяло</w:t>
      </w:r>
      <w:r w:rsidR="00B2796D">
        <w:rPr>
          <w:color w:val="000000"/>
          <w:szCs w:val="28"/>
        </w:rPr>
        <w:t xml:space="preserve"> упражнять</w:t>
      </w:r>
      <w:r w:rsidR="008301B1">
        <w:rPr>
          <w:color w:val="000000"/>
          <w:szCs w:val="28"/>
        </w:rPr>
        <w:t xml:space="preserve"> детей </w:t>
      </w:r>
      <w:r w:rsidR="00B2796D">
        <w:rPr>
          <w:color w:val="000000"/>
          <w:szCs w:val="28"/>
        </w:rPr>
        <w:t xml:space="preserve"> в решении определённых дидакт</w:t>
      </w:r>
      <w:r w:rsidR="00FA2A33">
        <w:rPr>
          <w:color w:val="000000"/>
          <w:szCs w:val="28"/>
        </w:rPr>
        <w:t>ических задач, например, разделить домашних животных и</w:t>
      </w:r>
      <w:r w:rsidR="00B2796D">
        <w:rPr>
          <w:color w:val="000000"/>
          <w:szCs w:val="28"/>
        </w:rPr>
        <w:t xml:space="preserve"> диких, ли</w:t>
      </w:r>
      <w:r w:rsidR="00FA2A33">
        <w:rPr>
          <w:color w:val="000000"/>
          <w:szCs w:val="28"/>
        </w:rPr>
        <w:t>бо животных взрослых и</w:t>
      </w:r>
      <w:r w:rsidR="00B2796D">
        <w:rPr>
          <w:color w:val="000000"/>
          <w:szCs w:val="28"/>
        </w:rPr>
        <w:t xml:space="preserve"> их детё</w:t>
      </w:r>
      <w:r w:rsidR="008301B1">
        <w:rPr>
          <w:color w:val="000000"/>
          <w:szCs w:val="28"/>
        </w:rPr>
        <w:t>нышей.</w:t>
      </w:r>
      <w:r w:rsidR="0063107A">
        <w:rPr>
          <w:color w:val="000000"/>
          <w:szCs w:val="28"/>
        </w:rPr>
        <w:t xml:space="preserve"> В процессе проведения игр</w:t>
      </w:r>
      <w:r w:rsidR="00CA46E4">
        <w:rPr>
          <w:color w:val="000000"/>
          <w:szCs w:val="28"/>
        </w:rPr>
        <w:t xml:space="preserve"> мне удавалось</w:t>
      </w:r>
      <w:r w:rsidR="00B2796D">
        <w:rPr>
          <w:color w:val="000000"/>
          <w:szCs w:val="28"/>
        </w:rPr>
        <w:t xml:space="preserve"> вызвать интерес к самостоятельной игре</w:t>
      </w:r>
      <w:r w:rsidR="00FA2A33">
        <w:rPr>
          <w:color w:val="000000"/>
          <w:szCs w:val="28"/>
        </w:rPr>
        <w:t xml:space="preserve"> воспитанников</w:t>
      </w:r>
      <w:r w:rsidR="00B2796D">
        <w:rPr>
          <w:color w:val="000000"/>
          <w:szCs w:val="28"/>
        </w:rPr>
        <w:t>, подсказать замы</w:t>
      </w:r>
      <w:r w:rsidR="00FA2A33">
        <w:rPr>
          <w:color w:val="000000"/>
          <w:szCs w:val="28"/>
        </w:rPr>
        <w:t>сел игр с помощью выбранных</w:t>
      </w:r>
      <w:r w:rsidR="00B2796D">
        <w:rPr>
          <w:color w:val="000000"/>
          <w:szCs w:val="28"/>
        </w:rPr>
        <w:t xml:space="preserve"> игрушек</w:t>
      </w:r>
      <w:r w:rsidR="00787B08">
        <w:rPr>
          <w:color w:val="000000"/>
          <w:szCs w:val="28"/>
        </w:rPr>
        <w:t>. Огромный интерес у детей и желание взаимодействовать вызывали игрушки, издающие звуки, заводные, игрушки-забавы в виде животных.</w:t>
      </w:r>
      <w:r w:rsidR="00433476">
        <w:rPr>
          <w:color w:val="000000"/>
          <w:szCs w:val="28"/>
        </w:rPr>
        <w:t xml:space="preserve"> (</w:t>
      </w:r>
      <w:r w:rsidR="00433476" w:rsidRPr="00CA46E4">
        <w:rPr>
          <w:i/>
          <w:color w:val="000000"/>
          <w:szCs w:val="28"/>
        </w:rPr>
        <w:t>Приложение 1</w:t>
      </w:r>
      <w:r w:rsidR="00433476">
        <w:rPr>
          <w:color w:val="000000"/>
          <w:szCs w:val="28"/>
        </w:rPr>
        <w:t>)</w:t>
      </w:r>
    </w:p>
    <w:p w:rsidR="00CA46E4" w:rsidRDefault="003C5979" w:rsidP="00B167EA">
      <w:pPr>
        <w:spacing w:line="36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Большое влияние на развитие логиче</w:t>
      </w:r>
      <w:r w:rsidR="00FA2A33">
        <w:rPr>
          <w:color w:val="000000"/>
          <w:szCs w:val="28"/>
        </w:rPr>
        <w:t xml:space="preserve">ского мышления </w:t>
      </w:r>
      <w:r w:rsidR="00B84E5E">
        <w:rPr>
          <w:color w:val="000000"/>
          <w:szCs w:val="28"/>
        </w:rPr>
        <w:t xml:space="preserve">воспитанников </w:t>
      </w:r>
      <w:r w:rsidR="00FA2A33">
        <w:rPr>
          <w:color w:val="000000"/>
          <w:szCs w:val="28"/>
        </w:rPr>
        <w:t>имели</w:t>
      </w:r>
      <w:r>
        <w:rPr>
          <w:color w:val="000000"/>
          <w:szCs w:val="28"/>
        </w:rPr>
        <w:t xml:space="preserve"> н</w:t>
      </w:r>
      <w:r w:rsidR="00FA2A33">
        <w:rPr>
          <w:color w:val="000000"/>
          <w:szCs w:val="28"/>
        </w:rPr>
        <w:t>астольно-печатные игры. Они давали</w:t>
      </w:r>
      <w:r>
        <w:rPr>
          <w:color w:val="000000"/>
          <w:szCs w:val="28"/>
        </w:rPr>
        <w:t xml:space="preserve"> возможность систематизировать знания детей о животных, способность использовать </w:t>
      </w:r>
      <w:r w:rsidR="001834F4">
        <w:rPr>
          <w:color w:val="000000"/>
          <w:szCs w:val="28"/>
        </w:rPr>
        <w:t>их</w:t>
      </w:r>
      <w:r>
        <w:rPr>
          <w:color w:val="000000"/>
          <w:szCs w:val="28"/>
        </w:rPr>
        <w:t xml:space="preserve"> в новой ситуации. В них реша</w:t>
      </w:r>
      <w:r w:rsidR="00FA2A33">
        <w:rPr>
          <w:color w:val="000000"/>
          <w:szCs w:val="28"/>
        </w:rPr>
        <w:t>лись</w:t>
      </w:r>
      <w:r w:rsidR="001834F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разнообразные задачи по формированию представлений о животных, позволя</w:t>
      </w:r>
      <w:r w:rsidR="00FA2A33">
        <w:rPr>
          <w:color w:val="000000"/>
          <w:szCs w:val="28"/>
        </w:rPr>
        <w:t>ли</w:t>
      </w:r>
      <w:r w:rsidR="00C71DA4">
        <w:rPr>
          <w:color w:val="000000"/>
          <w:szCs w:val="28"/>
        </w:rPr>
        <w:t xml:space="preserve"> упражнять детей в </w:t>
      </w:r>
      <w:r>
        <w:rPr>
          <w:color w:val="000000"/>
          <w:szCs w:val="28"/>
        </w:rPr>
        <w:t>сравнении и  обобщении.</w:t>
      </w:r>
    </w:p>
    <w:p w:rsidR="008301B1" w:rsidRDefault="00AD7E40" w:rsidP="00B167EA">
      <w:pPr>
        <w:spacing w:line="36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8301B1">
        <w:rPr>
          <w:color w:val="000000"/>
          <w:szCs w:val="28"/>
        </w:rPr>
        <w:t xml:space="preserve"> В своей работе я использовала различные виды настольно-печатных игр –</w:t>
      </w:r>
      <w:r w:rsidR="004E3A9A">
        <w:rPr>
          <w:color w:val="000000"/>
          <w:szCs w:val="28"/>
        </w:rPr>
        <w:t xml:space="preserve"> лото, </w:t>
      </w:r>
      <w:r w:rsidR="008301B1">
        <w:rPr>
          <w:color w:val="000000"/>
          <w:szCs w:val="28"/>
        </w:rPr>
        <w:t>домино</w:t>
      </w:r>
      <w:r w:rsidR="00787B08">
        <w:rPr>
          <w:color w:val="000000"/>
          <w:szCs w:val="28"/>
        </w:rPr>
        <w:t>,</w:t>
      </w:r>
      <w:r w:rsidR="008301B1">
        <w:rPr>
          <w:color w:val="000000"/>
          <w:szCs w:val="28"/>
        </w:rPr>
        <w:t xml:space="preserve"> разрезные картин</w:t>
      </w:r>
      <w:r w:rsidR="00B84E5E">
        <w:rPr>
          <w:color w:val="000000"/>
          <w:szCs w:val="28"/>
        </w:rPr>
        <w:t>ки</w:t>
      </w:r>
      <w:r w:rsidR="008301B1">
        <w:rPr>
          <w:color w:val="000000"/>
          <w:szCs w:val="28"/>
        </w:rPr>
        <w:t>, а также игры «Кто, г</w:t>
      </w:r>
      <w:r w:rsidR="005B0A69">
        <w:rPr>
          <w:color w:val="000000"/>
          <w:szCs w:val="28"/>
        </w:rPr>
        <w:t xml:space="preserve">де живёт?», </w:t>
      </w:r>
      <w:r w:rsidR="005B0A69">
        <w:rPr>
          <w:color w:val="000000"/>
          <w:szCs w:val="28"/>
        </w:rPr>
        <w:lastRenderedPageBreak/>
        <w:t>«Кто что любит?», «Где чей хвост?»</w:t>
      </w:r>
      <w:r w:rsidR="004E3A9A">
        <w:rPr>
          <w:color w:val="000000"/>
          <w:szCs w:val="28"/>
        </w:rPr>
        <w:t xml:space="preserve">. С помощью этих игр я </w:t>
      </w:r>
      <w:r w:rsidR="00B84E5E">
        <w:rPr>
          <w:color w:val="000000"/>
          <w:szCs w:val="28"/>
        </w:rPr>
        <w:t xml:space="preserve">параллельно </w:t>
      </w:r>
      <w:r w:rsidR="004E3A9A">
        <w:rPr>
          <w:color w:val="000000"/>
          <w:szCs w:val="28"/>
        </w:rPr>
        <w:t xml:space="preserve">развивала </w:t>
      </w:r>
      <w:r w:rsidR="00787B08">
        <w:rPr>
          <w:color w:val="000000"/>
          <w:szCs w:val="28"/>
        </w:rPr>
        <w:t>сенсорику детей (ощущения, восприятие пространственного расположения предметов, их отдельных частей, удалённости, формы, цвета и других качеств), их мелкую моторику.</w:t>
      </w:r>
    </w:p>
    <w:p w:rsidR="00433476" w:rsidRDefault="00732284" w:rsidP="00B167EA">
      <w:pPr>
        <w:spacing w:line="36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FA2A33">
        <w:rPr>
          <w:color w:val="000000"/>
          <w:szCs w:val="28"/>
        </w:rPr>
        <w:t>В индивидуальной работе с воспитанниками</w:t>
      </w:r>
      <w:r w:rsidR="00B84E5E">
        <w:rPr>
          <w:color w:val="000000"/>
          <w:szCs w:val="28"/>
        </w:rPr>
        <w:t xml:space="preserve">  использовала игры</w:t>
      </w:r>
      <w:r>
        <w:rPr>
          <w:color w:val="000000"/>
          <w:szCs w:val="28"/>
        </w:rPr>
        <w:t xml:space="preserve"> с при</w:t>
      </w:r>
      <w:r w:rsidR="00B84E5E">
        <w:rPr>
          <w:color w:val="000000"/>
          <w:szCs w:val="28"/>
        </w:rPr>
        <w:t>щепками «Где чей домик?». С их</w:t>
      </w:r>
      <w:r>
        <w:rPr>
          <w:color w:val="000000"/>
          <w:szCs w:val="28"/>
        </w:rPr>
        <w:t xml:space="preserve"> помощью закрепляла знания детей о месте обитания животных. </w:t>
      </w:r>
      <w:r w:rsidR="00AD7E40">
        <w:rPr>
          <w:color w:val="000000"/>
          <w:szCs w:val="28"/>
        </w:rPr>
        <w:t>Манипуляции с прищепками доставля</w:t>
      </w:r>
      <w:r w:rsidR="00FA2A33">
        <w:rPr>
          <w:color w:val="000000"/>
          <w:szCs w:val="28"/>
        </w:rPr>
        <w:t>ли</w:t>
      </w:r>
      <w:r w:rsidR="00AD7E40">
        <w:rPr>
          <w:color w:val="000000"/>
          <w:szCs w:val="28"/>
        </w:rPr>
        <w:t xml:space="preserve"> детям радость и поддержива</w:t>
      </w:r>
      <w:r w:rsidR="00FA2A33">
        <w:rPr>
          <w:color w:val="000000"/>
          <w:szCs w:val="28"/>
        </w:rPr>
        <w:t>ли их</w:t>
      </w:r>
      <w:r w:rsidR="00AD7E40">
        <w:rPr>
          <w:color w:val="000000"/>
          <w:szCs w:val="28"/>
        </w:rPr>
        <w:t xml:space="preserve"> интерес к игре.</w:t>
      </w:r>
    </w:p>
    <w:p w:rsidR="00AD7E40" w:rsidRDefault="00AD7E40" w:rsidP="00B167EA">
      <w:pPr>
        <w:spacing w:line="36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="00732284">
        <w:rPr>
          <w:color w:val="000000"/>
          <w:szCs w:val="28"/>
        </w:rPr>
        <w:t>Благодаря этим играм воспитанники быстро к</w:t>
      </w:r>
      <w:r w:rsidR="00E36F32">
        <w:rPr>
          <w:color w:val="000000"/>
          <w:szCs w:val="28"/>
        </w:rPr>
        <w:t>ласс</w:t>
      </w:r>
      <w:r w:rsidR="00732284">
        <w:rPr>
          <w:color w:val="000000"/>
          <w:szCs w:val="28"/>
        </w:rPr>
        <w:t>ифицировали животных на диких и домашних, знали, кто чем питается, как называется их жилище. Большо</w:t>
      </w:r>
      <w:r w:rsidR="00B84E5E">
        <w:rPr>
          <w:color w:val="000000"/>
          <w:szCs w:val="28"/>
        </w:rPr>
        <w:t>й интерес у детей выз</w:t>
      </w:r>
      <w:r w:rsidR="00732284">
        <w:rPr>
          <w:color w:val="000000"/>
          <w:szCs w:val="28"/>
        </w:rPr>
        <w:t>вала игра «Найди пару». В ней дети могли быстро найти животному его детёныша.</w:t>
      </w:r>
      <w:r w:rsidR="00133914">
        <w:rPr>
          <w:color w:val="000000"/>
          <w:szCs w:val="28"/>
        </w:rPr>
        <w:t xml:space="preserve"> Если дети затруднялись называть детёнышей, я сама называла их. (</w:t>
      </w:r>
      <w:r w:rsidR="00133914" w:rsidRPr="00133914">
        <w:rPr>
          <w:i/>
          <w:color w:val="000000"/>
          <w:szCs w:val="28"/>
        </w:rPr>
        <w:t>Приложение 2</w:t>
      </w:r>
      <w:r w:rsidR="00133914">
        <w:rPr>
          <w:color w:val="000000"/>
          <w:szCs w:val="28"/>
        </w:rPr>
        <w:t>)</w:t>
      </w:r>
      <w:r>
        <w:rPr>
          <w:color w:val="000000"/>
          <w:szCs w:val="28"/>
        </w:rPr>
        <w:t>.</w:t>
      </w:r>
    </w:p>
    <w:p w:rsidR="00FA2A33" w:rsidRDefault="00AD7E40" w:rsidP="00B167EA">
      <w:pPr>
        <w:spacing w:line="36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="00B84E5E">
        <w:rPr>
          <w:color w:val="000000"/>
          <w:szCs w:val="28"/>
        </w:rPr>
        <w:t>В третью группу использованных дидактических игр отнесла словесные игры.</w:t>
      </w:r>
      <w:r w:rsidR="00133914">
        <w:rPr>
          <w:color w:val="000000"/>
          <w:szCs w:val="28"/>
        </w:rPr>
        <w:t xml:space="preserve"> Прово</w:t>
      </w:r>
      <w:r w:rsidR="00FA2A33">
        <w:rPr>
          <w:color w:val="000000"/>
          <w:szCs w:val="28"/>
        </w:rPr>
        <w:t>дила</w:t>
      </w:r>
      <w:r w:rsidR="001834F4">
        <w:rPr>
          <w:color w:val="000000"/>
          <w:szCs w:val="28"/>
        </w:rPr>
        <w:t xml:space="preserve"> их с целью закрепления </w:t>
      </w:r>
      <w:r w:rsidR="00133914">
        <w:rPr>
          <w:color w:val="000000"/>
          <w:szCs w:val="28"/>
        </w:rPr>
        <w:t xml:space="preserve"> представлений о животных. Они яв</w:t>
      </w:r>
      <w:r w:rsidR="00FA2A33">
        <w:rPr>
          <w:color w:val="000000"/>
          <w:szCs w:val="28"/>
        </w:rPr>
        <w:t>ились</w:t>
      </w:r>
      <w:r w:rsidR="00133914">
        <w:rPr>
          <w:color w:val="000000"/>
          <w:szCs w:val="28"/>
        </w:rPr>
        <w:t xml:space="preserve"> эффективным средством развития внимания, памяти, сообразительности воспитанников, способств</w:t>
      </w:r>
      <w:r w:rsidR="00FA2A33">
        <w:rPr>
          <w:color w:val="000000"/>
          <w:szCs w:val="28"/>
        </w:rPr>
        <w:t>овали</w:t>
      </w:r>
      <w:r w:rsidR="00133914">
        <w:rPr>
          <w:color w:val="000000"/>
          <w:szCs w:val="28"/>
        </w:rPr>
        <w:t xml:space="preserve"> развитию речи и культуре общения. Так как эти игры не треб</w:t>
      </w:r>
      <w:r w:rsidR="00FA2A33">
        <w:rPr>
          <w:color w:val="000000"/>
          <w:szCs w:val="28"/>
        </w:rPr>
        <w:t>овали</w:t>
      </w:r>
      <w:r w:rsidR="00133914">
        <w:rPr>
          <w:color w:val="000000"/>
          <w:szCs w:val="28"/>
        </w:rPr>
        <w:t xml:space="preserve"> специальных условий, я прово</w:t>
      </w:r>
      <w:r w:rsidR="00FA2A33">
        <w:rPr>
          <w:color w:val="000000"/>
          <w:szCs w:val="28"/>
        </w:rPr>
        <w:t>дила</w:t>
      </w:r>
      <w:r w:rsidR="00133914">
        <w:rPr>
          <w:color w:val="000000"/>
          <w:szCs w:val="28"/>
        </w:rPr>
        <w:t xml:space="preserve"> их как в помещении, так и на прогулке. Например, чтобы научит</w:t>
      </w:r>
      <w:r w:rsidR="00310F9C">
        <w:rPr>
          <w:color w:val="000000"/>
          <w:szCs w:val="28"/>
        </w:rPr>
        <w:t>ь</w:t>
      </w:r>
      <w:r w:rsidR="00133914">
        <w:rPr>
          <w:color w:val="000000"/>
          <w:szCs w:val="28"/>
        </w:rPr>
        <w:t xml:space="preserve"> детей подбир</w:t>
      </w:r>
      <w:r w:rsidR="00FA2A33">
        <w:rPr>
          <w:color w:val="000000"/>
          <w:szCs w:val="28"/>
        </w:rPr>
        <w:t xml:space="preserve">ать и называть слова-признаки, </w:t>
      </w:r>
      <w:r w:rsidR="00133914">
        <w:rPr>
          <w:color w:val="000000"/>
          <w:szCs w:val="28"/>
        </w:rPr>
        <w:t xml:space="preserve"> ис</w:t>
      </w:r>
      <w:r w:rsidR="00B84E5E">
        <w:rPr>
          <w:color w:val="000000"/>
          <w:szCs w:val="28"/>
        </w:rPr>
        <w:t>пользовала игры</w:t>
      </w:r>
      <w:r w:rsidR="00133914">
        <w:rPr>
          <w:color w:val="000000"/>
          <w:szCs w:val="28"/>
        </w:rPr>
        <w:t xml:space="preserve"> «Подбери словечко»</w:t>
      </w:r>
      <w:r w:rsidR="00310F9C">
        <w:rPr>
          <w:color w:val="000000"/>
          <w:szCs w:val="28"/>
        </w:rPr>
        <w:t>, «Наоборот»</w:t>
      </w:r>
      <w:r w:rsidR="00133914">
        <w:rPr>
          <w:color w:val="000000"/>
          <w:szCs w:val="28"/>
        </w:rPr>
        <w:t>. Дети с удовольствием называ</w:t>
      </w:r>
      <w:r w:rsidR="00FA2A33">
        <w:rPr>
          <w:color w:val="000000"/>
          <w:szCs w:val="28"/>
        </w:rPr>
        <w:t>ли,</w:t>
      </w:r>
      <w:r w:rsidR="00133914">
        <w:rPr>
          <w:color w:val="000000"/>
          <w:szCs w:val="28"/>
        </w:rPr>
        <w:t xml:space="preserve"> какой медведь…. (большой, косолапый, неуклюжий), волк… (серый, зубастый, злой) и т.д.</w:t>
      </w:r>
    </w:p>
    <w:p w:rsidR="00CE2D1B" w:rsidRDefault="003B2366" w:rsidP="00B167EA">
      <w:pPr>
        <w:spacing w:line="36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Много эмоций выз</w:t>
      </w:r>
      <w:r w:rsidR="00FA2A33">
        <w:rPr>
          <w:color w:val="000000"/>
          <w:szCs w:val="28"/>
        </w:rPr>
        <w:t>вала у восп</w:t>
      </w:r>
      <w:r w:rsidR="00B84E5E">
        <w:rPr>
          <w:color w:val="000000"/>
          <w:szCs w:val="28"/>
        </w:rPr>
        <w:t>и</w:t>
      </w:r>
      <w:r w:rsidR="00FA2A33">
        <w:rPr>
          <w:color w:val="000000"/>
          <w:szCs w:val="28"/>
        </w:rPr>
        <w:t>танников</w:t>
      </w:r>
      <w:r>
        <w:rPr>
          <w:color w:val="000000"/>
          <w:szCs w:val="28"/>
        </w:rPr>
        <w:t xml:space="preserve"> игра «Кто как голос подаёт».</w:t>
      </w:r>
      <w:r w:rsidR="00433476">
        <w:rPr>
          <w:color w:val="000000"/>
          <w:szCs w:val="28"/>
        </w:rPr>
        <w:t xml:space="preserve"> </w:t>
      </w:r>
      <w:r w:rsidR="00B84E5E">
        <w:rPr>
          <w:color w:val="000000"/>
          <w:szCs w:val="28"/>
        </w:rPr>
        <w:t>С её помощью я знакомила детей</w:t>
      </w:r>
      <w:r>
        <w:rPr>
          <w:color w:val="000000"/>
          <w:szCs w:val="28"/>
        </w:rPr>
        <w:t xml:space="preserve"> </w:t>
      </w:r>
      <w:r w:rsidR="00B84E5E">
        <w:rPr>
          <w:color w:val="000000"/>
          <w:szCs w:val="28"/>
        </w:rPr>
        <w:t xml:space="preserve">с </w:t>
      </w:r>
      <w:r>
        <w:rPr>
          <w:color w:val="000000"/>
          <w:szCs w:val="28"/>
        </w:rPr>
        <w:t xml:space="preserve"> голоса</w:t>
      </w:r>
      <w:r w:rsidR="00B84E5E">
        <w:rPr>
          <w:color w:val="000000"/>
          <w:szCs w:val="28"/>
        </w:rPr>
        <w:t xml:space="preserve">ми, которые </w:t>
      </w:r>
      <w:r>
        <w:rPr>
          <w:color w:val="000000"/>
          <w:szCs w:val="28"/>
        </w:rPr>
        <w:t xml:space="preserve"> издают дикие и домашние животные. В играх «Узнай по описанию», «У кого такой хвост», дети учились узнавать животных, различать их по внешнему в</w:t>
      </w:r>
      <w:r w:rsidR="00E452E5">
        <w:rPr>
          <w:color w:val="000000"/>
          <w:szCs w:val="28"/>
        </w:rPr>
        <w:t>иду. В игре «Назови ласково» у воспитанников</w:t>
      </w:r>
      <w:r>
        <w:rPr>
          <w:color w:val="000000"/>
          <w:szCs w:val="28"/>
        </w:rPr>
        <w:t xml:space="preserve"> формировала умение образовывать уменьшительно-ласкательную форму существительных.</w:t>
      </w:r>
    </w:p>
    <w:p w:rsidR="003D4F6C" w:rsidRDefault="003B2366" w:rsidP="00CE2D1B">
      <w:pPr>
        <w:spacing w:line="36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310F9C">
        <w:rPr>
          <w:color w:val="000000"/>
          <w:szCs w:val="28"/>
        </w:rPr>
        <w:t>Большое внимание уделяла загадкам.</w:t>
      </w:r>
      <w:r w:rsidR="004C6D30" w:rsidRPr="004C6D30">
        <w:rPr>
          <w:szCs w:val="28"/>
          <w:shd w:val="clear" w:color="auto" w:fill="FFFFFF"/>
        </w:rPr>
        <w:t xml:space="preserve"> </w:t>
      </w:r>
      <w:r w:rsidR="004C6D30" w:rsidRPr="000435B9">
        <w:rPr>
          <w:szCs w:val="28"/>
          <w:shd w:val="clear" w:color="auto" w:fill="FFFFFF"/>
        </w:rPr>
        <w:t xml:space="preserve">При проведении этюдов- загадок, </w:t>
      </w:r>
      <w:r w:rsidR="001834F4">
        <w:rPr>
          <w:szCs w:val="28"/>
          <w:shd w:val="clear" w:color="auto" w:fill="FFFFFF"/>
        </w:rPr>
        <w:t xml:space="preserve">когда дети </w:t>
      </w:r>
      <w:proofErr w:type="gramStart"/>
      <w:r w:rsidR="001834F4">
        <w:rPr>
          <w:szCs w:val="28"/>
          <w:shd w:val="clear" w:color="auto" w:fill="FFFFFF"/>
        </w:rPr>
        <w:t xml:space="preserve">загадывали </w:t>
      </w:r>
      <w:r w:rsidR="004C6D30" w:rsidRPr="000435B9">
        <w:rPr>
          <w:szCs w:val="28"/>
          <w:shd w:val="clear" w:color="auto" w:fill="FFFFFF"/>
        </w:rPr>
        <w:t xml:space="preserve"> загадки</w:t>
      </w:r>
      <w:proofErr w:type="gramEnd"/>
      <w:r w:rsidR="004C6D30" w:rsidRPr="000435B9">
        <w:rPr>
          <w:szCs w:val="28"/>
          <w:shd w:val="clear" w:color="auto" w:fill="FFFFFF"/>
        </w:rPr>
        <w:t xml:space="preserve"> путём имитации движений различных живот</w:t>
      </w:r>
      <w:r w:rsidR="004C6D30" w:rsidRPr="000435B9">
        <w:rPr>
          <w:szCs w:val="28"/>
          <w:shd w:val="clear" w:color="auto" w:fill="FFFFFF"/>
        </w:rPr>
        <w:lastRenderedPageBreak/>
        <w:t>ных</w:t>
      </w:r>
      <w:r w:rsidR="004C6D30">
        <w:rPr>
          <w:szCs w:val="28"/>
          <w:shd w:val="clear" w:color="auto" w:fill="FFFFFF"/>
        </w:rPr>
        <w:t>, они раскрепощались, старались передать движения лучше остальных</w:t>
      </w:r>
      <w:r w:rsidR="00182EAB">
        <w:rPr>
          <w:szCs w:val="28"/>
          <w:shd w:val="clear" w:color="auto" w:fill="FFFFFF"/>
        </w:rPr>
        <w:t xml:space="preserve">. </w:t>
      </w:r>
      <w:r w:rsidR="00CE2D1B">
        <w:rPr>
          <w:color w:val="000000"/>
          <w:szCs w:val="28"/>
        </w:rPr>
        <w:t xml:space="preserve"> </w:t>
      </w:r>
      <w:r w:rsidR="00E452E5">
        <w:rPr>
          <w:color w:val="000000"/>
          <w:szCs w:val="28"/>
        </w:rPr>
        <w:t>Если у ребёнка</w:t>
      </w:r>
      <w:r w:rsidR="00CE2D1B">
        <w:rPr>
          <w:color w:val="000000"/>
          <w:szCs w:val="28"/>
        </w:rPr>
        <w:t xml:space="preserve"> возникали</w:t>
      </w:r>
      <w:r w:rsidR="00310F9C">
        <w:rPr>
          <w:color w:val="000000"/>
          <w:szCs w:val="28"/>
        </w:rPr>
        <w:t xml:space="preserve"> трудности в отгадывании, помогала наводящими вопросами. Для большего интереса и сравнения использовала картинки. </w:t>
      </w:r>
    </w:p>
    <w:p w:rsidR="00E452E5" w:rsidRDefault="003D4F6C" w:rsidP="00B167EA">
      <w:pPr>
        <w:spacing w:line="36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</w:t>
      </w:r>
      <w:r w:rsidR="00B26A8B">
        <w:rPr>
          <w:color w:val="000000"/>
          <w:szCs w:val="28"/>
        </w:rPr>
        <w:t>Игры-беседы помогали скрасить досуг, прогулку в дождь, вын</w:t>
      </w:r>
      <w:r>
        <w:rPr>
          <w:color w:val="000000"/>
          <w:szCs w:val="28"/>
        </w:rPr>
        <w:t>ужденное ожидание, не требовали</w:t>
      </w:r>
      <w:r w:rsidR="00B26A8B">
        <w:rPr>
          <w:color w:val="000000"/>
          <w:szCs w:val="28"/>
        </w:rPr>
        <w:t xml:space="preserve"> условий и оснащения. </w:t>
      </w:r>
    </w:p>
    <w:p w:rsidR="003B2366" w:rsidRDefault="00E452E5" w:rsidP="00B167EA">
      <w:pPr>
        <w:spacing w:line="36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В своей практике использовала  беседы с воспитанниками на тему о животных: «Закончи предложение» (</w:t>
      </w:r>
      <w:r w:rsidR="00B26A8B">
        <w:rPr>
          <w:color w:val="000000"/>
          <w:szCs w:val="28"/>
        </w:rPr>
        <w:t>говорила начало фразы, а дети должны были придумать ко</w:t>
      </w:r>
      <w:r>
        <w:rPr>
          <w:color w:val="000000"/>
          <w:szCs w:val="28"/>
        </w:rPr>
        <w:t xml:space="preserve">нец - </w:t>
      </w:r>
      <w:r w:rsidR="003D4F6C">
        <w:rPr>
          <w:color w:val="000000"/>
          <w:szCs w:val="28"/>
        </w:rPr>
        <w:t xml:space="preserve"> «Зайчик любит морковку</w:t>
      </w:r>
      <w:r w:rsidR="00B26A8B">
        <w:rPr>
          <w:color w:val="000000"/>
          <w:szCs w:val="28"/>
        </w:rPr>
        <w:t>, а</w:t>
      </w:r>
      <w:r w:rsidR="003D4F6C">
        <w:rPr>
          <w:color w:val="000000"/>
          <w:szCs w:val="28"/>
        </w:rPr>
        <w:t xml:space="preserve"> медведь…»</w:t>
      </w:r>
      <w:r>
        <w:rPr>
          <w:color w:val="000000"/>
          <w:szCs w:val="28"/>
        </w:rPr>
        <w:t>)</w:t>
      </w:r>
      <w:r w:rsidR="003D4F6C">
        <w:rPr>
          <w:color w:val="000000"/>
          <w:szCs w:val="28"/>
        </w:rPr>
        <w:t>.</w:t>
      </w:r>
      <w:r w:rsidR="00433476">
        <w:rPr>
          <w:color w:val="000000"/>
          <w:szCs w:val="28"/>
        </w:rPr>
        <w:t xml:space="preserve"> </w:t>
      </w:r>
      <w:r w:rsidR="003D4F6C">
        <w:rPr>
          <w:color w:val="000000"/>
          <w:szCs w:val="28"/>
        </w:rPr>
        <w:t>В беседе «Кто из животных живёт у вас дома?», я старалась вызвать желание у детей поделиться своими впечатлениями о животных, живущих рядом с ними.</w:t>
      </w:r>
      <w:r w:rsidR="003F6D5B">
        <w:rPr>
          <w:color w:val="000000"/>
          <w:szCs w:val="28"/>
        </w:rPr>
        <w:t xml:space="preserve"> Так же интересна и занимательна словесно-дид</w:t>
      </w:r>
      <w:r w:rsidR="001C77A4">
        <w:rPr>
          <w:color w:val="000000"/>
          <w:szCs w:val="28"/>
        </w:rPr>
        <w:t>актическая иг</w:t>
      </w:r>
      <w:r>
        <w:rPr>
          <w:color w:val="000000"/>
          <w:szCs w:val="28"/>
        </w:rPr>
        <w:t>ра «Козлята и зайчик»</w:t>
      </w:r>
      <w:r w:rsidR="001C77A4">
        <w:rPr>
          <w:color w:val="000000"/>
          <w:szCs w:val="28"/>
        </w:rPr>
        <w:t xml:space="preserve">. Сначала мы вспоминали сюжет знакомой сказки «Волк и семеро козлят», а потом я предлагала </w:t>
      </w:r>
      <w:r w:rsidR="003F6D5B">
        <w:rPr>
          <w:color w:val="000000"/>
          <w:szCs w:val="28"/>
        </w:rPr>
        <w:t xml:space="preserve"> де</w:t>
      </w:r>
      <w:r w:rsidR="001C77A4">
        <w:rPr>
          <w:color w:val="000000"/>
          <w:szCs w:val="28"/>
        </w:rPr>
        <w:t xml:space="preserve">тям придумать новые </w:t>
      </w:r>
      <w:r w:rsidR="003F6D5B">
        <w:rPr>
          <w:color w:val="000000"/>
          <w:szCs w:val="28"/>
        </w:rPr>
        <w:t xml:space="preserve"> действи</w:t>
      </w:r>
      <w:r w:rsidR="001C77A4">
        <w:rPr>
          <w:color w:val="000000"/>
          <w:szCs w:val="28"/>
        </w:rPr>
        <w:t>я к</w:t>
      </w:r>
      <w:r w:rsidR="003F6D5B">
        <w:rPr>
          <w:color w:val="000000"/>
          <w:szCs w:val="28"/>
        </w:rPr>
        <w:t xml:space="preserve"> сказке,</w:t>
      </w:r>
      <w:r w:rsidR="001C77A4">
        <w:rPr>
          <w:color w:val="000000"/>
          <w:szCs w:val="28"/>
        </w:rPr>
        <w:t xml:space="preserve"> используя других героев. Например</w:t>
      </w:r>
      <w:r>
        <w:rPr>
          <w:color w:val="000000"/>
          <w:szCs w:val="28"/>
        </w:rPr>
        <w:t>,</w:t>
      </w:r>
      <w:r w:rsidR="001C77A4">
        <w:rPr>
          <w:color w:val="000000"/>
          <w:szCs w:val="28"/>
        </w:rPr>
        <w:t xml:space="preserve"> зайчика. Ребята мог</w:t>
      </w:r>
      <w:r>
        <w:rPr>
          <w:color w:val="000000"/>
          <w:szCs w:val="28"/>
        </w:rPr>
        <w:t>ли</w:t>
      </w:r>
      <w:r w:rsidR="001C77A4">
        <w:rPr>
          <w:color w:val="000000"/>
          <w:szCs w:val="28"/>
        </w:rPr>
        <w:t xml:space="preserve"> включать различного героя- животного, так они рассказывали о</w:t>
      </w:r>
      <w:r w:rsidR="003F6D5B">
        <w:rPr>
          <w:color w:val="000000"/>
          <w:szCs w:val="28"/>
        </w:rPr>
        <w:t xml:space="preserve"> </w:t>
      </w:r>
      <w:r w:rsidR="00CE2D1B">
        <w:rPr>
          <w:color w:val="000000"/>
          <w:szCs w:val="28"/>
        </w:rPr>
        <w:t xml:space="preserve">его </w:t>
      </w:r>
      <w:r w:rsidR="003F6D5B">
        <w:rPr>
          <w:color w:val="000000"/>
          <w:szCs w:val="28"/>
        </w:rPr>
        <w:t>внешнем виде, повадках, назва</w:t>
      </w:r>
      <w:r w:rsidR="001C77A4">
        <w:rPr>
          <w:color w:val="000000"/>
          <w:szCs w:val="28"/>
        </w:rPr>
        <w:t xml:space="preserve">нии персонажей, их детёнышах. </w:t>
      </w:r>
      <w:r w:rsidR="003F6D5B">
        <w:rPr>
          <w:color w:val="000000"/>
          <w:szCs w:val="28"/>
        </w:rPr>
        <w:t xml:space="preserve"> </w:t>
      </w:r>
      <w:r w:rsidR="003B2366">
        <w:rPr>
          <w:color w:val="000000"/>
          <w:szCs w:val="28"/>
        </w:rPr>
        <w:t>(</w:t>
      </w:r>
      <w:r w:rsidR="003B2366" w:rsidRPr="00310F9C">
        <w:rPr>
          <w:i/>
          <w:color w:val="000000"/>
          <w:szCs w:val="28"/>
        </w:rPr>
        <w:t>Приложение 3</w:t>
      </w:r>
      <w:r w:rsidR="003B2366">
        <w:rPr>
          <w:color w:val="000000"/>
          <w:szCs w:val="28"/>
        </w:rPr>
        <w:t>)</w:t>
      </w:r>
    </w:p>
    <w:p w:rsidR="00CE2D1B" w:rsidRDefault="00310F9C" w:rsidP="00D36FBA">
      <w:pPr>
        <w:spacing w:line="36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Все предложенные дидактические игры, использовала не только на занятии, но и в индивидуальной работе с детьми, предлагала воспитанникам во время самостоят</w:t>
      </w:r>
      <w:r w:rsidR="00CE2D1B">
        <w:rPr>
          <w:color w:val="000000"/>
          <w:szCs w:val="28"/>
        </w:rPr>
        <w:t xml:space="preserve">ельной игровой деятельности. Игры </w:t>
      </w:r>
      <w:r>
        <w:rPr>
          <w:color w:val="000000"/>
          <w:szCs w:val="28"/>
        </w:rPr>
        <w:t xml:space="preserve"> помогали мне правильно и эффективно организовать  работу с детьми, а также </w:t>
      </w:r>
      <w:r w:rsidR="00B26A8B">
        <w:rPr>
          <w:color w:val="000000"/>
          <w:szCs w:val="28"/>
        </w:rPr>
        <w:t xml:space="preserve">учили применять </w:t>
      </w:r>
      <w:r>
        <w:rPr>
          <w:color w:val="000000"/>
          <w:szCs w:val="28"/>
        </w:rPr>
        <w:t xml:space="preserve">полученные знания </w:t>
      </w:r>
      <w:r w:rsidR="00B26A8B">
        <w:rPr>
          <w:color w:val="000000"/>
          <w:szCs w:val="28"/>
        </w:rPr>
        <w:t>на практике.</w:t>
      </w:r>
    </w:p>
    <w:p w:rsidR="00D36FBA" w:rsidRDefault="00B737C8" w:rsidP="00B167EA">
      <w:pPr>
        <w:spacing w:line="36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Особое</w:t>
      </w:r>
      <w:r w:rsidR="00B26A8B">
        <w:rPr>
          <w:color w:val="000000"/>
          <w:szCs w:val="28"/>
        </w:rPr>
        <w:t xml:space="preserve"> внимание</w:t>
      </w:r>
      <w:r>
        <w:rPr>
          <w:color w:val="000000"/>
          <w:szCs w:val="28"/>
        </w:rPr>
        <w:t xml:space="preserve"> в образовательном процессе</w:t>
      </w:r>
      <w:r w:rsidR="00B26A8B">
        <w:rPr>
          <w:color w:val="000000"/>
          <w:szCs w:val="28"/>
        </w:rPr>
        <w:t xml:space="preserve"> </w:t>
      </w:r>
      <w:r w:rsidR="00433476">
        <w:rPr>
          <w:color w:val="000000"/>
          <w:szCs w:val="28"/>
        </w:rPr>
        <w:t>по ознакомлению детей с животными уделя</w:t>
      </w:r>
      <w:r w:rsidR="00B72AE7">
        <w:rPr>
          <w:color w:val="000000"/>
          <w:szCs w:val="28"/>
        </w:rPr>
        <w:t>ла</w:t>
      </w:r>
      <w:r w:rsidR="00433476">
        <w:rPr>
          <w:color w:val="000000"/>
          <w:szCs w:val="28"/>
        </w:rPr>
        <w:t xml:space="preserve"> проведению подвижных игр</w:t>
      </w:r>
      <w:r w:rsidR="006F1977">
        <w:rPr>
          <w:color w:val="000000"/>
          <w:szCs w:val="28"/>
        </w:rPr>
        <w:t xml:space="preserve"> и игровых упражнений</w:t>
      </w:r>
      <w:r w:rsidR="003F6D5B">
        <w:rPr>
          <w:color w:val="000000"/>
          <w:szCs w:val="28"/>
        </w:rPr>
        <w:t xml:space="preserve">. С их помощью </w:t>
      </w:r>
      <w:r w:rsidR="00E452E5">
        <w:rPr>
          <w:color w:val="000000"/>
          <w:szCs w:val="28"/>
        </w:rPr>
        <w:t xml:space="preserve"> закрепляла знания воспитанников</w:t>
      </w:r>
      <w:r w:rsidR="00B72AE7">
        <w:rPr>
          <w:color w:val="000000"/>
          <w:szCs w:val="28"/>
        </w:rPr>
        <w:t xml:space="preserve"> о характерных движениях животных, их повадках, образе жизни, умение подражать им.</w:t>
      </w:r>
      <w:r>
        <w:rPr>
          <w:color w:val="000000"/>
          <w:szCs w:val="28"/>
        </w:rPr>
        <w:t xml:space="preserve"> </w:t>
      </w:r>
    </w:p>
    <w:p w:rsidR="004C6D30" w:rsidRDefault="00AD7E40" w:rsidP="00B167EA">
      <w:pPr>
        <w:shd w:val="clear" w:color="auto" w:fill="FFFFFF"/>
        <w:spacing w:line="360" w:lineRule="auto"/>
        <w:ind w:firstLine="567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 </w:t>
      </w:r>
      <w:r w:rsidR="004C6D30" w:rsidRPr="000435B9">
        <w:rPr>
          <w:szCs w:val="28"/>
          <w:shd w:val="clear" w:color="auto" w:fill="FFFFFF"/>
        </w:rPr>
        <w:t>При про</w:t>
      </w:r>
      <w:r w:rsidR="001834F4">
        <w:rPr>
          <w:szCs w:val="28"/>
          <w:shd w:val="clear" w:color="auto" w:fill="FFFFFF"/>
        </w:rPr>
        <w:t xml:space="preserve">ведении игр во время прогулки,  </w:t>
      </w:r>
      <w:r w:rsidR="004C6D30" w:rsidRPr="000435B9">
        <w:rPr>
          <w:szCs w:val="28"/>
          <w:shd w:val="clear" w:color="auto" w:fill="FFFFFF"/>
        </w:rPr>
        <w:t xml:space="preserve"> в группе настраивала де</w:t>
      </w:r>
      <w:r w:rsidR="001834F4">
        <w:rPr>
          <w:szCs w:val="28"/>
          <w:shd w:val="clear" w:color="auto" w:fill="FFFFFF"/>
        </w:rPr>
        <w:t>тей, используя такой</w:t>
      </w:r>
      <w:r w:rsidR="004C6D30" w:rsidRPr="000435B9">
        <w:rPr>
          <w:szCs w:val="28"/>
          <w:shd w:val="clear" w:color="auto" w:fill="FFFFFF"/>
        </w:rPr>
        <w:t xml:space="preserve"> приём: неожидан</w:t>
      </w:r>
      <w:r w:rsidR="005414A1">
        <w:rPr>
          <w:szCs w:val="28"/>
          <w:shd w:val="clear" w:color="auto" w:fill="FFFFFF"/>
        </w:rPr>
        <w:t>но дети находили</w:t>
      </w:r>
      <w:r w:rsidR="004C6D30">
        <w:rPr>
          <w:szCs w:val="28"/>
          <w:shd w:val="clear" w:color="auto" w:fill="FFFFFF"/>
        </w:rPr>
        <w:t xml:space="preserve"> в уголке групповой комнаты плачущего зайчика</w:t>
      </w:r>
      <w:r w:rsidR="004C6D30" w:rsidRPr="000435B9">
        <w:rPr>
          <w:szCs w:val="28"/>
          <w:shd w:val="clear" w:color="auto" w:fill="FFFFFF"/>
        </w:rPr>
        <w:t>,</w:t>
      </w:r>
      <w:r w:rsidR="00D36FBA">
        <w:rPr>
          <w:szCs w:val="28"/>
          <w:shd w:val="clear" w:color="auto" w:fill="FFFFFF"/>
        </w:rPr>
        <w:t xml:space="preserve"> расспрашивали</w:t>
      </w:r>
      <w:r w:rsidR="004C6D30">
        <w:rPr>
          <w:szCs w:val="28"/>
          <w:shd w:val="clear" w:color="auto" w:fill="FFFFFF"/>
        </w:rPr>
        <w:t>, что у не</w:t>
      </w:r>
      <w:r w:rsidR="001834F4">
        <w:rPr>
          <w:szCs w:val="28"/>
          <w:shd w:val="clear" w:color="auto" w:fill="FFFFFF"/>
        </w:rPr>
        <w:t>го произошло? (</w:t>
      </w:r>
      <w:r w:rsidR="004C6D30">
        <w:rPr>
          <w:szCs w:val="28"/>
          <w:shd w:val="clear" w:color="auto" w:fill="FFFFFF"/>
        </w:rPr>
        <w:t>потерял свою маму</w:t>
      </w:r>
      <w:r w:rsidR="005414A1">
        <w:rPr>
          <w:szCs w:val="28"/>
          <w:shd w:val="clear" w:color="auto" w:fill="FFFFFF"/>
        </w:rPr>
        <w:t>)</w:t>
      </w:r>
      <w:r w:rsidR="004C6D30" w:rsidRPr="000435B9">
        <w:rPr>
          <w:szCs w:val="28"/>
          <w:shd w:val="clear" w:color="auto" w:fill="FFFFFF"/>
        </w:rPr>
        <w:t>. Затем они на участке нахо</w:t>
      </w:r>
      <w:r w:rsidR="004C6D30">
        <w:rPr>
          <w:szCs w:val="28"/>
          <w:shd w:val="clear" w:color="auto" w:fill="FFFFFF"/>
        </w:rPr>
        <w:t>д</w:t>
      </w:r>
      <w:r w:rsidR="00E452E5">
        <w:rPr>
          <w:szCs w:val="28"/>
          <w:shd w:val="clear" w:color="auto" w:fill="FFFFFF"/>
        </w:rPr>
        <w:t>или</w:t>
      </w:r>
      <w:r w:rsidR="004C6D30">
        <w:rPr>
          <w:szCs w:val="28"/>
          <w:shd w:val="clear" w:color="auto" w:fill="FFFFFF"/>
        </w:rPr>
        <w:t xml:space="preserve"> зайчиху</w:t>
      </w:r>
      <w:r w:rsidR="004C6D30" w:rsidRPr="000435B9">
        <w:rPr>
          <w:szCs w:val="28"/>
          <w:shd w:val="clear" w:color="auto" w:fill="FFFFFF"/>
        </w:rPr>
        <w:t xml:space="preserve"> – игрушку</w:t>
      </w:r>
      <w:r w:rsidR="00E452E5">
        <w:rPr>
          <w:szCs w:val="28"/>
          <w:shd w:val="clear" w:color="auto" w:fill="FFFFFF"/>
        </w:rPr>
        <w:t xml:space="preserve">, </w:t>
      </w:r>
      <w:r w:rsidR="004C6D30" w:rsidRPr="000435B9">
        <w:rPr>
          <w:szCs w:val="28"/>
          <w:shd w:val="clear" w:color="auto" w:fill="FFFFFF"/>
        </w:rPr>
        <w:t xml:space="preserve"> и вме</w:t>
      </w:r>
      <w:r w:rsidR="004C6D30">
        <w:rPr>
          <w:szCs w:val="28"/>
          <w:shd w:val="clear" w:color="auto" w:fill="FFFFFF"/>
        </w:rPr>
        <w:t>сте с ней</w:t>
      </w:r>
      <w:r w:rsidR="004C6D30" w:rsidRPr="000435B9">
        <w:rPr>
          <w:szCs w:val="28"/>
          <w:shd w:val="clear" w:color="auto" w:fill="FFFFFF"/>
        </w:rPr>
        <w:t xml:space="preserve"> </w:t>
      </w:r>
      <w:r w:rsidR="00E452E5">
        <w:rPr>
          <w:szCs w:val="28"/>
          <w:shd w:val="clear" w:color="auto" w:fill="FFFFFF"/>
        </w:rPr>
        <w:t>проводилась игра</w:t>
      </w:r>
      <w:r w:rsidR="004C6D30" w:rsidRPr="000435B9">
        <w:rPr>
          <w:szCs w:val="28"/>
          <w:shd w:val="clear" w:color="auto" w:fill="FFFFFF"/>
        </w:rPr>
        <w:t xml:space="preserve"> «На лесной поля</w:t>
      </w:r>
      <w:r w:rsidR="001834F4">
        <w:rPr>
          <w:szCs w:val="28"/>
          <w:shd w:val="clear" w:color="auto" w:fill="FFFFFF"/>
        </w:rPr>
        <w:t>нке веселились зайки». Участвуя в иг</w:t>
      </w:r>
      <w:r w:rsidR="001834F4">
        <w:rPr>
          <w:szCs w:val="28"/>
          <w:shd w:val="clear" w:color="auto" w:fill="FFFFFF"/>
        </w:rPr>
        <w:lastRenderedPageBreak/>
        <w:t xml:space="preserve">ре, </w:t>
      </w:r>
      <w:r w:rsidR="004C6D30" w:rsidRPr="000435B9">
        <w:rPr>
          <w:szCs w:val="28"/>
          <w:shd w:val="clear" w:color="auto" w:fill="FFFFFF"/>
        </w:rPr>
        <w:t xml:space="preserve"> воспитанни</w:t>
      </w:r>
      <w:r w:rsidR="001834F4">
        <w:rPr>
          <w:szCs w:val="28"/>
          <w:shd w:val="clear" w:color="auto" w:fill="FFFFFF"/>
        </w:rPr>
        <w:t xml:space="preserve">ки </w:t>
      </w:r>
      <w:r w:rsidR="004C6D30" w:rsidRPr="000435B9">
        <w:rPr>
          <w:szCs w:val="28"/>
          <w:shd w:val="clear" w:color="auto" w:fill="FFFFFF"/>
        </w:rPr>
        <w:t xml:space="preserve"> импровиз</w:t>
      </w:r>
      <w:r w:rsidR="001834F4">
        <w:rPr>
          <w:szCs w:val="28"/>
          <w:shd w:val="clear" w:color="auto" w:fill="FFFFFF"/>
        </w:rPr>
        <w:t>ировали</w:t>
      </w:r>
      <w:r w:rsidR="004C6D30" w:rsidRPr="000435B9">
        <w:rPr>
          <w:szCs w:val="28"/>
          <w:shd w:val="clear" w:color="auto" w:fill="FFFFFF"/>
        </w:rPr>
        <w:t xml:space="preserve"> в </w:t>
      </w:r>
      <w:r w:rsidR="00E452E5">
        <w:rPr>
          <w:szCs w:val="28"/>
          <w:shd w:val="clear" w:color="auto" w:fill="FFFFFF"/>
        </w:rPr>
        <w:t xml:space="preserve">двигательном упражнении, </w:t>
      </w:r>
      <w:r w:rsidR="001834F4">
        <w:rPr>
          <w:szCs w:val="28"/>
          <w:shd w:val="clear" w:color="auto" w:fill="FFFFFF"/>
        </w:rPr>
        <w:t xml:space="preserve"> </w:t>
      </w:r>
      <w:r w:rsidR="004C6D30" w:rsidRPr="000435B9">
        <w:rPr>
          <w:szCs w:val="28"/>
          <w:shd w:val="clear" w:color="auto" w:fill="FFFFFF"/>
        </w:rPr>
        <w:t>разви</w:t>
      </w:r>
      <w:r w:rsidR="001834F4">
        <w:rPr>
          <w:szCs w:val="28"/>
          <w:shd w:val="clear" w:color="auto" w:fill="FFFFFF"/>
        </w:rPr>
        <w:t>вали</w:t>
      </w:r>
      <w:r w:rsidR="004C6D30" w:rsidRPr="000435B9">
        <w:rPr>
          <w:szCs w:val="28"/>
          <w:shd w:val="clear" w:color="auto" w:fill="FFFFFF"/>
        </w:rPr>
        <w:t xml:space="preserve"> осозна</w:t>
      </w:r>
      <w:r w:rsidR="001834F4">
        <w:rPr>
          <w:szCs w:val="28"/>
          <w:shd w:val="clear" w:color="auto" w:fill="FFFFFF"/>
        </w:rPr>
        <w:t>ние</w:t>
      </w:r>
      <w:r w:rsidR="004C6D30" w:rsidRPr="000435B9">
        <w:rPr>
          <w:szCs w:val="28"/>
          <w:shd w:val="clear" w:color="auto" w:fill="FFFFFF"/>
        </w:rPr>
        <w:t xml:space="preserve"> собственного те</w:t>
      </w:r>
      <w:r w:rsidR="001834F4">
        <w:rPr>
          <w:szCs w:val="28"/>
          <w:shd w:val="clear" w:color="auto" w:fill="FFFFFF"/>
        </w:rPr>
        <w:t>ла, получали новые</w:t>
      </w:r>
      <w:r w:rsidR="004C6D30" w:rsidRPr="000435B9">
        <w:rPr>
          <w:szCs w:val="28"/>
          <w:shd w:val="clear" w:color="auto" w:fill="FFFFFF"/>
        </w:rPr>
        <w:t xml:space="preserve"> </w:t>
      </w:r>
      <w:r w:rsidR="001834F4">
        <w:rPr>
          <w:szCs w:val="28"/>
          <w:shd w:val="clear" w:color="auto" w:fill="FFFFFF"/>
        </w:rPr>
        <w:t>представления</w:t>
      </w:r>
      <w:r w:rsidR="004C6D30">
        <w:rPr>
          <w:szCs w:val="28"/>
          <w:shd w:val="clear" w:color="auto" w:fill="FFFFFF"/>
        </w:rPr>
        <w:t xml:space="preserve"> о животных</w:t>
      </w:r>
      <w:r w:rsidR="004C6D30" w:rsidRPr="000435B9">
        <w:rPr>
          <w:szCs w:val="28"/>
          <w:shd w:val="clear" w:color="auto" w:fill="FFFFFF"/>
        </w:rPr>
        <w:t>.</w:t>
      </w:r>
    </w:p>
    <w:p w:rsidR="00F765D7" w:rsidRPr="00643CA2" w:rsidRDefault="00182EAB" w:rsidP="00643CA2">
      <w:pPr>
        <w:spacing w:line="36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="00036BBD">
        <w:rPr>
          <w:color w:val="000000"/>
          <w:szCs w:val="28"/>
        </w:rPr>
        <w:t xml:space="preserve"> В подвижных играх</w:t>
      </w:r>
      <w:r w:rsidR="006147A5">
        <w:rPr>
          <w:color w:val="000000"/>
          <w:szCs w:val="28"/>
        </w:rPr>
        <w:t xml:space="preserve"> «Кролики</w:t>
      </w:r>
      <w:r w:rsidR="002C01AD">
        <w:rPr>
          <w:color w:val="000000"/>
          <w:szCs w:val="28"/>
        </w:rPr>
        <w:t>», «Угадай, кто кричит</w:t>
      </w:r>
      <w:r w:rsidR="00B72AE7">
        <w:rPr>
          <w:color w:val="000000"/>
          <w:szCs w:val="28"/>
        </w:rPr>
        <w:t>»</w:t>
      </w:r>
      <w:r w:rsidR="008B6210">
        <w:rPr>
          <w:color w:val="000000"/>
          <w:szCs w:val="28"/>
        </w:rPr>
        <w:t>, «Лохматый пёс»</w:t>
      </w:r>
      <w:r w:rsidR="005414A1">
        <w:rPr>
          <w:color w:val="000000"/>
          <w:szCs w:val="28"/>
        </w:rPr>
        <w:t xml:space="preserve"> дети закрепляли представления</w:t>
      </w:r>
      <w:r w:rsidR="00B72AE7">
        <w:rPr>
          <w:color w:val="000000"/>
          <w:szCs w:val="28"/>
        </w:rPr>
        <w:t xml:space="preserve"> о домашних животных,</w:t>
      </w:r>
      <w:r w:rsidR="005414A1">
        <w:rPr>
          <w:color w:val="000000"/>
          <w:szCs w:val="28"/>
        </w:rPr>
        <w:t xml:space="preserve"> их повадках, </w:t>
      </w:r>
      <w:r w:rsidR="00B72AE7">
        <w:rPr>
          <w:color w:val="000000"/>
          <w:szCs w:val="28"/>
        </w:rPr>
        <w:t xml:space="preserve"> формировали  двигательные навыки. В играх «Кошк</w:t>
      </w:r>
      <w:r w:rsidR="00E452E5">
        <w:rPr>
          <w:color w:val="000000"/>
          <w:szCs w:val="28"/>
        </w:rPr>
        <w:t>и-мышки», «Воробышки и кот» воспитанники</w:t>
      </w:r>
      <w:r w:rsidR="00B72AE7">
        <w:rPr>
          <w:color w:val="000000"/>
          <w:szCs w:val="28"/>
        </w:rPr>
        <w:t xml:space="preserve"> закрепляли знания о превосходстве одних </w:t>
      </w:r>
      <w:r w:rsidR="00E452E5">
        <w:rPr>
          <w:color w:val="000000"/>
          <w:szCs w:val="28"/>
        </w:rPr>
        <w:t xml:space="preserve">животных над другими, </w:t>
      </w:r>
      <w:r w:rsidR="00B72AE7">
        <w:rPr>
          <w:color w:val="000000"/>
          <w:szCs w:val="28"/>
        </w:rPr>
        <w:t>формировали двигательную активность. Дети с большим удовольствием имитир</w:t>
      </w:r>
      <w:r w:rsidR="00E452E5">
        <w:rPr>
          <w:color w:val="000000"/>
          <w:szCs w:val="28"/>
        </w:rPr>
        <w:t>овали</w:t>
      </w:r>
      <w:r w:rsidR="00B72AE7">
        <w:rPr>
          <w:color w:val="000000"/>
          <w:szCs w:val="28"/>
        </w:rPr>
        <w:t xml:space="preserve"> движения животных, изда</w:t>
      </w:r>
      <w:r w:rsidR="00E452E5">
        <w:rPr>
          <w:color w:val="000000"/>
          <w:szCs w:val="28"/>
        </w:rPr>
        <w:t>вали</w:t>
      </w:r>
      <w:r w:rsidR="00B72AE7">
        <w:rPr>
          <w:color w:val="000000"/>
          <w:szCs w:val="28"/>
        </w:rPr>
        <w:t xml:space="preserve"> голо</w:t>
      </w:r>
      <w:r w:rsidR="008B6210">
        <w:rPr>
          <w:color w:val="000000"/>
          <w:szCs w:val="28"/>
        </w:rPr>
        <w:t>са, легко запомина</w:t>
      </w:r>
      <w:r w:rsidR="00E452E5">
        <w:rPr>
          <w:color w:val="000000"/>
          <w:szCs w:val="28"/>
        </w:rPr>
        <w:t>ли</w:t>
      </w:r>
      <w:r w:rsidR="008B6210">
        <w:rPr>
          <w:color w:val="000000"/>
          <w:szCs w:val="28"/>
        </w:rPr>
        <w:t xml:space="preserve"> словесное сопровождение игр. В играх </w:t>
      </w:r>
      <w:r w:rsidR="005414A1">
        <w:rPr>
          <w:color w:val="000000"/>
          <w:szCs w:val="28"/>
        </w:rPr>
        <w:t xml:space="preserve">я </w:t>
      </w:r>
      <w:r w:rsidR="00E452E5">
        <w:rPr>
          <w:color w:val="000000"/>
          <w:szCs w:val="28"/>
        </w:rPr>
        <w:t>старалась находить подход к каждому ребёнку</w:t>
      </w:r>
      <w:r w:rsidR="008B6210">
        <w:rPr>
          <w:color w:val="000000"/>
          <w:szCs w:val="28"/>
        </w:rPr>
        <w:t xml:space="preserve">, так как дети отличаются степенью подвижности. </w:t>
      </w:r>
      <w:r w:rsidR="00643CA2">
        <w:t xml:space="preserve">Для  развития </w:t>
      </w:r>
      <w:r w:rsidR="008B6210">
        <w:t xml:space="preserve"> </w:t>
      </w:r>
      <w:r w:rsidR="005414A1">
        <w:t xml:space="preserve">у воспитанников </w:t>
      </w:r>
      <w:r w:rsidR="008B6210">
        <w:t>интереса к участи</w:t>
      </w:r>
      <w:r w:rsidR="00643CA2">
        <w:t>ю</w:t>
      </w:r>
      <w:r w:rsidR="008B6210">
        <w:t xml:space="preserve"> в таких играх использовала различный материал и атрибуты (маски животных, медали, шапки</w:t>
      </w:r>
      <w:r w:rsidR="00B737C8">
        <w:t xml:space="preserve">, ленточки, обручи, накидки). Многие атрибуты делала самостоятельно. Большое внимание </w:t>
      </w:r>
      <w:r w:rsidR="00F765D7" w:rsidRPr="00F765D7">
        <w:t>отводила красочности, прочности и безопасности игрового материала.</w:t>
      </w:r>
    </w:p>
    <w:p w:rsidR="00F765D7" w:rsidRPr="005414A1" w:rsidRDefault="00F765D7" w:rsidP="005414A1">
      <w:pPr>
        <w:spacing w:line="360" w:lineRule="auto"/>
        <w:ind w:firstLine="567"/>
        <w:jc w:val="both"/>
        <w:rPr>
          <w:color w:val="000000"/>
          <w:szCs w:val="28"/>
        </w:rPr>
      </w:pPr>
      <w:r w:rsidRPr="00F765D7">
        <w:t xml:space="preserve">  Подвижные игры проводила в различных режимных моментах. Игры малой подвижности такие как «Зайка</w:t>
      </w:r>
      <w:r w:rsidR="00036BBD">
        <w:t xml:space="preserve"> беленький сидит…</w:t>
      </w:r>
      <w:r w:rsidRPr="00F765D7">
        <w:t>», «Найди игрушку», «Ты медведя не буд</w:t>
      </w:r>
      <w:r w:rsidR="005414A1">
        <w:t xml:space="preserve">и!» использовала для снятия </w:t>
      </w:r>
      <w:r w:rsidRPr="00F765D7">
        <w:t>напряжения после интеллек</w:t>
      </w:r>
      <w:r w:rsidR="005414A1">
        <w:t>туальных занятий. Одновременно</w:t>
      </w:r>
      <w:r w:rsidRPr="00F765D7">
        <w:t xml:space="preserve"> развивала интерес детей к жизни животных, их повадкам и движениям. Так, например, играя в игру «Зайка серенький сидит», дети имитировали</w:t>
      </w:r>
      <w:r>
        <w:t xml:space="preserve"> движения зайчиков</w:t>
      </w:r>
      <w:r w:rsidRPr="000435B9">
        <w:rPr>
          <w:shd w:val="clear" w:color="auto" w:fill="FFFFFF"/>
        </w:rPr>
        <w:t>: зайки прыгают, показывают ушки, греют лапки.</w:t>
      </w:r>
      <w:r w:rsidR="005414A1">
        <w:rPr>
          <w:shd w:val="clear" w:color="auto" w:fill="FFFFFF"/>
        </w:rPr>
        <w:t xml:space="preserve"> </w:t>
      </w:r>
      <w:r w:rsidR="005414A1">
        <w:rPr>
          <w:color w:val="000000"/>
          <w:szCs w:val="28"/>
        </w:rPr>
        <w:t>(</w:t>
      </w:r>
      <w:r w:rsidR="005414A1" w:rsidRPr="00B737C8">
        <w:rPr>
          <w:i/>
          <w:color w:val="000000"/>
          <w:szCs w:val="28"/>
        </w:rPr>
        <w:t xml:space="preserve">Приложение </w:t>
      </w:r>
      <w:r w:rsidR="005414A1">
        <w:rPr>
          <w:i/>
          <w:color w:val="000000"/>
          <w:szCs w:val="28"/>
        </w:rPr>
        <w:t>4</w:t>
      </w:r>
      <w:r w:rsidR="005414A1">
        <w:rPr>
          <w:color w:val="000000"/>
          <w:szCs w:val="28"/>
        </w:rPr>
        <w:t>)</w:t>
      </w:r>
    </w:p>
    <w:p w:rsidR="00DE2537" w:rsidRPr="00DE2537" w:rsidRDefault="00643CA2" w:rsidP="00B167EA">
      <w:pPr>
        <w:spacing w:line="360" w:lineRule="auto"/>
        <w:ind w:firstLine="567"/>
        <w:jc w:val="both"/>
        <w:rPr>
          <w:i/>
          <w:color w:val="000000"/>
          <w:szCs w:val="28"/>
        </w:rPr>
      </w:pPr>
      <w:r>
        <w:rPr>
          <w:color w:val="000000"/>
          <w:szCs w:val="28"/>
        </w:rPr>
        <w:t>Не</w:t>
      </w:r>
      <w:r w:rsidR="00DE2537">
        <w:rPr>
          <w:color w:val="000000"/>
          <w:szCs w:val="28"/>
        </w:rPr>
        <w:t>маловажн</w:t>
      </w:r>
      <w:r>
        <w:rPr>
          <w:color w:val="000000"/>
          <w:szCs w:val="28"/>
        </w:rPr>
        <w:t xml:space="preserve">ое значение </w:t>
      </w:r>
      <w:r w:rsidR="00DE2537">
        <w:rPr>
          <w:color w:val="000000"/>
          <w:szCs w:val="28"/>
        </w:rPr>
        <w:t xml:space="preserve"> в озн</w:t>
      </w:r>
      <w:r>
        <w:rPr>
          <w:color w:val="000000"/>
          <w:szCs w:val="28"/>
        </w:rPr>
        <w:t xml:space="preserve">акомлении детей с животными </w:t>
      </w:r>
      <w:r w:rsidR="00DE253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имело </w:t>
      </w:r>
      <w:r w:rsidR="00DE2537">
        <w:rPr>
          <w:color w:val="000000"/>
          <w:szCs w:val="28"/>
        </w:rPr>
        <w:t>включение детей в сюжетно-</w:t>
      </w:r>
      <w:proofErr w:type="spellStart"/>
      <w:r w:rsidR="00DE2537">
        <w:rPr>
          <w:color w:val="000000"/>
          <w:szCs w:val="28"/>
        </w:rPr>
        <w:t>отобразительные</w:t>
      </w:r>
      <w:proofErr w:type="spellEnd"/>
      <w:r w:rsidR="00DE2537">
        <w:rPr>
          <w:color w:val="000000"/>
          <w:szCs w:val="28"/>
        </w:rPr>
        <w:t xml:space="preserve"> игры. Для этого разыгрывали различные ситуации с животными («Помоги котёнку», «Приготовь обед собачке», «Развесели козлёнка»). Дети с удовольствием включались в игру, проявляли инициативу в воображаемой ситуации,  доброжелательное отношение к сверстникам</w:t>
      </w:r>
      <w:r w:rsidR="00036BBD">
        <w:rPr>
          <w:i/>
          <w:color w:val="000000"/>
          <w:szCs w:val="28"/>
        </w:rPr>
        <w:t>.</w:t>
      </w:r>
    </w:p>
    <w:p w:rsidR="00B737C8" w:rsidRDefault="00B737C8" w:rsidP="00B167EA">
      <w:pPr>
        <w:shd w:val="clear" w:color="auto" w:fill="FFFFFF"/>
        <w:spacing w:line="360" w:lineRule="auto"/>
        <w:ind w:firstLine="567"/>
        <w:jc w:val="both"/>
        <w:rPr>
          <w:szCs w:val="28"/>
          <w:lang w:eastAsia="ru-RU"/>
        </w:rPr>
      </w:pPr>
      <w:r>
        <w:rPr>
          <w:color w:val="000000"/>
          <w:szCs w:val="28"/>
        </w:rPr>
        <w:t xml:space="preserve">  Полученные </w:t>
      </w:r>
      <w:r w:rsidR="005414A1">
        <w:rPr>
          <w:color w:val="000000"/>
          <w:szCs w:val="28"/>
        </w:rPr>
        <w:t>представления</w:t>
      </w:r>
      <w:r>
        <w:rPr>
          <w:color w:val="000000"/>
          <w:szCs w:val="28"/>
        </w:rPr>
        <w:t xml:space="preserve"> о животных воспит</w:t>
      </w:r>
      <w:r w:rsidR="00036BBD">
        <w:rPr>
          <w:color w:val="000000"/>
          <w:szCs w:val="28"/>
        </w:rPr>
        <w:t>анники переносили в бытовую жизнь</w:t>
      </w:r>
      <w:r w:rsidR="00643CA2">
        <w:rPr>
          <w:color w:val="000000"/>
          <w:szCs w:val="28"/>
        </w:rPr>
        <w:t>. Они</w:t>
      </w:r>
      <w:r>
        <w:rPr>
          <w:color w:val="000000"/>
          <w:szCs w:val="28"/>
        </w:rPr>
        <w:t xml:space="preserve"> самостоятельно играли с игрушечными животными, придумывали различные ситуации, обыгрывали их. С большим интересом </w:t>
      </w:r>
      <w:r>
        <w:rPr>
          <w:color w:val="000000"/>
          <w:szCs w:val="28"/>
        </w:rPr>
        <w:lastRenderedPageBreak/>
        <w:t>дети пользовались масками и шапочками животных, перевоплощались в известных им персонажей, вспоминали сказки, рассказывали их друг другу, придумывали сюжет самостоятельно.  Играя на прогулке, с интересом рассматривали домашних животных, проход</w:t>
      </w:r>
      <w:r w:rsidR="00032BCA">
        <w:rPr>
          <w:color w:val="000000"/>
          <w:szCs w:val="28"/>
        </w:rPr>
        <w:t>ивших мимо.</w:t>
      </w:r>
      <w:r>
        <w:rPr>
          <w:color w:val="000000"/>
          <w:szCs w:val="28"/>
        </w:rPr>
        <w:t xml:space="preserve"> </w:t>
      </w:r>
      <w:r w:rsidR="00032BCA">
        <w:rPr>
          <w:color w:val="000000"/>
          <w:szCs w:val="28"/>
        </w:rPr>
        <w:t>А</w:t>
      </w:r>
      <w:r>
        <w:rPr>
          <w:color w:val="000000"/>
          <w:szCs w:val="28"/>
        </w:rPr>
        <w:t>ктивно вели о них беседы, описывали внешний вид, имитировали движения.</w:t>
      </w:r>
      <w:r w:rsidR="00F765D7" w:rsidRPr="00F765D7">
        <w:rPr>
          <w:szCs w:val="28"/>
          <w:lang w:eastAsia="ru-RU"/>
        </w:rPr>
        <w:t xml:space="preserve"> </w:t>
      </w:r>
      <w:r w:rsidR="00F765D7" w:rsidRPr="000435B9">
        <w:rPr>
          <w:szCs w:val="28"/>
          <w:lang w:eastAsia="ru-RU"/>
        </w:rPr>
        <w:t xml:space="preserve">Увлеченность воспитанников </w:t>
      </w:r>
      <w:r w:rsidR="00F765D7">
        <w:rPr>
          <w:szCs w:val="28"/>
          <w:lang w:eastAsia="ru-RU"/>
        </w:rPr>
        <w:t xml:space="preserve">игрой </w:t>
      </w:r>
      <w:r w:rsidR="00F765D7" w:rsidRPr="000435B9">
        <w:rPr>
          <w:szCs w:val="28"/>
          <w:lang w:eastAsia="ru-RU"/>
        </w:rPr>
        <w:t xml:space="preserve">доставляла им радость, вызывала активный интерес, раскрепощённость, свободное общение </w:t>
      </w:r>
      <w:proofErr w:type="gramStart"/>
      <w:r w:rsidR="00F765D7" w:rsidRPr="000435B9">
        <w:rPr>
          <w:szCs w:val="28"/>
          <w:lang w:eastAsia="ru-RU"/>
        </w:rPr>
        <w:t>со  взрослыми</w:t>
      </w:r>
      <w:proofErr w:type="gramEnd"/>
      <w:r w:rsidR="00F765D7" w:rsidRPr="000435B9">
        <w:rPr>
          <w:szCs w:val="28"/>
          <w:lang w:eastAsia="ru-RU"/>
        </w:rPr>
        <w:t xml:space="preserve"> и сверстниками</w:t>
      </w:r>
      <w:r w:rsidR="00F765D7">
        <w:rPr>
          <w:szCs w:val="28"/>
          <w:lang w:eastAsia="ru-RU"/>
        </w:rPr>
        <w:t>.</w:t>
      </w:r>
    </w:p>
    <w:p w:rsidR="00032BCA" w:rsidRDefault="00032BCA" w:rsidP="00032BCA">
      <w:pPr>
        <w:spacing w:line="360" w:lineRule="auto"/>
        <w:ind w:firstLine="567"/>
        <w:jc w:val="both"/>
        <w:rPr>
          <w:color w:val="000000"/>
          <w:szCs w:val="28"/>
        </w:rPr>
      </w:pPr>
      <w:r>
        <w:rPr>
          <w:szCs w:val="28"/>
          <w:lang w:eastAsia="ru-RU"/>
        </w:rPr>
        <w:t xml:space="preserve">В результате проведённой работы по формированию представлений о животных у воспитанников младшего дошкольного возраста в игровой деятельности оформила в группе уголок природы, живой уголок, создала картотеку </w:t>
      </w:r>
      <w:r>
        <w:rPr>
          <w:color w:val="000000"/>
          <w:szCs w:val="28"/>
        </w:rPr>
        <w:t xml:space="preserve"> дидактических и подвижных игр, пособий на экологическую тематику, обустроила живой уголок (с хомяком) для ознакомления и наблюдения за животным.  Подобрала  красочный наглядный материал по данной теме.  Пополнила уголок книги  потешками и сказками о животных.</w:t>
      </w:r>
    </w:p>
    <w:p w:rsidR="00C22A86" w:rsidRDefault="00EB610D" w:rsidP="00032BCA">
      <w:pPr>
        <w:spacing w:line="36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Благодаря использованию эффективных методов и приёмов  воспитанники различают и называют домашних и диких животных и их детёнышей, имеют представления о росте и развитии животных, их потребностях как живых существ  в св</w:t>
      </w:r>
      <w:r w:rsidR="00C22A86">
        <w:rPr>
          <w:color w:val="000000"/>
          <w:szCs w:val="28"/>
        </w:rPr>
        <w:t>ете, влаге, тепле, пище, жилище,</w:t>
      </w:r>
      <w:r>
        <w:rPr>
          <w:color w:val="000000"/>
          <w:szCs w:val="28"/>
        </w:rPr>
        <w:t xml:space="preserve"> </w:t>
      </w:r>
      <w:r w:rsidR="00C22A86">
        <w:rPr>
          <w:color w:val="000000"/>
          <w:szCs w:val="28"/>
        </w:rPr>
        <w:t>с</w:t>
      </w:r>
      <w:r>
        <w:rPr>
          <w:color w:val="000000"/>
          <w:szCs w:val="28"/>
        </w:rPr>
        <w:t>езонных изменениях в жизни животных (особенностях состояния конкретных животных в разные сезоны), особенностях внешнего строения животных (количество конечностей, особенности головы, органов чувств, покрова и т.д.), отличительных признаках конкретных животных</w:t>
      </w:r>
      <w:r w:rsidR="00C22A86">
        <w:rPr>
          <w:color w:val="000000"/>
          <w:szCs w:val="28"/>
        </w:rPr>
        <w:t xml:space="preserve"> ближайшего окружения (</w:t>
      </w:r>
      <w:r>
        <w:rPr>
          <w:color w:val="000000"/>
          <w:szCs w:val="28"/>
        </w:rPr>
        <w:t>птица, рыба, бабочка, жук).</w:t>
      </w:r>
      <w:r w:rsidR="00C22A86">
        <w:rPr>
          <w:color w:val="000000"/>
          <w:szCs w:val="28"/>
        </w:rPr>
        <w:t xml:space="preserve"> Дети </w:t>
      </w:r>
      <w:r>
        <w:rPr>
          <w:color w:val="000000"/>
          <w:szCs w:val="28"/>
        </w:rPr>
        <w:t>обращают внимание на яркие сезонные проявления в мире животных, активно участвуют в уходе за животным, проявляют доброжелательный интерес</w:t>
      </w:r>
      <w:r w:rsidR="00C22A86">
        <w:rPr>
          <w:color w:val="000000"/>
          <w:szCs w:val="28"/>
        </w:rPr>
        <w:t>.</w:t>
      </w:r>
    </w:p>
    <w:p w:rsidR="00C22A86" w:rsidRDefault="00C22A86" w:rsidP="00032BCA">
      <w:pPr>
        <w:spacing w:line="36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Таким образом, можно сделать вывод, что целенаправленная, систематическая и планомерная работа в использовании различных видов игровой деятельности способствовала формированию у воспитанников младшего дошкольного возраста представлений о животных.</w:t>
      </w:r>
    </w:p>
    <w:p w:rsidR="00032BCA" w:rsidRPr="00E82665" w:rsidRDefault="00C22A86" w:rsidP="00E82665">
      <w:pPr>
        <w:spacing w:line="36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С целью распространения опыта провела открытый просмотр </w:t>
      </w:r>
      <w:r w:rsidR="00EB610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занятия «</w:t>
      </w:r>
      <w:r w:rsidR="006D6AA2">
        <w:rPr>
          <w:color w:val="000000"/>
          <w:szCs w:val="28"/>
        </w:rPr>
        <w:t>Домашние животные</w:t>
      </w:r>
      <w:bookmarkStart w:id="0" w:name="_GoBack"/>
      <w:bookmarkEnd w:id="0"/>
      <w:r>
        <w:rPr>
          <w:color w:val="000000"/>
          <w:szCs w:val="28"/>
        </w:rPr>
        <w:t>» на базе государственного учр</w:t>
      </w:r>
      <w:r w:rsidR="001F08ED">
        <w:rPr>
          <w:color w:val="000000"/>
          <w:szCs w:val="28"/>
        </w:rPr>
        <w:t xml:space="preserve">еждения образования «Ясли-сад № </w:t>
      </w:r>
      <w:r>
        <w:rPr>
          <w:color w:val="000000"/>
          <w:szCs w:val="28"/>
        </w:rPr>
        <w:t>33 г. Жлобина»</w:t>
      </w:r>
      <w:r w:rsidR="00E82665">
        <w:rPr>
          <w:color w:val="000000"/>
          <w:szCs w:val="28"/>
        </w:rPr>
        <w:t xml:space="preserve">. </w:t>
      </w:r>
      <w:r w:rsidR="00E82665" w:rsidRPr="00E82665">
        <w:rPr>
          <w:i/>
          <w:color w:val="000000"/>
          <w:szCs w:val="28"/>
        </w:rPr>
        <w:t>(Приложение</w:t>
      </w:r>
      <w:r w:rsidR="00A15BE9">
        <w:rPr>
          <w:i/>
          <w:color w:val="000000"/>
          <w:szCs w:val="28"/>
        </w:rPr>
        <w:t xml:space="preserve"> 5</w:t>
      </w:r>
      <w:r w:rsidR="00E82665" w:rsidRPr="00E82665">
        <w:rPr>
          <w:i/>
          <w:color w:val="000000"/>
          <w:szCs w:val="28"/>
        </w:rPr>
        <w:t>)</w:t>
      </w:r>
      <w:r w:rsidR="00E82665">
        <w:rPr>
          <w:i/>
          <w:color w:val="000000"/>
          <w:szCs w:val="28"/>
        </w:rPr>
        <w:t>.</w:t>
      </w:r>
      <w:r>
        <w:rPr>
          <w:color w:val="000000"/>
          <w:szCs w:val="28"/>
        </w:rPr>
        <w:t xml:space="preserve">  </w:t>
      </w:r>
    </w:p>
    <w:p w:rsidR="00E82665" w:rsidRDefault="00170A7C" w:rsidP="001F08ED">
      <w:pPr>
        <w:spacing w:line="360" w:lineRule="auto"/>
        <w:ind w:firstLine="567"/>
        <w:jc w:val="both"/>
        <w:rPr>
          <w:szCs w:val="28"/>
          <w:lang w:eastAsia="ru-RU"/>
        </w:rPr>
      </w:pPr>
      <w:r w:rsidRPr="000435B9">
        <w:rPr>
          <w:szCs w:val="28"/>
          <w:lang w:eastAsia="ru-RU"/>
        </w:rPr>
        <w:t xml:space="preserve">По использованию </w:t>
      </w:r>
      <w:r w:rsidR="00643CA2">
        <w:rPr>
          <w:szCs w:val="28"/>
          <w:lang w:eastAsia="ru-RU"/>
        </w:rPr>
        <w:t xml:space="preserve">моего </w:t>
      </w:r>
      <w:r w:rsidRPr="000435B9">
        <w:rPr>
          <w:szCs w:val="28"/>
          <w:lang w:eastAsia="ru-RU"/>
        </w:rPr>
        <w:t>педа</w:t>
      </w:r>
      <w:r w:rsidR="001F08ED">
        <w:rPr>
          <w:szCs w:val="28"/>
          <w:lang w:eastAsia="ru-RU"/>
        </w:rPr>
        <w:t xml:space="preserve">гогического опыта </w:t>
      </w:r>
      <w:r w:rsidRPr="000435B9">
        <w:rPr>
          <w:szCs w:val="28"/>
          <w:lang w:eastAsia="ru-RU"/>
        </w:rPr>
        <w:t xml:space="preserve"> педаго</w:t>
      </w:r>
      <w:r w:rsidR="00643CA2">
        <w:rPr>
          <w:szCs w:val="28"/>
          <w:lang w:eastAsia="ru-RU"/>
        </w:rPr>
        <w:t>гами</w:t>
      </w:r>
      <w:r w:rsidR="00E82665">
        <w:rPr>
          <w:szCs w:val="28"/>
          <w:lang w:eastAsia="ru-RU"/>
        </w:rPr>
        <w:t xml:space="preserve"> </w:t>
      </w:r>
      <w:r w:rsidRPr="000435B9">
        <w:rPr>
          <w:szCs w:val="28"/>
          <w:lang w:eastAsia="ru-RU"/>
        </w:rPr>
        <w:t xml:space="preserve"> хочу обратить внимание на следующие моменты: в процессе </w:t>
      </w:r>
      <w:r>
        <w:rPr>
          <w:szCs w:val="28"/>
          <w:lang w:eastAsia="ru-RU"/>
        </w:rPr>
        <w:t xml:space="preserve">ознакомления </w:t>
      </w:r>
      <w:r w:rsidR="00643CA2">
        <w:rPr>
          <w:szCs w:val="28"/>
          <w:lang w:eastAsia="ru-RU"/>
        </w:rPr>
        <w:t>воспитанников</w:t>
      </w:r>
      <w:r>
        <w:rPr>
          <w:szCs w:val="28"/>
          <w:lang w:eastAsia="ru-RU"/>
        </w:rPr>
        <w:t xml:space="preserve"> с животным миром </w:t>
      </w:r>
      <w:r w:rsidR="00643CA2">
        <w:rPr>
          <w:szCs w:val="28"/>
          <w:lang w:eastAsia="ru-RU"/>
        </w:rPr>
        <w:t xml:space="preserve">целесообразнее </w:t>
      </w:r>
      <w:r>
        <w:rPr>
          <w:szCs w:val="28"/>
          <w:lang w:eastAsia="ru-RU"/>
        </w:rPr>
        <w:t>использовать разнообразные виды игр</w:t>
      </w:r>
      <w:r w:rsidR="001F08ED">
        <w:rPr>
          <w:szCs w:val="28"/>
          <w:lang w:eastAsia="ru-RU"/>
        </w:rPr>
        <w:t xml:space="preserve"> в тандеме (дидактические</w:t>
      </w:r>
      <w:r w:rsidR="00E82665">
        <w:rPr>
          <w:szCs w:val="28"/>
          <w:lang w:eastAsia="ru-RU"/>
        </w:rPr>
        <w:t>, подвижные и сюжетно-отобрази</w:t>
      </w:r>
      <w:r w:rsidR="001F08ED">
        <w:rPr>
          <w:szCs w:val="28"/>
          <w:lang w:eastAsia="ru-RU"/>
        </w:rPr>
        <w:t>-</w:t>
      </w:r>
      <w:r w:rsidR="00E82665">
        <w:rPr>
          <w:szCs w:val="28"/>
          <w:lang w:eastAsia="ru-RU"/>
        </w:rPr>
        <w:t xml:space="preserve">тельные). </w:t>
      </w:r>
      <w:r>
        <w:rPr>
          <w:szCs w:val="28"/>
          <w:lang w:eastAsia="ru-RU"/>
        </w:rPr>
        <w:t xml:space="preserve"> Это поможет эффективнее </w:t>
      </w:r>
      <w:r w:rsidR="00643CA2">
        <w:rPr>
          <w:szCs w:val="28"/>
          <w:lang w:eastAsia="ru-RU"/>
        </w:rPr>
        <w:t>п</w:t>
      </w:r>
      <w:r>
        <w:rPr>
          <w:szCs w:val="28"/>
          <w:lang w:eastAsia="ru-RU"/>
        </w:rPr>
        <w:t xml:space="preserve">ознакомить детей с разнообразием животных, не прилагая </w:t>
      </w:r>
      <w:r w:rsidRPr="000435B9">
        <w:rPr>
          <w:szCs w:val="28"/>
          <w:lang w:eastAsia="ru-RU"/>
        </w:rPr>
        <w:t xml:space="preserve"> </w:t>
      </w:r>
      <w:r w:rsidR="00E82665">
        <w:rPr>
          <w:szCs w:val="28"/>
          <w:lang w:eastAsia="ru-RU"/>
        </w:rPr>
        <w:t>больших усилий.</w:t>
      </w:r>
    </w:p>
    <w:p w:rsidR="0002017B" w:rsidRDefault="0002017B" w:rsidP="00B167EA">
      <w:pPr>
        <w:spacing w:line="360" w:lineRule="auto"/>
        <w:ind w:firstLine="567"/>
        <w:jc w:val="both"/>
        <w:rPr>
          <w:b/>
          <w:szCs w:val="28"/>
          <w:lang w:eastAsia="ru-RU"/>
        </w:rPr>
      </w:pPr>
      <w:r w:rsidRPr="0002017B">
        <w:rPr>
          <w:b/>
          <w:szCs w:val="28"/>
          <w:lang w:eastAsia="ru-RU"/>
        </w:rPr>
        <w:t xml:space="preserve">                                           Литература</w:t>
      </w:r>
    </w:p>
    <w:p w:rsidR="0002017B" w:rsidRDefault="0002017B" w:rsidP="00B167EA">
      <w:pPr>
        <w:pStyle w:val="aa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color w:val="000000"/>
          <w:szCs w:val="28"/>
        </w:rPr>
      </w:pPr>
      <w:r w:rsidRPr="0002017B">
        <w:rPr>
          <w:color w:val="000000"/>
          <w:szCs w:val="28"/>
        </w:rPr>
        <w:t>Учебная программа дошкольного образования / Министерство образования Республики Беларусь. – Минск: Нац. ин-т образования, 2012.- 416с.</w:t>
      </w:r>
    </w:p>
    <w:p w:rsidR="0095485E" w:rsidRDefault="0095485E" w:rsidP="0095485E">
      <w:pPr>
        <w:pStyle w:val="aa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Белоус, А.Н. Учите детей познавать мир: пособие для педагогов учреждений, </w:t>
      </w:r>
      <w:proofErr w:type="spellStart"/>
      <w:r>
        <w:rPr>
          <w:color w:val="000000"/>
          <w:szCs w:val="28"/>
        </w:rPr>
        <w:t>обеспеч</w:t>
      </w:r>
      <w:proofErr w:type="spellEnd"/>
      <w:r>
        <w:rPr>
          <w:color w:val="000000"/>
          <w:szCs w:val="28"/>
        </w:rPr>
        <w:t xml:space="preserve">. получение </w:t>
      </w:r>
      <w:proofErr w:type="spellStart"/>
      <w:r>
        <w:rPr>
          <w:color w:val="000000"/>
          <w:szCs w:val="28"/>
        </w:rPr>
        <w:t>дошк</w:t>
      </w:r>
      <w:proofErr w:type="spellEnd"/>
      <w:r>
        <w:rPr>
          <w:color w:val="000000"/>
          <w:szCs w:val="28"/>
        </w:rPr>
        <w:t xml:space="preserve">. образования / </w:t>
      </w:r>
      <w:proofErr w:type="spellStart"/>
      <w:r>
        <w:rPr>
          <w:color w:val="000000"/>
          <w:szCs w:val="28"/>
        </w:rPr>
        <w:t>А.Н.Белоус</w:t>
      </w:r>
      <w:proofErr w:type="spellEnd"/>
      <w:r>
        <w:rPr>
          <w:color w:val="000000"/>
          <w:szCs w:val="28"/>
        </w:rPr>
        <w:t>. – Минск: Беларусь, 2002. – 144 с.</w:t>
      </w:r>
    </w:p>
    <w:p w:rsidR="0095485E" w:rsidRDefault="0095485E" w:rsidP="0095485E">
      <w:pPr>
        <w:pStyle w:val="aa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Ладутько</w:t>
      </w:r>
      <w:proofErr w:type="spellEnd"/>
      <w:r>
        <w:rPr>
          <w:color w:val="000000"/>
          <w:szCs w:val="28"/>
        </w:rPr>
        <w:t xml:space="preserve">, Л.К. Природа в развитии и воспитании детей дошкольного возраста: учеб.-метод. пособие для педагогов учреждений дошкольного образования с </w:t>
      </w:r>
      <w:proofErr w:type="spellStart"/>
      <w:r>
        <w:rPr>
          <w:color w:val="000000"/>
          <w:szCs w:val="28"/>
        </w:rPr>
        <w:t>белор</w:t>
      </w:r>
      <w:proofErr w:type="spellEnd"/>
      <w:r>
        <w:rPr>
          <w:color w:val="000000"/>
          <w:szCs w:val="28"/>
        </w:rPr>
        <w:t xml:space="preserve">. и рус. яз. обучения / </w:t>
      </w:r>
      <w:proofErr w:type="spellStart"/>
      <w:r>
        <w:rPr>
          <w:color w:val="000000"/>
          <w:szCs w:val="28"/>
        </w:rPr>
        <w:t>Л.К.Ладутько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С.В.Шкляр</w:t>
      </w:r>
      <w:proofErr w:type="spellEnd"/>
      <w:r>
        <w:rPr>
          <w:color w:val="000000"/>
          <w:szCs w:val="28"/>
        </w:rPr>
        <w:t xml:space="preserve">. – Минск: </w:t>
      </w:r>
      <w:proofErr w:type="spellStart"/>
      <w:r>
        <w:rPr>
          <w:color w:val="000000"/>
          <w:szCs w:val="28"/>
        </w:rPr>
        <w:t>Аверсэв</w:t>
      </w:r>
      <w:proofErr w:type="spellEnd"/>
      <w:r>
        <w:rPr>
          <w:color w:val="000000"/>
          <w:szCs w:val="28"/>
        </w:rPr>
        <w:t>, 2016. – 255 с.</w:t>
      </w:r>
    </w:p>
    <w:p w:rsidR="0095485E" w:rsidRDefault="0095485E" w:rsidP="0095485E">
      <w:pPr>
        <w:pStyle w:val="aa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Молодова</w:t>
      </w:r>
      <w:proofErr w:type="spellEnd"/>
      <w:r>
        <w:rPr>
          <w:color w:val="000000"/>
          <w:szCs w:val="28"/>
        </w:rPr>
        <w:t xml:space="preserve">, Л.П. Игровые экологические занятия с детьми: пособие для воспитателей детских садов и учителей / </w:t>
      </w:r>
      <w:proofErr w:type="spellStart"/>
      <w:r>
        <w:rPr>
          <w:color w:val="000000"/>
          <w:szCs w:val="28"/>
        </w:rPr>
        <w:t>Л.П.Молодова</w:t>
      </w:r>
      <w:proofErr w:type="spellEnd"/>
      <w:r>
        <w:rPr>
          <w:color w:val="000000"/>
          <w:szCs w:val="28"/>
        </w:rPr>
        <w:t xml:space="preserve">. – 3-е издание. – Минск : </w:t>
      </w:r>
      <w:proofErr w:type="spellStart"/>
      <w:r>
        <w:rPr>
          <w:color w:val="000000"/>
          <w:szCs w:val="28"/>
        </w:rPr>
        <w:t>Асар</w:t>
      </w:r>
      <w:proofErr w:type="spellEnd"/>
      <w:r>
        <w:rPr>
          <w:color w:val="000000"/>
          <w:szCs w:val="28"/>
        </w:rPr>
        <w:t>, 2001. – 128 с.</w:t>
      </w:r>
    </w:p>
    <w:p w:rsidR="0095485E" w:rsidRPr="0095485E" w:rsidRDefault="0095485E" w:rsidP="0095485E">
      <w:pPr>
        <w:pStyle w:val="aa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Николаева, С.Н. Сюжетные игры в экологическом воспитании дошкольников. Игровые обучающ</w:t>
      </w:r>
      <w:r w:rsidR="001F08ED">
        <w:rPr>
          <w:color w:val="000000"/>
          <w:szCs w:val="28"/>
        </w:rPr>
        <w:t xml:space="preserve">ие ситуации с игрушками </w:t>
      </w:r>
      <w:r>
        <w:rPr>
          <w:color w:val="000000"/>
          <w:szCs w:val="28"/>
        </w:rPr>
        <w:t xml:space="preserve"> и литературными персонажами: пособие для педагогов </w:t>
      </w:r>
      <w:proofErr w:type="spellStart"/>
      <w:r>
        <w:rPr>
          <w:color w:val="000000"/>
          <w:szCs w:val="28"/>
        </w:rPr>
        <w:t>дошк</w:t>
      </w:r>
      <w:proofErr w:type="spellEnd"/>
      <w:r>
        <w:rPr>
          <w:color w:val="000000"/>
          <w:szCs w:val="28"/>
        </w:rPr>
        <w:t>. учреждений/</w:t>
      </w:r>
      <w:proofErr w:type="spellStart"/>
      <w:r>
        <w:rPr>
          <w:color w:val="000000"/>
          <w:szCs w:val="28"/>
        </w:rPr>
        <w:t>С.Н.Николаева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И.А.Комарова</w:t>
      </w:r>
      <w:proofErr w:type="spellEnd"/>
      <w:r>
        <w:rPr>
          <w:color w:val="000000"/>
          <w:szCs w:val="28"/>
        </w:rPr>
        <w:t xml:space="preserve">. – </w:t>
      </w:r>
      <w:proofErr w:type="spellStart"/>
      <w:r>
        <w:rPr>
          <w:color w:val="000000"/>
          <w:szCs w:val="28"/>
        </w:rPr>
        <w:t>М.:Издательство</w:t>
      </w:r>
      <w:proofErr w:type="spellEnd"/>
      <w:r>
        <w:rPr>
          <w:color w:val="000000"/>
          <w:szCs w:val="28"/>
        </w:rPr>
        <w:t xml:space="preserve"> ГНОМ и Д, 2003. – 100 с.</w:t>
      </w:r>
    </w:p>
    <w:p w:rsidR="00F8670E" w:rsidRDefault="00F8670E" w:rsidP="00B167EA">
      <w:pPr>
        <w:pStyle w:val="aa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Панько, Е.А. Игра в жизни дошкольника: пособие для педагогов учреждений </w:t>
      </w:r>
      <w:proofErr w:type="spellStart"/>
      <w:r>
        <w:rPr>
          <w:color w:val="000000"/>
          <w:szCs w:val="28"/>
        </w:rPr>
        <w:t>дошк</w:t>
      </w:r>
      <w:proofErr w:type="spellEnd"/>
      <w:r>
        <w:rPr>
          <w:color w:val="000000"/>
          <w:szCs w:val="28"/>
        </w:rPr>
        <w:t xml:space="preserve">. образования / Е.А. Панько </w:t>
      </w:r>
      <w:r w:rsidRPr="00F8670E">
        <w:rPr>
          <w:color w:val="000000"/>
          <w:szCs w:val="28"/>
        </w:rPr>
        <w:t>[</w:t>
      </w:r>
      <w:r>
        <w:rPr>
          <w:color w:val="000000"/>
          <w:szCs w:val="28"/>
        </w:rPr>
        <w:t>и др.</w:t>
      </w:r>
      <w:r w:rsidRPr="00F8670E">
        <w:rPr>
          <w:color w:val="000000"/>
          <w:szCs w:val="28"/>
        </w:rPr>
        <w:t>]</w:t>
      </w:r>
      <w:r>
        <w:rPr>
          <w:color w:val="000000"/>
          <w:szCs w:val="28"/>
        </w:rPr>
        <w:t xml:space="preserve">; под ред. Я. Л. </w:t>
      </w:r>
      <w:proofErr w:type="spellStart"/>
      <w:r>
        <w:rPr>
          <w:color w:val="000000"/>
          <w:szCs w:val="28"/>
        </w:rPr>
        <w:t>Коломинского</w:t>
      </w:r>
      <w:proofErr w:type="spellEnd"/>
      <w:r>
        <w:rPr>
          <w:color w:val="000000"/>
          <w:szCs w:val="28"/>
        </w:rPr>
        <w:t>, Е.А. Панько. – М</w:t>
      </w:r>
      <w:r w:rsidR="001F08ED">
        <w:rPr>
          <w:color w:val="000000"/>
          <w:szCs w:val="28"/>
        </w:rPr>
        <w:t xml:space="preserve">озырь: Белый Ветер, 2014  - </w:t>
      </w:r>
      <w:r>
        <w:rPr>
          <w:color w:val="000000"/>
          <w:szCs w:val="28"/>
        </w:rPr>
        <w:t>184с.</w:t>
      </w:r>
    </w:p>
    <w:p w:rsidR="00E82665" w:rsidRPr="006D6AA2" w:rsidRDefault="001F08ED" w:rsidP="006D6AA2">
      <w:pPr>
        <w:spacing w:line="36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sectPr w:rsidR="00E82665" w:rsidRPr="006D6AA2" w:rsidSect="00643CA2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81A" w:rsidRDefault="0009681A" w:rsidP="00120CDC">
      <w:r>
        <w:separator/>
      </w:r>
    </w:p>
  </w:endnote>
  <w:endnote w:type="continuationSeparator" w:id="0">
    <w:p w:rsidR="0009681A" w:rsidRDefault="0009681A" w:rsidP="0012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27228"/>
    </w:sdtPr>
    <w:sdtEndPr/>
    <w:sdtContent>
      <w:p w:rsidR="001834F4" w:rsidRDefault="001834F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171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1834F4" w:rsidRDefault="001834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81A" w:rsidRDefault="0009681A" w:rsidP="00120CDC">
      <w:r>
        <w:separator/>
      </w:r>
    </w:p>
  </w:footnote>
  <w:footnote w:type="continuationSeparator" w:id="0">
    <w:p w:rsidR="0009681A" w:rsidRDefault="0009681A" w:rsidP="00120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8742D"/>
    <w:multiLevelType w:val="hybridMultilevel"/>
    <w:tmpl w:val="4B7E9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01474"/>
    <w:multiLevelType w:val="hybridMultilevel"/>
    <w:tmpl w:val="D4A8BB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406767"/>
    <w:multiLevelType w:val="hybridMultilevel"/>
    <w:tmpl w:val="2A6AA4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815FBA"/>
    <w:multiLevelType w:val="hybridMultilevel"/>
    <w:tmpl w:val="E11C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534FF"/>
    <w:multiLevelType w:val="hybridMultilevel"/>
    <w:tmpl w:val="45B48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973EE"/>
    <w:multiLevelType w:val="hybridMultilevel"/>
    <w:tmpl w:val="86F87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357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CDC"/>
    <w:rsid w:val="0002017B"/>
    <w:rsid w:val="00022748"/>
    <w:rsid w:val="00032BCA"/>
    <w:rsid w:val="00036BBD"/>
    <w:rsid w:val="00046CFE"/>
    <w:rsid w:val="00052AE7"/>
    <w:rsid w:val="00074215"/>
    <w:rsid w:val="0009681A"/>
    <w:rsid w:val="000B3142"/>
    <w:rsid w:val="000B51D1"/>
    <w:rsid w:val="000B72E3"/>
    <w:rsid w:val="000C0964"/>
    <w:rsid w:val="000C1DBB"/>
    <w:rsid w:val="000F69A0"/>
    <w:rsid w:val="00106EB3"/>
    <w:rsid w:val="00120CDC"/>
    <w:rsid w:val="00127327"/>
    <w:rsid w:val="00133914"/>
    <w:rsid w:val="00154E9E"/>
    <w:rsid w:val="00170A7C"/>
    <w:rsid w:val="00182EAB"/>
    <w:rsid w:val="001834F4"/>
    <w:rsid w:val="001A1E4C"/>
    <w:rsid w:val="001B469C"/>
    <w:rsid w:val="001C77A4"/>
    <w:rsid w:val="001E2F79"/>
    <w:rsid w:val="001F08ED"/>
    <w:rsid w:val="002665DF"/>
    <w:rsid w:val="002925C5"/>
    <w:rsid w:val="002A3542"/>
    <w:rsid w:val="002B5F02"/>
    <w:rsid w:val="002C01AD"/>
    <w:rsid w:val="002C1DED"/>
    <w:rsid w:val="002D1E00"/>
    <w:rsid w:val="002D3782"/>
    <w:rsid w:val="002D3945"/>
    <w:rsid w:val="002E5064"/>
    <w:rsid w:val="002F3682"/>
    <w:rsid w:val="003004CB"/>
    <w:rsid w:val="00310F9C"/>
    <w:rsid w:val="00355309"/>
    <w:rsid w:val="00357AF8"/>
    <w:rsid w:val="00392F0C"/>
    <w:rsid w:val="003B2366"/>
    <w:rsid w:val="003C5979"/>
    <w:rsid w:val="003C76AD"/>
    <w:rsid w:val="003D4F6C"/>
    <w:rsid w:val="003E17EB"/>
    <w:rsid w:val="003F6D5B"/>
    <w:rsid w:val="00420E97"/>
    <w:rsid w:val="00433476"/>
    <w:rsid w:val="00442B0A"/>
    <w:rsid w:val="00481300"/>
    <w:rsid w:val="004925EC"/>
    <w:rsid w:val="004C6D30"/>
    <w:rsid w:val="004E3A9A"/>
    <w:rsid w:val="004E4DF9"/>
    <w:rsid w:val="00513BA1"/>
    <w:rsid w:val="005414A1"/>
    <w:rsid w:val="00546C32"/>
    <w:rsid w:val="005566D2"/>
    <w:rsid w:val="00571C21"/>
    <w:rsid w:val="00584CCF"/>
    <w:rsid w:val="00595ACE"/>
    <w:rsid w:val="005B0A69"/>
    <w:rsid w:val="005B2A26"/>
    <w:rsid w:val="005B6377"/>
    <w:rsid w:val="005C064E"/>
    <w:rsid w:val="005F58F8"/>
    <w:rsid w:val="006076F3"/>
    <w:rsid w:val="006147A5"/>
    <w:rsid w:val="00614B16"/>
    <w:rsid w:val="0063107A"/>
    <w:rsid w:val="0063195B"/>
    <w:rsid w:val="0063206E"/>
    <w:rsid w:val="006432C2"/>
    <w:rsid w:val="00643CA2"/>
    <w:rsid w:val="006722C9"/>
    <w:rsid w:val="00684A42"/>
    <w:rsid w:val="00685FC7"/>
    <w:rsid w:val="00690FFE"/>
    <w:rsid w:val="00693CFF"/>
    <w:rsid w:val="006D6AA2"/>
    <w:rsid w:val="006E25B8"/>
    <w:rsid w:val="006E7457"/>
    <w:rsid w:val="006F1977"/>
    <w:rsid w:val="006F4DF1"/>
    <w:rsid w:val="00727E94"/>
    <w:rsid w:val="00732284"/>
    <w:rsid w:val="007531E0"/>
    <w:rsid w:val="00766742"/>
    <w:rsid w:val="00766A2A"/>
    <w:rsid w:val="00787B08"/>
    <w:rsid w:val="00791684"/>
    <w:rsid w:val="007976B2"/>
    <w:rsid w:val="007B70E7"/>
    <w:rsid w:val="007C2830"/>
    <w:rsid w:val="007C50E8"/>
    <w:rsid w:val="007C6981"/>
    <w:rsid w:val="007E597C"/>
    <w:rsid w:val="007F59B0"/>
    <w:rsid w:val="00806353"/>
    <w:rsid w:val="00807A81"/>
    <w:rsid w:val="008247A0"/>
    <w:rsid w:val="008301B1"/>
    <w:rsid w:val="00866909"/>
    <w:rsid w:val="008943E7"/>
    <w:rsid w:val="008A4178"/>
    <w:rsid w:val="008B6210"/>
    <w:rsid w:val="008F0FD8"/>
    <w:rsid w:val="008F13B6"/>
    <w:rsid w:val="00902A9B"/>
    <w:rsid w:val="00907F0B"/>
    <w:rsid w:val="0095485E"/>
    <w:rsid w:val="00962F42"/>
    <w:rsid w:val="00970584"/>
    <w:rsid w:val="00977BB2"/>
    <w:rsid w:val="009B71B7"/>
    <w:rsid w:val="009C198F"/>
    <w:rsid w:val="009E27D7"/>
    <w:rsid w:val="009F5F6A"/>
    <w:rsid w:val="00A00399"/>
    <w:rsid w:val="00A04448"/>
    <w:rsid w:val="00A05539"/>
    <w:rsid w:val="00A12B87"/>
    <w:rsid w:val="00A15BE9"/>
    <w:rsid w:val="00A15C8D"/>
    <w:rsid w:val="00A20CFF"/>
    <w:rsid w:val="00A35832"/>
    <w:rsid w:val="00A45ACD"/>
    <w:rsid w:val="00A6137A"/>
    <w:rsid w:val="00A864E7"/>
    <w:rsid w:val="00AD0C0A"/>
    <w:rsid w:val="00AD7E40"/>
    <w:rsid w:val="00AE20C9"/>
    <w:rsid w:val="00B06EA2"/>
    <w:rsid w:val="00B167EA"/>
    <w:rsid w:val="00B26A8B"/>
    <w:rsid w:val="00B2796D"/>
    <w:rsid w:val="00B301D9"/>
    <w:rsid w:val="00B5136E"/>
    <w:rsid w:val="00B72AE7"/>
    <w:rsid w:val="00B737C8"/>
    <w:rsid w:val="00B84646"/>
    <w:rsid w:val="00B84E5E"/>
    <w:rsid w:val="00B92CFD"/>
    <w:rsid w:val="00BB5C6C"/>
    <w:rsid w:val="00BC1815"/>
    <w:rsid w:val="00BC3C52"/>
    <w:rsid w:val="00C05627"/>
    <w:rsid w:val="00C22A86"/>
    <w:rsid w:val="00C26922"/>
    <w:rsid w:val="00C279AE"/>
    <w:rsid w:val="00C61453"/>
    <w:rsid w:val="00C71DA4"/>
    <w:rsid w:val="00C727B9"/>
    <w:rsid w:val="00C83D94"/>
    <w:rsid w:val="00CA46E4"/>
    <w:rsid w:val="00CB09B0"/>
    <w:rsid w:val="00CB419D"/>
    <w:rsid w:val="00CC10C7"/>
    <w:rsid w:val="00CC2DA3"/>
    <w:rsid w:val="00CC5BF7"/>
    <w:rsid w:val="00CD256B"/>
    <w:rsid w:val="00CD29FE"/>
    <w:rsid w:val="00CD7D08"/>
    <w:rsid w:val="00CE2D1B"/>
    <w:rsid w:val="00D0470F"/>
    <w:rsid w:val="00D36403"/>
    <w:rsid w:val="00D36FBA"/>
    <w:rsid w:val="00D53719"/>
    <w:rsid w:val="00D82AFE"/>
    <w:rsid w:val="00D90F84"/>
    <w:rsid w:val="00D951C2"/>
    <w:rsid w:val="00DE2537"/>
    <w:rsid w:val="00DE314C"/>
    <w:rsid w:val="00DF1058"/>
    <w:rsid w:val="00DF7FBB"/>
    <w:rsid w:val="00E10BFE"/>
    <w:rsid w:val="00E11714"/>
    <w:rsid w:val="00E17551"/>
    <w:rsid w:val="00E32788"/>
    <w:rsid w:val="00E36F32"/>
    <w:rsid w:val="00E37930"/>
    <w:rsid w:val="00E452E5"/>
    <w:rsid w:val="00E73CA7"/>
    <w:rsid w:val="00E82665"/>
    <w:rsid w:val="00E918FE"/>
    <w:rsid w:val="00EB610D"/>
    <w:rsid w:val="00EC6349"/>
    <w:rsid w:val="00EE4BF5"/>
    <w:rsid w:val="00F04C23"/>
    <w:rsid w:val="00F21F41"/>
    <w:rsid w:val="00F303D8"/>
    <w:rsid w:val="00F64034"/>
    <w:rsid w:val="00F66902"/>
    <w:rsid w:val="00F765D7"/>
    <w:rsid w:val="00F8670E"/>
    <w:rsid w:val="00FA2A33"/>
    <w:rsid w:val="00FB37C2"/>
    <w:rsid w:val="00FC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21B29AF1"/>
  <w15:docId w15:val="{10C099E7-0A61-488E-B726-0E6D8728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0CDC"/>
    <w:rPr>
      <w:rFonts w:eastAsia="Calibri"/>
      <w:sz w:val="28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CD29F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0CDC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20CDC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20CDC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20CDC"/>
    <w:rPr>
      <w:sz w:val="24"/>
      <w:szCs w:val="24"/>
    </w:rPr>
  </w:style>
  <w:style w:type="character" w:customStyle="1" w:styleId="a7">
    <w:name w:val="Основной текст_"/>
    <w:link w:val="1"/>
    <w:locked/>
    <w:rsid w:val="00120CDC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120CDC"/>
    <w:pPr>
      <w:widowControl w:val="0"/>
      <w:shd w:val="clear" w:color="auto" w:fill="FFFFFF"/>
      <w:spacing w:after="240" w:line="262" w:lineRule="exact"/>
      <w:jc w:val="center"/>
    </w:pPr>
    <w:rPr>
      <w:rFonts w:eastAsia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locked/>
    <w:rsid w:val="00120CDC"/>
    <w:rPr>
      <w:b/>
      <w:bCs/>
      <w:sz w:val="47"/>
      <w:szCs w:val="4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20CDC"/>
    <w:pPr>
      <w:widowControl w:val="0"/>
      <w:shd w:val="clear" w:color="auto" w:fill="FFFFFF"/>
      <w:spacing w:before="5160" w:after="240" w:line="240" w:lineRule="atLeast"/>
      <w:jc w:val="center"/>
    </w:pPr>
    <w:rPr>
      <w:rFonts w:eastAsia="Times New Roman"/>
      <w:b/>
      <w:bCs/>
      <w:sz w:val="47"/>
      <w:szCs w:val="47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7A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7A81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5B2A26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C727B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765D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Strong"/>
    <w:basedOn w:val="a0"/>
    <w:uiPriority w:val="22"/>
    <w:qFormat/>
    <w:rsid w:val="001A1E4C"/>
    <w:rPr>
      <w:b/>
      <w:bCs/>
    </w:rPr>
  </w:style>
  <w:style w:type="character" w:styleId="ae">
    <w:name w:val="Emphasis"/>
    <w:basedOn w:val="a0"/>
    <w:uiPriority w:val="20"/>
    <w:qFormat/>
    <w:rsid w:val="002C1DED"/>
    <w:rPr>
      <w:i/>
      <w:iCs/>
    </w:rPr>
  </w:style>
  <w:style w:type="character" w:styleId="af">
    <w:name w:val="Hyperlink"/>
    <w:basedOn w:val="a0"/>
    <w:uiPriority w:val="99"/>
    <w:semiHidden/>
    <w:unhideWhenUsed/>
    <w:rsid w:val="00970584"/>
    <w:rPr>
      <w:color w:val="0000FF"/>
      <w:u w:val="single"/>
    </w:rPr>
  </w:style>
  <w:style w:type="paragraph" w:customStyle="1" w:styleId="c2">
    <w:name w:val="c2"/>
    <w:basedOn w:val="a"/>
    <w:rsid w:val="0012732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3">
    <w:name w:val="c3"/>
    <w:basedOn w:val="a0"/>
    <w:rsid w:val="00127327"/>
  </w:style>
  <w:style w:type="paragraph" w:customStyle="1" w:styleId="c8">
    <w:name w:val="c8"/>
    <w:basedOn w:val="a"/>
    <w:rsid w:val="0079168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6">
    <w:name w:val="c6"/>
    <w:basedOn w:val="a0"/>
    <w:rsid w:val="00791684"/>
  </w:style>
  <w:style w:type="character" w:customStyle="1" w:styleId="20">
    <w:name w:val="Заголовок 2 Знак"/>
    <w:basedOn w:val="a0"/>
    <w:link w:val="2"/>
    <w:uiPriority w:val="9"/>
    <w:rsid w:val="00CD29F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6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6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0773">
          <w:marLeft w:val="61"/>
          <w:marRight w:val="0"/>
          <w:marTop w:val="0"/>
          <w:marBottom w:val="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4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6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1669F-3229-4182-9449-B7F013BF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10</Pages>
  <Words>2634</Words>
  <Characters>15015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serVise</dc:creator>
  <cp:lastModifiedBy>UserOk</cp:lastModifiedBy>
  <cp:revision>62</cp:revision>
  <cp:lastPrinted>2018-05-30T06:33:00Z</cp:lastPrinted>
  <dcterms:created xsi:type="dcterms:W3CDTF">2018-04-21T10:07:00Z</dcterms:created>
  <dcterms:modified xsi:type="dcterms:W3CDTF">2020-03-26T18:54:00Z</dcterms:modified>
</cp:coreProperties>
</file>