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071" w:rsidRDefault="00554FCD" w:rsidP="00102071">
      <w:pPr>
        <w:tabs>
          <w:tab w:val="left" w:pos="851"/>
        </w:tabs>
        <w:ind w:left="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071">
        <w:rPr>
          <w:rFonts w:ascii="Times New Roman" w:hAnsi="Times New Roman" w:cs="Times New Roman"/>
          <w:b/>
          <w:sz w:val="28"/>
          <w:szCs w:val="28"/>
        </w:rPr>
        <w:t xml:space="preserve">С уважением к будущему. </w:t>
      </w:r>
    </w:p>
    <w:p w:rsidR="000057B2" w:rsidRPr="00102071" w:rsidRDefault="00554FCD" w:rsidP="00102071">
      <w:pPr>
        <w:tabs>
          <w:tab w:val="left" w:pos="851"/>
        </w:tabs>
        <w:ind w:left="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071">
        <w:rPr>
          <w:rFonts w:ascii="Times New Roman" w:hAnsi="Times New Roman" w:cs="Times New Roman"/>
          <w:b/>
          <w:sz w:val="28"/>
          <w:szCs w:val="28"/>
        </w:rPr>
        <w:t>Права ребенка.</w:t>
      </w:r>
    </w:p>
    <w:p w:rsidR="00554FCD" w:rsidRPr="00C31E93" w:rsidRDefault="00554FCD" w:rsidP="00102071">
      <w:pPr>
        <w:pStyle w:val="a3"/>
        <w:tabs>
          <w:tab w:val="left" w:pos="851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31E93">
        <w:rPr>
          <w:rFonts w:ascii="Times New Roman" w:hAnsi="Times New Roman" w:cs="Times New Roman"/>
          <w:sz w:val="28"/>
          <w:szCs w:val="28"/>
        </w:rPr>
        <w:t>– Уважаемые родители, как вы оцениваете положение детей в нашем обществе? Есть ли права у ваших детей? Давайте подумаем, есть ли детей права? Как вы считаете? Что такое права?  Какие права имеет каждый из вас?</w:t>
      </w:r>
    </w:p>
    <w:p w:rsidR="00554FCD" w:rsidRPr="00C31E93" w:rsidRDefault="00102071" w:rsidP="00102071">
      <w:pPr>
        <w:pStyle w:val="a3"/>
        <w:tabs>
          <w:tab w:val="left" w:pos="851"/>
        </w:tabs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54FCD" w:rsidRPr="00C31E93">
        <w:rPr>
          <w:rFonts w:ascii="Times New Roman" w:hAnsi="Times New Roman" w:cs="Times New Roman"/>
          <w:sz w:val="28"/>
          <w:szCs w:val="28"/>
        </w:rPr>
        <w:t xml:space="preserve">рава у детей, </w:t>
      </w:r>
      <w:proofErr w:type="gramStart"/>
      <w:r w:rsidR="00554FCD" w:rsidRPr="00C31E93">
        <w:rPr>
          <w:rFonts w:ascii="Times New Roman" w:hAnsi="Times New Roman" w:cs="Times New Roman"/>
          <w:sz w:val="28"/>
          <w:szCs w:val="28"/>
        </w:rPr>
        <w:t>безусловно</w:t>
      </w:r>
      <w:proofErr w:type="gramEnd"/>
      <w:r w:rsidR="00554FCD" w:rsidRPr="00C31E93">
        <w:rPr>
          <w:rFonts w:ascii="Times New Roman" w:hAnsi="Times New Roman" w:cs="Times New Roman"/>
          <w:sz w:val="28"/>
          <w:szCs w:val="28"/>
        </w:rPr>
        <w:t xml:space="preserve"> есть. Как есть и закон, определяющий и защищающий эти права. В ноябре 1993 года белорусский парламент принял Закон «О правах ребенка». В 2000г. были внесены изменения и дополнения в Закон «О правах ребенка»; разработан национальный план действий по улучшению положения </w:t>
      </w:r>
      <w:r w:rsidR="00F55D0F" w:rsidRPr="00C31E93">
        <w:rPr>
          <w:rFonts w:ascii="Times New Roman" w:hAnsi="Times New Roman" w:cs="Times New Roman"/>
          <w:sz w:val="28"/>
          <w:szCs w:val="28"/>
        </w:rPr>
        <w:t>д</w:t>
      </w:r>
      <w:r w:rsidR="00554FCD" w:rsidRPr="00C31E93">
        <w:rPr>
          <w:rFonts w:ascii="Times New Roman" w:hAnsi="Times New Roman" w:cs="Times New Roman"/>
          <w:sz w:val="28"/>
          <w:szCs w:val="28"/>
        </w:rPr>
        <w:t xml:space="preserve">етей и охране их прав на 2017 – 2021 </w:t>
      </w:r>
      <w:r w:rsidR="00F55D0F" w:rsidRPr="00C31E93">
        <w:rPr>
          <w:rFonts w:ascii="Times New Roman" w:hAnsi="Times New Roman" w:cs="Times New Roman"/>
          <w:sz w:val="28"/>
          <w:szCs w:val="28"/>
        </w:rPr>
        <w:t>г</w:t>
      </w:r>
      <w:r w:rsidR="00554FCD" w:rsidRPr="00C31E93">
        <w:rPr>
          <w:rFonts w:ascii="Times New Roman" w:hAnsi="Times New Roman" w:cs="Times New Roman"/>
          <w:sz w:val="28"/>
          <w:szCs w:val="28"/>
        </w:rPr>
        <w:t xml:space="preserve">г. </w:t>
      </w:r>
      <w:r w:rsidR="00F55D0F" w:rsidRPr="00C31E93">
        <w:rPr>
          <w:rFonts w:ascii="Times New Roman" w:hAnsi="Times New Roman" w:cs="Times New Roman"/>
          <w:sz w:val="28"/>
          <w:szCs w:val="28"/>
        </w:rPr>
        <w:t>О</w:t>
      </w:r>
      <w:r w:rsidR="00554FCD" w:rsidRPr="00C31E93">
        <w:rPr>
          <w:rFonts w:ascii="Times New Roman" w:hAnsi="Times New Roman" w:cs="Times New Roman"/>
          <w:sz w:val="28"/>
          <w:szCs w:val="28"/>
        </w:rPr>
        <w:t>снов</w:t>
      </w:r>
      <w:r w:rsidR="00F55D0F" w:rsidRPr="00C31E93">
        <w:rPr>
          <w:rFonts w:ascii="Times New Roman" w:hAnsi="Times New Roman" w:cs="Times New Roman"/>
          <w:sz w:val="28"/>
          <w:szCs w:val="28"/>
        </w:rPr>
        <w:t>ная цель этих документов – разносторонняя гарантированная защита государством и обществом детства, семьи и материнства.</w:t>
      </w:r>
    </w:p>
    <w:p w:rsidR="00F55D0F" w:rsidRPr="00C31E93" w:rsidRDefault="00F55D0F" w:rsidP="00102071">
      <w:pPr>
        <w:pStyle w:val="a3"/>
        <w:tabs>
          <w:tab w:val="left" w:pos="851"/>
        </w:tabs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1E93">
        <w:rPr>
          <w:rFonts w:ascii="Times New Roman" w:hAnsi="Times New Roman" w:cs="Times New Roman"/>
          <w:sz w:val="28"/>
          <w:szCs w:val="28"/>
        </w:rPr>
        <w:t>Все права детей можно условно разделить на четыре группы:</w:t>
      </w:r>
    </w:p>
    <w:p w:rsidR="00F55D0F" w:rsidRPr="00C31E93" w:rsidRDefault="00F55D0F" w:rsidP="00102071">
      <w:pPr>
        <w:pStyle w:val="a3"/>
        <w:numPr>
          <w:ilvl w:val="0"/>
          <w:numId w:val="2"/>
        </w:numPr>
        <w:tabs>
          <w:tab w:val="left" w:pos="851"/>
        </w:tabs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1E93">
        <w:rPr>
          <w:rFonts w:ascii="Times New Roman" w:hAnsi="Times New Roman" w:cs="Times New Roman"/>
          <w:sz w:val="28"/>
          <w:szCs w:val="28"/>
        </w:rPr>
        <w:t>Права ребенка на жизнь. Они включают право на жизнь, медицинское обслуживание, достойные условия жизни, кров, пищу, заботу родителей.</w:t>
      </w:r>
    </w:p>
    <w:p w:rsidR="00F55D0F" w:rsidRPr="00C31E93" w:rsidRDefault="00F55D0F" w:rsidP="00102071">
      <w:pPr>
        <w:pStyle w:val="a3"/>
        <w:numPr>
          <w:ilvl w:val="0"/>
          <w:numId w:val="2"/>
        </w:numPr>
        <w:tabs>
          <w:tab w:val="left" w:pos="851"/>
        </w:tabs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1E93">
        <w:rPr>
          <w:rFonts w:ascii="Times New Roman" w:hAnsi="Times New Roman" w:cs="Times New Roman"/>
          <w:sz w:val="28"/>
          <w:szCs w:val="28"/>
        </w:rPr>
        <w:t>Права ребенка на развитие. Они охватывают право на образование, полноценное развитие в соответствии с возрастом и индивидуальными возможностями и способностями, право на отдых, на досуг.</w:t>
      </w:r>
    </w:p>
    <w:p w:rsidR="00F55D0F" w:rsidRPr="00C31E93" w:rsidRDefault="00F55D0F" w:rsidP="00102071">
      <w:pPr>
        <w:pStyle w:val="a3"/>
        <w:numPr>
          <w:ilvl w:val="0"/>
          <w:numId w:val="2"/>
        </w:numPr>
        <w:tabs>
          <w:tab w:val="left" w:pos="851"/>
        </w:tabs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1E93">
        <w:rPr>
          <w:rFonts w:ascii="Times New Roman" w:hAnsi="Times New Roman" w:cs="Times New Roman"/>
          <w:sz w:val="28"/>
          <w:szCs w:val="28"/>
        </w:rPr>
        <w:t>Права ребенка на защиту. Они обеспечивают защищенность ребенка от всех форм насилия, а также особые права детей – инвалидов, детей – сирот, детей, оставшихся без попечения родителей.</w:t>
      </w:r>
    </w:p>
    <w:p w:rsidR="00F55D0F" w:rsidRPr="00C31E93" w:rsidRDefault="00F55D0F" w:rsidP="00102071">
      <w:pPr>
        <w:pStyle w:val="a3"/>
        <w:numPr>
          <w:ilvl w:val="0"/>
          <w:numId w:val="2"/>
        </w:numPr>
        <w:tabs>
          <w:tab w:val="left" w:pos="851"/>
        </w:tabs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1E93">
        <w:rPr>
          <w:rFonts w:ascii="Times New Roman" w:hAnsi="Times New Roman" w:cs="Times New Roman"/>
          <w:sz w:val="28"/>
          <w:szCs w:val="28"/>
        </w:rPr>
        <w:t>Права ребенка на участие в жизни своей страны. Это право высказывать свое мнение, право на свободу мысли, совести и религии.</w:t>
      </w:r>
    </w:p>
    <w:p w:rsidR="00F55D0F" w:rsidRPr="00C31E93" w:rsidRDefault="00F55D0F" w:rsidP="00102071">
      <w:pPr>
        <w:pStyle w:val="a3"/>
        <w:tabs>
          <w:tab w:val="left" w:pos="851"/>
        </w:tabs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5D0F" w:rsidRDefault="00102071" w:rsidP="00102071">
      <w:pPr>
        <w:pStyle w:val="a3"/>
        <w:tabs>
          <w:tab w:val="left" w:pos="851"/>
        </w:tabs>
        <w:ind w:left="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2071">
        <w:rPr>
          <w:rFonts w:ascii="Times New Roman" w:hAnsi="Times New Roman" w:cs="Times New Roman"/>
          <w:b/>
          <w:sz w:val="28"/>
          <w:szCs w:val="28"/>
        </w:rPr>
        <w:t>Р</w:t>
      </w:r>
      <w:r w:rsidR="00C31E93" w:rsidRPr="00102071">
        <w:rPr>
          <w:rFonts w:ascii="Times New Roman" w:hAnsi="Times New Roman" w:cs="Times New Roman"/>
          <w:b/>
          <w:sz w:val="28"/>
          <w:szCs w:val="28"/>
        </w:rPr>
        <w:t>о</w:t>
      </w:r>
      <w:r w:rsidR="00F55D0F" w:rsidRPr="00102071">
        <w:rPr>
          <w:rFonts w:ascii="Times New Roman" w:hAnsi="Times New Roman" w:cs="Times New Roman"/>
          <w:b/>
          <w:sz w:val="28"/>
          <w:szCs w:val="28"/>
        </w:rPr>
        <w:t>ль семьи в соблюдении прав ребенка</w:t>
      </w:r>
    </w:p>
    <w:p w:rsidR="00102071" w:rsidRPr="00102071" w:rsidRDefault="00102071" w:rsidP="00102071">
      <w:pPr>
        <w:pStyle w:val="a3"/>
        <w:tabs>
          <w:tab w:val="left" w:pos="851"/>
        </w:tabs>
        <w:ind w:left="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5D0F" w:rsidRDefault="00F55D0F" w:rsidP="00102071">
      <w:pPr>
        <w:pStyle w:val="a3"/>
        <w:tabs>
          <w:tab w:val="left" w:pos="851"/>
        </w:tabs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1E93">
        <w:rPr>
          <w:rFonts w:ascii="Times New Roman" w:hAnsi="Times New Roman" w:cs="Times New Roman"/>
          <w:sz w:val="28"/>
          <w:szCs w:val="28"/>
        </w:rPr>
        <w:t>- итак, мы выяснили, что Законом «О правах ребенка» определены права детей. Как же они реализуются в семье в повседневной жизни? Соврем</w:t>
      </w:r>
      <w:r w:rsidR="00C31E93">
        <w:rPr>
          <w:rFonts w:ascii="Times New Roman" w:hAnsi="Times New Roman" w:cs="Times New Roman"/>
          <w:sz w:val="28"/>
          <w:szCs w:val="28"/>
        </w:rPr>
        <w:t>енная семья включена в различны</w:t>
      </w:r>
      <w:r w:rsidR="00C31E93" w:rsidRPr="00C31E93">
        <w:rPr>
          <w:rFonts w:ascii="Times New Roman" w:hAnsi="Times New Roman" w:cs="Times New Roman"/>
          <w:sz w:val="28"/>
          <w:szCs w:val="28"/>
        </w:rPr>
        <w:t xml:space="preserve">е механизмы общественного взаимодействия, а потому социально – экономическое </w:t>
      </w:r>
      <w:r w:rsidR="00C31E93">
        <w:rPr>
          <w:rFonts w:ascii="Times New Roman" w:hAnsi="Times New Roman" w:cs="Times New Roman"/>
          <w:sz w:val="28"/>
          <w:szCs w:val="28"/>
        </w:rPr>
        <w:t xml:space="preserve">положение не может не способствовать усугублению </w:t>
      </w:r>
      <w:proofErr w:type="spellStart"/>
      <w:r w:rsidR="00C31E93">
        <w:rPr>
          <w:rFonts w:ascii="Times New Roman" w:hAnsi="Times New Roman" w:cs="Times New Roman"/>
          <w:sz w:val="28"/>
          <w:szCs w:val="28"/>
        </w:rPr>
        <w:t>детско</w:t>
      </w:r>
      <w:proofErr w:type="spellEnd"/>
      <w:r w:rsidR="00C31E93">
        <w:rPr>
          <w:rFonts w:ascii="Times New Roman" w:hAnsi="Times New Roman" w:cs="Times New Roman"/>
          <w:sz w:val="28"/>
          <w:szCs w:val="28"/>
        </w:rPr>
        <w:t xml:space="preserve"> – родительских отношений. Необходимость поиска заработка, проблемы на работе, нехватка времени у родителей для выполнения поставленных задач приводит к ухудшению их физического и психологического состояния, повышенной раздражительности, стрессам. </w:t>
      </w:r>
    </w:p>
    <w:p w:rsidR="00C31E93" w:rsidRDefault="00C31E93" w:rsidP="00102071">
      <w:pPr>
        <w:pStyle w:val="a3"/>
        <w:tabs>
          <w:tab w:val="left" w:pos="851"/>
        </w:tabs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Защищая права ребенка на жизнь без насилия, мы должны научиться контролировать свою речь и поведение. Мы прибегаем к угрозам, стараясь сохранить контроль над детьми, утвердить свое превосходство. </w:t>
      </w:r>
    </w:p>
    <w:p w:rsidR="00C31E93" w:rsidRDefault="00C31E93" w:rsidP="00102071">
      <w:pPr>
        <w:pStyle w:val="a3"/>
        <w:tabs>
          <w:tab w:val="left" w:pos="851"/>
        </w:tabs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правильном воспитании нет необходимости в наказаниях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Ребенок охотно подражает взрослому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Пример родителей и подражаемость детей – понятия взаимосвязанные. Если вы хотите чему – то научить ребенка, покажите ему на своем личном примере «как надо» и «что надо»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Наказание можно заменить терпением, кратким объяснением, отвлечением от предмета конфликта, неторопливостью и последовательностью своих действий, одобрением, поддержкой и пониманием, принятием своего ребенка таким, каков он есть.</w:t>
      </w:r>
    </w:p>
    <w:p w:rsidR="00C31E93" w:rsidRDefault="00C31E93" w:rsidP="00102071">
      <w:pPr>
        <w:pStyle w:val="a3"/>
        <w:tabs>
          <w:tab w:val="left" w:pos="851"/>
        </w:tabs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Агрессивное поведение взрослых, отрицательные черты характера становятся для ребенка предметом для подражания. Если обратить внимание на действия и слова ребенка, то можно понять особенности внутрисемейных взаимоотношений. Ребенок проявляет агрессивность в игре с куклами, по отношению к младшим и физически слабым детям, к животным и т.д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10207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102071" w:rsidRDefault="00102071" w:rsidP="00102071">
      <w:pPr>
        <w:pStyle w:val="a3"/>
        <w:tabs>
          <w:tab w:val="left" w:pos="851"/>
        </w:tabs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задумаемся, всегда ли мы находим время, чтобы поговорить с ребенком, интересуемся его проблемами, вникаем во все возникающие в его жизни сложности, относимся к ребенку как к равноправному партнеру?</w:t>
      </w:r>
    </w:p>
    <w:p w:rsidR="00102071" w:rsidRDefault="00102071" w:rsidP="00102071">
      <w:pPr>
        <w:pStyle w:val="a3"/>
        <w:tabs>
          <w:tab w:val="left" w:pos="851"/>
        </w:tabs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уважать и любить своего ребенка любым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Общаться с ним и радоваться, потому что ребенок – это праздник, который пока с тобой.</w:t>
      </w:r>
    </w:p>
    <w:p w:rsidR="00102071" w:rsidRDefault="00102071" w:rsidP="00102071">
      <w:pPr>
        <w:pStyle w:val="a3"/>
        <w:tabs>
          <w:tab w:val="left" w:pos="851"/>
        </w:tabs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будем воспитывать детей, не прибегая к насилию в любом его проявлении.</w:t>
      </w:r>
    </w:p>
    <w:p w:rsidR="00102071" w:rsidRPr="00C31E93" w:rsidRDefault="00102071" w:rsidP="00102071">
      <w:pPr>
        <w:pStyle w:val="a3"/>
        <w:tabs>
          <w:tab w:val="left" w:pos="851"/>
        </w:tabs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надеюсь, наш разговор помог перепрограммировать ваши ценностные ориентации. А в заключении предлагаю вам памятку</w:t>
      </w:r>
    </w:p>
    <w:sectPr w:rsidR="00102071" w:rsidRPr="00C31E93" w:rsidSect="00C31E93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5D03"/>
    <w:multiLevelType w:val="hybridMultilevel"/>
    <w:tmpl w:val="C15A2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CB16B7"/>
    <w:multiLevelType w:val="hybridMultilevel"/>
    <w:tmpl w:val="24F66B0E"/>
    <w:lvl w:ilvl="0" w:tplc="21808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FELayout/>
  </w:compat>
  <w:rsids>
    <w:rsidRoot w:val="00554FCD"/>
    <w:rsid w:val="000057B2"/>
    <w:rsid w:val="00102071"/>
    <w:rsid w:val="00554FCD"/>
    <w:rsid w:val="00680F27"/>
    <w:rsid w:val="00C31E93"/>
    <w:rsid w:val="00F55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F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2020-11-14T01:58:00Z</dcterms:created>
  <dcterms:modified xsi:type="dcterms:W3CDTF">2020-11-14T01:58:00Z</dcterms:modified>
</cp:coreProperties>
</file>