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7C0CB" w14:textId="77777777" w:rsidR="00C137BB" w:rsidRDefault="00C137BB" w:rsidP="00C137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Маршрут</w:t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 xml:space="preserve"> выходного дня для родителей с детьми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A2BE91C" w14:textId="244A230C" w:rsidR="00C137BB" w:rsidRPr="00C137BB" w:rsidRDefault="00C137BB" w:rsidP="00C137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proofErr w:type="gramStart"/>
      <w:r w:rsidRPr="00095508">
        <w:rPr>
          <w:rFonts w:ascii="Times New Roman" w:eastAsia="Calibri" w:hAnsi="Times New Roman" w:cs="Times New Roman"/>
          <w:b/>
          <w:sz w:val="28"/>
          <w:szCs w:val="28"/>
        </w:rPr>
        <w:t>”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Поместье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Деда Мороза</w:t>
      </w:r>
      <w:bookmarkStart w:id="0" w:name="_Hlk183976561"/>
      <w:r w:rsidRPr="00095508">
        <w:rPr>
          <w:rFonts w:ascii="Times New Roman" w:eastAsia="Calibri" w:hAnsi="Times New Roman" w:cs="Times New Roman"/>
          <w:b/>
          <w:sz w:val="28"/>
          <w:szCs w:val="28"/>
        </w:rPr>
        <w:t>“</w:t>
      </w:r>
      <w:bookmarkEnd w:id="0"/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в Беловежской пуще</w:t>
      </w:r>
    </w:p>
    <w:p w14:paraId="619ACE4E" w14:textId="77777777" w:rsidR="00C137BB" w:rsidRPr="00095508" w:rsidRDefault="00C137BB" w:rsidP="00C137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14:paraId="0AE97F33" w14:textId="77777777" w:rsidR="00C137BB" w:rsidRPr="00095508" w:rsidRDefault="00C137BB" w:rsidP="00C137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14:paraId="3AC17A7B" w14:textId="77777777" w:rsidR="00C137BB" w:rsidRPr="00095508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Тип экскурсии</w:t>
      </w:r>
      <w:r w:rsidRPr="00095508">
        <w:rPr>
          <w:rFonts w:ascii="Times New Roman" w:eastAsia="Calibri" w:hAnsi="Times New Roman" w:cs="Times New Roman"/>
          <w:sz w:val="28"/>
          <w:szCs w:val="28"/>
        </w:rPr>
        <w:t>: тематическая</w:t>
      </w:r>
    </w:p>
    <w:p w14:paraId="2B8487F1" w14:textId="77777777" w:rsidR="00C137BB" w:rsidRPr="00095508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Вид экскурсии:</w:t>
      </w: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 обзорная</w:t>
      </w:r>
    </w:p>
    <w:p w14:paraId="165FF86D" w14:textId="7EE94D17" w:rsidR="00C137BB" w:rsidRPr="00C137BB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Место проведения</w:t>
      </w: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заповедник </w:t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>“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Беловежская пуща</w:t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>“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</w:t>
      </w:r>
      <w:r w:rsidRPr="00C137BB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Брестской области</w:t>
      </w:r>
    </w:p>
    <w:p w14:paraId="7ACA3932" w14:textId="5F8DB772" w:rsidR="00C137BB" w:rsidRPr="00A2651F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Способ передвижения</w:t>
      </w: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2651F">
        <w:rPr>
          <w:rFonts w:ascii="Times New Roman" w:eastAsia="Calibri" w:hAnsi="Times New Roman" w:cs="Times New Roman"/>
          <w:sz w:val="28"/>
          <w:szCs w:val="28"/>
          <w:lang w:val="ru-RU"/>
        </w:rPr>
        <w:t>автомобильный, железнодорожный.</w:t>
      </w:r>
    </w:p>
    <w:p w14:paraId="3B013DEF" w14:textId="68A8B4EC" w:rsidR="00C137BB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Продолжительность экскурсии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A2651F">
        <w:rPr>
          <w:rFonts w:ascii="Times New Roman" w:eastAsia="Calibri" w:hAnsi="Times New Roman" w:cs="Times New Roman"/>
          <w:sz w:val="28"/>
          <w:szCs w:val="28"/>
          <w:lang w:val="ru-RU"/>
        </w:rPr>
        <w:t>1 час 30 мин (по поместью, без дороги)</w:t>
      </w:r>
    </w:p>
    <w:p w14:paraId="6483413B" w14:textId="77777777" w:rsidR="001A4EA3" w:rsidRPr="001A4EA3" w:rsidRDefault="001A4EA3" w:rsidP="001A4E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63238"/>
          <w:sz w:val="28"/>
          <w:szCs w:val="28"/>
          <w:shd w:val="clear" w:color="auto" w:fill="FFFFFF"/>
          <w:lang w:val="ru-RU"/>
        </w:rPr>
        <w:t xml:space="preserve">Время работы: </w:t>
      </w:r>
      <w:r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  <w:lang w:val="ru-RU"/>
        </w:rPr>
        <w:t>р</w:t>
      </w:r>
      <w:proofErr w:type="spellStart"/>
      <w:r w:rsidRPr="001A4EA3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>езиденция</w:t>
      </w:r>
      <w:proofErr w:type="spellEnd"/>
      <w:r w:rsidRPr="001A4EA3">
        <w:rPr>
          <w:rFonts w:ascii="Times New Roman" w:hAnsi="Times New Roman" w:cs="Times New Roman"/>
          <w:color w:val="263238"/>
          <w:sz w:val="28"/>
          <w:szCs w:val="28"/>
          <w:shd w:val="clear" w:color="auto" w:fill="FFFFFF"/>
        </w:rPr>
        <w:t xml:space="preserve"> Деда Мороза открыта для посетителей с 10:00 до 18:00.</w:t>
      </w:r>
    </w:p>
    <w:p w14:paraId="2B31C071" w14:textId="77777777" w:rsidR="001A4EA3" w:rsidRPr="001A4EA3" w:rsidRDefault="001A4EA3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9B1BC96" w14:textId="0237A78C" w:rsidR="00C137BB" w:rsidRPr="00073190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Протяженность:</w:t>
      </w: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3190" w:rsidRP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Расстояние между Витебск</w:t>
      </w:r>
      <w:r w:rsid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ом</w:t>
      </w:r>
      <w:r w:rsidR="00073190" w:rsidRP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</w:t>
      </w:r>
      <w:proofErr w:type="spellStart"/>
      <w:r w:rsidR="00073190" w:rsidRP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Беловежск</w:t>
      </w:r>
      <w:proofErr w:type="spellEnd"/>
      <w:r w:rsid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ой</w:t>
      </w:r>
      <w:r w:rsidR="00073190" w:rsidRP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пущ</w:t>
      </w:r>
      <w:r w:rsid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ей</w:t>
      </w:r>
      <w:r w:rsidR="00073190" w:rsidRPr="0007319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составляет 491 км. Длина дороги 659.4 км.</w:t>
      </w:r>
    </w:p>
    <w:p w14:paraId="729C9A42" w14:textId="77777777" w:rsidR="00C137BB" w:rsidRPr="001A314A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14A">
        <w:rPr>
          <w:rFonts w:ascii="Times New Roman" w:eastAsia="Calibri" w:hAnsi="Times New Roman" w:cs="Times New Roman"/>
          <w:b/>
          <w:sz w:val="28"/>
          <w:szCs w:val="28"/>
        </w:rPr>
        <w:t>Возраст воспитанников</w:t>
      </w:r>
      <w:r w:rsidRPr="001A314A">
        <w:rPr>
          <w:rFonts w:ascii="Times New Roman" w:eastAsia="Calibri" w:hAnsi="Times New Roman" w:cs="Times New Roman"/>
          <w:sz w:val="28"/>
          <w:szCs w:val="28"/>
        </w:rPr>
        <w:t xml:space="preserve">: 5 -7лет </w:t>
      </w:r>
    </w:p>
    <w:p w14:paraId="6BA3F167" w14:textId="048F10D0" w:rsidR="00073190" w:rsidRPr="001A314A" w:rsidRDefault="00073190" w:rsidP="0007319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        </w:t>
      </w:r>
      <w:r w:rsidR="00C137BB" w:rsidRPr="001A314A">
        <w:rPr>
          <w:rFonts w:ascii="Times New Roman" w:eastAsia="Calibri" w:hAnsi="Times New Roman" w:cs="Times New Roman"/>
          <w:b/>
          <w:sz w:val="28"/>
          <w:szCs w:val="28"/>
        </w:rPr>
        <w:t>Содержание экскурсии:</w:t>
      </w:r>
    </w:p>
    <w:p w14:paraId="51A1CFC5" w14:textId="497A15D2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 xml:space="preserve"> Избушка Деда Мороза и Снегурочки;</w:t>
      </w:r>
    </w:p>
    <w:p w14:paraId="47AC9A33" w14:textId="77777777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>Хранилище подарков «Скарбница»;</w:t>
      </w:r>
    </w:p>
    <w:p w14:paraId="43A46401" w14:textId="77777777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>Волшебная мельница;</w:t>
      </w:r>
    </w:p>
    <w:p w14:paraId="149D4D29" w14:textId="77777777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>Многочисленные световые инсталляции;</w:t>
      </w:r>
    </w:p>
    <w:p w14:paraId="71A5ECB7" w14:textId="77777777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>Деревянные скульптуры;</w:t>
      </w:r>
    </w:p>
    <w:p w14:paraId="05772BFC" w14:textId="77777777" w:rsidR="00073190" w:rsidRPr="001A314A" w:rsidRDefault="00073190" w:rsidP="00073190">
      <w:pPr>
        <w:numPr>
          <w:ilvl w:val="0"/>
          <w:numId w:val="1"/>
        </w:numPr>
        <w:shd w:val="clear" w:color="auto" w:fill="FFFFFF"/>
        <w:spacing w:after="0" w:line="240" w:lineRule="auto"/>
        <w:ind w:left="94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</w:pPr>
      <w:r w:rsidRPr="001A314A">
        <w:rPr>
          <w:rFonts w:ascii="Times New Roman" w:eastAsia="Times New Roman" w:hAnsi="Times New Roman" w:cs="Times New Roman"/>
          <w:color w:val="000000"/>
          <w:sz w:val="28"/>
          <w:szCs w:val="28"/>
          <w:lang w:eastAsia="ru-BY"/>
        </w:rPr>
        <w:t>Мостик желаний — новогоднее настроение гарантировано!</w:t>
      </w:r>
    </w:p>
    <w:p w14:paraId="7CD6D906" w14:textId="47DF0DA1" w:rsidR="00C137BB" w:rsidRPr="00095508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E91B9B" w14:textId="7F84B8B3" w:rsidR="00C137BB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Цель экскурсии:</w:t>
      </w:r>
    </w:p>
    <w:p w14:paraId="6CD4F2E1" w14:textId="393FAEE6" w:rsidR="00C137BB" w:rsidRPr="00095508" w:rsidRDefault="00073190" w:rsidP="0007319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Созд</w:t>
      </w:r>
      <w:r w:rsidR="00C137BB">
        <w:rPr>
          <w:rFonts w:ascii="Times New Roman" w:eastAsia="Calibri" w:hAnsi="Times New Roman" w:cs="Times New Roman"/>
          <w:sz w:val="28"/>
          <w:szCs w:val="28"/>
        </w:rPr>
        <w:t>ание</w:t>
      </w:r>
      <w:proofErr w:type="spellEnd"/>
      <w:r w:rsidR="00C137BB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="00C137BB" w:rsidRPr="00874F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детей положительного эмоционального настроя</w:t>
      </w:r>
      <w:r w:rsidR="00C137B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0769F52" w14:textId="77777777" w:rsidR="00C137BB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95508">
        <w:rPr>
          <w:rFonts w:ascii="Times New Roman" w:eastAsia="Calibri" w:hAnsi="Times New Roman" w:cs="Times New Roman"/>
          <w:b/>
          <w:sz w:val="28"/>
          <w:szCs w:val="28"/>
        </w:rPr>
        <w:t>Задачи экскурсии:</w:t>
      </w:r>
    </w:p>
    <w:p w14:paraId="7F325008" w14:textId="0E4BD3AD" w:rsidR="00CB1775" w:rsidRPr="00CB1775" w:rsidRDefault="00C137BB" w:rsidP="00CB1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детей с </w:t>
      </w:r>
      <w:proofErr w:type="spellStart"/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</w:t>
      </w:r>
      <w:proofErr w:type="spellEnd"/>
      <w:r w:rsidR="000731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</w:t>
      </w:r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r w:rsidR="000731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знаменитых заповедников Беларуси и </w:t>
      </w:r>
      <w:proofErr w:type="gramStart"/>
      <w:r w:rsidR="000731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мира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”</w:t>
      </w:r>
      <w:proofErr w:type="gramEnd"/>
      <w:r w:rsidR="000731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Беловежская пуща</w:t>
      </w:r>
      <w:r w:rsidRPr="00874F53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B17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 понятием </w:t>
      </w:r>
      <w:r w:rsidR="00CB1775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="00CB17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заповедник</w:t>
      </w:r>
      <w:r w:rsidR="00CB1775" w:rsidRPr="00427977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="00CB177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14:paraId="1936B637" w14:textId="705B4321" w:rsidR="00C137BB" w:rsidRDefault="00C137BB" w:rsidP="00CB17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7977">
        <w:rPr>
          <w:rFonts w:ascii="Times New Roman" w:eastAsia="Calibri" w:hAnsi="Times New Roman" w:cs="Times New Roman"/>
          <w:sz w:val="28"/>
          <w:szCs w:val="28"/>
        </w:rPr>
        <w:t xml:space="preserve">Расширить представления детей </w:t>
      </w:r>
      <w:r w:rsidR="00CB1775">
        <w:rPr>
          <w:rFonts w:ascii="Times New Roman" w:eastAsia="Calibri" w:hAnsi="Times New Roman" w:cs="Times New Roman"/>
          <w:sz w:val="28"/>
          <w:szCs w:val="28"/>
          <w:lang w:val="ru-RU"/>
        </w:rPr>
        <w:t>об истории Деда Мороза и празднования Нового года в нашей стране</w:t>
      </w:r>
      <w:r w:rsidRPr="0042797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82B2D77" w14:textId="30D4FA98" w:rsidR="00DB0EC9" w:rsidRPr="00DB0EC9" w:rsidRDefault="00DB0EC9" w:rsidP="00CB17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Поддерживать интерес к сказке и сказочным персонажам.</w:t>
      </w:r>
    </w:p>
    <w:p w14:paraId="23A1CD44" w14:textId="62206E9E" w:rsidR="00C137BB" w:rsidRPr="00EB1EB6" w:rsidRDefault="00C137BB" w:rsidP="00DB0E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оспитывать </w:t>
      </w:r>
      <w:r w:rsidR="00DB0EC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культуру поведения </w:t>
      </w:r>
      <w:r w:rsidR="008140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общественных местах</w:t>
      </w:r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40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чувство гордости за культурные и </w:t>
      </w:r>
      <w:proofErr w:type="gramStart"/>
      <w:r w:rsidR="008140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природные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</w:t>
      </w:r>
      <w:proofErr w:type="spellEnd"/>
      <w:r w:rsidR="008140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proofErr w:type="gramEnd"/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0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своей страны</w:t>
      </w:r>
      <w:r w:rsidRPr="00EB1E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4C8113" w14:textId="77777777" w:rsidR="00C137BB" w:rsidRPr="00095508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006170" w14:textId="4ACC8DE0" w:rsidR="00C137BB" w:rsidRDefault="00C137BB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>Маршрут экскурсии:</w:t>
      </w:r>
      <w:r w:rsidRPr="00095508">
        <w:rPr>
          <w:rFonts w:ascii="Times New Roman" w:eastAsia="Calibri" w:hAnsi="Times New Roman" w:cs="Times New Roman"/>
          <w:sz w:val="28"/>
          <w:szCs w:val="28"/>
        </w:rPr>
        <w:t xml:space="preserve"> г. Сенно→ </w:t>
      </w:r>
      <w:r w:rsidR="00814086">
        <w:rPr>
          <w:rFonts w:ascii="Times New Roman" w:eastAsia="Calibri" w:hAnsi="Times New Roman" w:cs="Times New Roman"/>
          <w:sz w:val="28"/>
          <w:szCs w:val="28"/>
          <w:lang w:val="ru-RU"/>
        </w:rPr>
        <w:t>Брестская обл., Беловежская пуща</w:t>
      </w:r>
      <w:r w:rsidRPr="0009550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A43BB7" w14:textId="59B2BEF5" w:rsidR="00875F38" w:rsidRPr="00875F38" w:rsidRDefault="00F65A2E" w:rsidP="00875F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Предварительная работа</w:t>
      </w:r>
      <w:r w:rsidR="00875F3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 с ребенком до экскурсии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Беседа о правилах поведения в общественных местах, в транспорте</w:t>
      </w:r>
      <w:r w:rsidRPr="00875F3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; </w:t>
      </w:r>
      <w:r w:rsidR="00875F38" w:rsidRPr="00875F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="00875F38" w:rsidRPr="0087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 о заповедниках и национальных парках Республики Беларусь, рассматривание эмблем заповедников и национальных парков РБ, просмотр видеофильмов «Животные и растения Республики Беларусь», «Растения Республики Беларусь», чтение художественной литературы В. Бианки «Лесная газета», «Первая охота», </w:t>
      </w:r>
      <w:proofErr w:type="spellStart"/>
      <w:r w:rsidR="00875F38" w:rsidRPr="0087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М.Пришвин</w:t>
      </w:r>
      <w:proofErr w:type="spellEnd"/>
      <w:r w:rsidR="00875F38" w:rsidRPr="0087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«Этажи леса», рассматривание иллюстраций и репродукций картин по теме, беседы о жизни животных и растений, беседы о правилах поведения в природе</w:t>
      </w:r>
      <w:r w:rsidR="00875F38" w:rsidRPr="00875F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;</w:t>
      </w:r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</w:t>
      </w:r>
      <w:r w:rsidR="00875F3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б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еседа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на тему: “Как зовут Деда Мороза в </w:t>
      </w:r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lastRenderedPageBreak/>
        <w:t>разных странах”</w:t>
      </w:r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 xml:space="preserve">, чтение </w:t>
      </w:r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русской народной сказки “Морозко”</w:t>
      </w:r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, п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ридумывание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рассказа “Путешествие вокруг света с Дедом Морозом”</w:t>
      </w:r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, ч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тение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художественной литературы (стихотворений, рассказов): 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А.Лукьянова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“Сказка про начало зимы”; Матильда Шапиро “Рождественское богатство”. В. Одоевский “Мороз Иванович”</w:t>
      </w:r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, рисование</w:t>
      </w:r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“Поздравительная открытка для Деда Мороза”</w:t>
      </w:r>
      <w:r w:rsidR="00875F3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, </w:t>
      </w:r>
      <w:r w:rsidR="00875F3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нтервьюирование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детей на тему “О чём бы ты хотел рассказать Деду Морозу?”</w:t>
      </w:r>
      <w:r w:rsidR="00875F38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 xml:space="preserve">, </w:t>
      </w:r>
      <w:r w:rsidR="00875F38"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росмотр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мультфильма “Дед Мороз и лето”</w:t>
      </w:r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, с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лушание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музыкальных произведений, песен про Деда Мороза и 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Снегуроч</w:t>
      </w:r>
      <w:proofErr w:type="spellEnd"/>
      <w:r w:rsid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ка», п</w:t>
      </w:r>
      <w:proofErr w:type="spellStart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>одвижные</w:t>
      </w:r>
      <w:proofErr w:type="spellEnd"/>
      <w:r w:rsidR="00875F38" w:rsidRPr="00875F38">
        <w:rPr>
          <w:rFonts w:ascii="Times New Roman" w:eastAsia="Times New Roman" w:hAnsi="Times New Roman" w:cs="Times New Roman"/>
          <w:color w:val="333333"/>
          <w:sz w:val="28"/>
          <w:szCs w:val="28"/>
          <w:lang w:val="ru-BY" w:eastAsia="ru-BY"/>
        </w:rPr>
        <w:t xml:space="preserve"> игры “Мороз — красный нос”, “Два Мороза”.</w:t>
      </w:r>
    </w:p>
    <w:p w14:paraId="39AAFCBE" w14:textId="5C93D084" w:rsidR="00F65A2E" w:rsidRPr="00875F38" w:rsidRDefault="00F65A2E" w:rsidP="00C137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BY"/>
        </w:rPr>
      </w:pPr>
    </w:p>
    <w:p w14:paraId="0CA6CD9F" w14:textId="09EA44C9" w:rsidR="00C137BB" w:rsidRPr="00875F38" w:rsidRDefault="00C137BB" w:rsidP="00F65A2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ru-RU"/>
        </w:rPr>
      </w:pPr>
    </w:p>
    <w:p w14:paraId="762B0E9F" w14:textId="192D4AFD" w:rsidR="00C137BB" w:rsidRPr="008945B3" w:rsidRDefault="00C137BB" w:rsidP="00C137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095508">
        <w:rPr>
          <w:rFonts w:ascii="Times New Roman" w:eastAsia="Calibri" w:hAnsi="Times New Roman" w:cs="Times New Roman"/>
          <w:b/>
          <w:sz w:val="28"/>
          <w:szCs w:val="28"/>
        </w:rPr>
        <w:t>Содержание беседы с ребенком по ходу движения по маршруту</w:t>
      </w:r>
      <w:r w:rsidR="008945B3">
        <w:rPr>
          <w:rFonts w:ascii="Times New Roman" w:eastAsia="Calibri" w:hAnsi="Times New Roman" w:cs="Times New Roman"/>
          <w:b/>
          <w:sz w:val="28"/>
          <w:szCs w:val="28"/>
          <w:lang w:val="ru-RU"/>
        </w:rPr>
        <w:t>:</w:t>
      </w:r>
    </w:p>
    <w:p w14:paraId="6CDCDD00" w14:textId="79A29B8E" w:rsidR="00C137BB" w:rsidRPr="009A604E" w:rsidRDefault="00C137BB" w:rsidP="00C137B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A388D">
        <w:rPr>
          <w:rFonts w:ascii="Times New Roman" w:hAnsi="Times New Roman" w:cs="Times New Roman"/>
          <w:sz w:val="28"/>
          <w:szCs w:val="28"/>
        </w:rPr>
        <w:t xml:space="preserve">Спросите у ребёнка знает ли он что-нибудь о </w:t>
      </w:r>
      <w:r w:rsidR="001A314A">
        <w:rPr>
          <w:rFonts w:ascii="Times New Roman" w:hAnsi="Times New Roman" w:cs="Times New Roman"/>
          <w:sz w:val="28"/>
          <w:szCs w:val="28"/>
          <w:lang w:val="ru-RU"/>
        </w:rPr>
        <w:t>Беловежской пуще</w:t>
      </w:r>
      <w:r w:rsidRPr="007A388D">
        <w:rPr>
          <w:rFonts w:ascii="Times New Roman" w:hAnsi="Times New Roman" w:cs="Times New Roman"/>
          <w:sz w:val="28"/>
          <w:szCs w:val="28"/>
        </w:rPr>
        <w:t>.</w:t>
      </w:r>
    </w:p>
    <w:p w14:paraId="29D47D55" w14:textId="50564CC7" w:rsidR="002C23D5" w:rsidRPr="008945B3" w:rsidRDefault="00C137BB" w:rsidP="002C23D5">
      <w:pPr>
        <w:pStyle w:val="a3"/>
        <w:shd w:val="clear" w:color="auto" w:fill="FEFEFE"/>
        <w:rPr>
          <w:color w:val="333333"/>
          <w:sz w:val="28"/>
          <w:szCs w:val="28"/>
          <w:lang w:val="ru-RU"/>
        </w:rPr>
      </w:pPr>
      <w:r w:rsidRPr="002C23D5">
        <w:rPr>
          <w:sz w:val="28"/>
          <w:szCs w:val="28"/>
        </w:rPr>
        <w:t>Расскажите ребенку</w:t>
      </w:r>
      <w:r w:rsidR="008945B3">
        <w:rPr>
          <w:sz w:val="28"/>
          <w:szCs w:val="28"/>
          <w:lang w:val="ru-RU"/>
        </w:rPr>
        <w:t xml:space="preserve"> (на понятном для него языке)</w:t>
      </w:r>
      <w:r w:rsidRPr="002C23D5">
        <w:rPr>
          <w:sz w:val="28"/>
          <w:szCs w:val="28"/>
        </w:rPr>
        <w:t>,</w:t>
      </w:r>
      <w:r w:rsidR="002C23D5" w:rsidRPr="002C23D5">
        <w:rPr>
          <w:sz w:val="28"/>
          <w:szCs w:val="28"/>
          <w:lang w:val="ru-RU"/>
        </w:rPr>
        <w:t xml:space="preserve"> что</w:t>
      </w:r>
      <w:r w:rsidRPr="002C23D5">
        <w:rPr>
          <w:sz w:val="28"/>
          <w:szCs w:val="28"/>
        </w:rPr>
        <w:t xml:space="preserve"> </w:t>
      </w:r>
      <w:r w:rsidR="002C23D5" w:rsidRPr="002C23D5">
        <w:rPr>
          <w:rStyle w:val="a4"/>
          <w:color w:val="333333"/>
          <w:sz w:val="28"/>
          <w:szCs w:val="28"/>
        </w:rPr>
        <w:t>Беловежская пуща</w:t>
      </w:r>
      <w:r w:rsidR="002C23D5" w:rsidRPr="002C23D5">
        <w:rPr>
          <w:color w:val="333333"/>
          <w:sz w:val="28"/>
          <w:szCs w:val="28"/>
        </w:rPr>
        <w:t> - национальный парк на территории Беларуси и Польши. Представляет собой довольно крупный остаток реликтового леса, произраставшего на территории Европы ещё в доисторические времена. Имеет важное значение, а потому был включён в список Всемирного наследия.</w:t>
      </w:r>
      <w:r w:rsidR="002C23D5">
        <w:rPr>
          <w:color w:val="333333"/>
          <w:sz w:val="28"/>
          <w:szCs w:val="28"/>
          <w:lang w:val="ru-RU"/>
        </w:rPr>
        <w:t xml:space="preserve"> Т</w:t>
      </w:r>
      <w:proofErr w:type="spellStart"/>
      <w:r w:rsidR="002C23D5" w:rsidRPr="002C23D5">
        <w:rPr>
          <w:color w:val="333333"/>
          <w:sz w:val="28"/>
          <w:szCs w:val="28"/>
        </w:rPr>
        <w:t>ерритория</w:t>
      </w:r>
      <w:proofErr w:type="spellEnd"/>
      <w:r w:rsidR="002C23D5" w:rsidRPr="002C23D5">
        <w:rPr>
          <w:color w:val="333333"/>
          <w:sz w:val="28"/>
          <w:szCs w:val="28"/>
        </w:rPr>
        <w:t xml:space="preserve"> парка разделена на различные зоны: заповедную, рекреационную, хозяйственную</w:t>
      </w:r>
      <w:r w:rsidR="008945B3">
        <w:rPr>
          <w:color w:val="333333"/>
          <w:sz w:val="28"/>
          <w:szCs w:val="28"/>
          <w:lang w:val="ru-RU"/>
        </w:rPr>
        <w:t xml:space="preserve"> и др.</w:t>
      </w:r>
    </w:p>
    <w:p w14:paraId="31794F52" w14:textId="6D74974C" w:rsidR="002C23D5" w:rsidRPr="002C23D5" w:rsidRDefault="002C23D5" w:rsidP="002C23D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</w:pP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Площадь Беловежской пущи составляет примерно 1610 км</w:t>
      </w: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  <w:lang w:eastAsia="ru-BY"/>
        </w:rPr>
        <w:t>2</w:t>
      </w: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, что не так уж и много (длина достигает 70-80 км). Подавляющая часть этой территории занята лесами (около 86%). Также в парке имеется немалое количество рек, озёр и болот, но особого интереса они не представляют. Главной ценностью является растительный и животный мир парка. </w:t>
      </w:r>
      <w:r w:rsidR="008945B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Г</w:t>
      </w: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лавной целью является их защита.</w:t>
      </w:r>
    </w:p>
    <w:p w14:paraId="15E4DA61" w14:textId="77777777" w:rsidR="002C23D5" w:rsidRPr="002C23D5" w:rsidRDefault="002C23D5" w:rsidP="002C23D5">
      <w:pPr>
        <w:shd w:val="clear" w:color="auto" w:fill="FEFEFE"/>
        <w:spacing w:before="540" w:after="300" w:line="240" w:lineRule="auto"/>
        <w:ind w:firstLine="857"/>
        <w:outlineLvl w:val="1"/>
        <w:rPr>
          <w:rFonts w:ascii="Times New Roman" w:eastAsia="Times New Roman" w:hAnsi="Times New Roman" w:cs="Times New Roman"/>
          <w:b/>
          <w:bCs/>
          <w:color w:val="370F0E"/>
          <w:sz w:val="28"/>
          <w:szCs w:val="28"/>
          <w:lang w:eastAsia="ru-BY"/>
        </w:rPr>
      </w:pPr>
      <w:r w:rsidRPr="002C23D5">
        <w:rPr>
          <w:rFonts w:ascii="Times New Roman" w:eastAsia="Times New Roman" w:hAnsi="Times New Roman" w:cs="Times New Roman"/>
          <w:b/>
          <w:bCs/>
          <w:color w:val="370F0E"/>
          <w:sz w:val="28"/>
          <w:szCs w:val="28"/>
          <w:lang w:eastAsia="ru-BY"/>
        </w:rPr>
        <w:t>Беловежская пуща: животные и растения</w:t>
      </w:r>
    </w:p>
    <w:p w14:paraId="079A69B3" w14:textId="2D7FA859" w:rsidR="002C23D5" w:rsidRPr="002C23D5" w:rsidRDefault="002C23D5" w:rsidP="002C23D5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</w:pP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Растительный </w:t>
      </w:r>
      <w:proofErr w:type="gramStart"/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мир  </w:t>
      </w:r>
      <w:proofErr w:type="spellStart"/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разнообраз</w:t>
      </w:r>
      <w:r w:rsidR="008945B3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BY"/>
        </w:rPr>
        <w:t>ный</w:t>
      </w:r>
      <w:proofErr w:type="spellEnd"/>
      <w:proofErr w:type="gramEnd"/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 xml:space="preserve"> - более 1500 видов растений , а также более 500 видов грибов. По многообразию растений Беловежская пуща является лидером в Европе. Способствуют этому умеренный климат и хорошие почвенные условия.</w:t>
      </w:r>
    </w:p>
    <w:p w14:paraId="44021E47" w14:textId="3954AD19" w:rsidR="002C23D5" w:rsidRDefault="002C23D5" w:rsidP="008945B3">
      <w:pPr>
        <w:shd w:val="clear" w:color="auto" w:fill="FEFEF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</w:pP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Животный мир также отличается огромным разнообразием. Здесь находятся около 60 видов млекопитающих, 230 видов птиц, а также амфибии, рептилии, рыбы и порядка 11000 беспозвоночных (насекомые, черви).</w:t>
      </w: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br/>
      </w:r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br/>
        <w:t>Среди млекопитающих наиболее известными являются </w:t>
      </w:r>
      <w:hyperlink r:id="rId5" w:tooltip="Олень - красивое животное" w:history="1">
        <w:r w:rsidRPr="002C23D5">
          <w:rPr>
            <w:rFonts w:ascii="Times New Roman" w:eastAsia="Times New Roman" w:hAnsi="Times New Roman" w:cs="Times New Roman"/>
            <w:color w:val="5F301E"/>
            <w:sz w:val="28"/>
            <w:szCs w:val="28"/>
            <w:u w:val="single"/>
            <w:lang w:eastAsia="ru-BY"/>
          </w:rPr>
          <w:t>благородные олени</w:t>
        </w:r>
      </w:hyperlink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, </w:t>
      </w:r>
      <w:hyperlink r:id="rId6" w:tooltip="Лось, или Сохатый: описание животного" w:history="1">
        <w:r w:rsidRPr="002C23D5">
          <w:rPr>
            <w:rFonts w:ascii="Times New Roman" w:eastAsia="Times New Roman" w:hAnsi="Times New Roman" w:cs="Times New Roman"/>
            <w:color w:val="5F301E"/>
            <w:sz w:val="28"/>
            <w:szCs w:val="28"/>
            <w:u w:val="single"/>
            <w:lang w:eastAsia="ru-BY"/>
          </w:rPr>
          <w:t>лоси</w:t>
        </w:r>
      </w:hyperlink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, косули, дикие кабаны, </w:t>
      </w:r>
      <w:hyperlink r:id="rId7" w:tooltip="Рысь - редкое животное семейства кошачьих" w:history="1">
        <w:r w:rsidRPr="002C23D5">
          <w:rPr>
            <w:rFonts w:ascii="Times New Roman" w:eastAsia="Times New Roman" w:hAnsi="Times New Roman" w:cs="Times New Roman"/>
            <w:color w:val="5F301E"/>
            <w:sz w:val="28"/>
            <w:szCs w:val="28"/>
            <w:u w:val="single"/>
            <w:lang w:eastAsia="ru-BY"/>
          </w:rPr>
          <w:t>рыси</w:t>
        </w:r>
      </w:hyperlink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, </w:t>
      </w:r>
      <w:hyperlink r:id="rId8" w:tooltip="Повадки волков. Правила поведения при встрече с волками" w:history="1">
        <w:r w:rsidRPr="002C23D5">
          <w:rPr>
            <w:rFonts w:ascii="Times New Roman" w:eastAsia="Times New Roman" w:hAnsi="Times New Roman" w:cs="Times New Roman"/>
            <w:color w:val="5F301E"/>
            <w:sz w:val="28"/>
            <w:szCs w:val="28"/>
            <w:u w:val="single"/>
            <w:lang w:eastAsia="ru-BY"/>
          </w:rPr>
          <w:t>волки</w:t>
        </w:r>
      </w:hyperlink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 и другие животные. Ну а самым редким видом в парке является </w:t>
      </w:r>
      <w:hyperlink r:id="rId9" w:tooltip="Зубр - редкое животное" w:history="1">
        <w:r w:rsidRPr="002C23D5">
          <w:rPr>
            <w:rFonts w:ascii="Times New Roman" w:eastAsia="Times New Roman" w:hAnsi="Times New Roman" w:cs="Times New Roman"/>
            <w:color w:val="5F301E"/>
            <w:sz w:val="28"/>
            <w:szCs w:val="28"/>
            <w:u w:val="single"/>
            <w:lang w:eastAsia="ru-BY"/>
          </w:rPr>
          <w:t>зубр</w:t>
        </w:r>
      </w:hyperlink>
      <w:r w:rsidRPr="002C23D5">
        <w:rPr>
          <w:rFonts w:ascii="Times New Roman" w:eastAsia="Times New Roman" w:hAnsi="Times New Roman" w:cs="Times New Roman"/>
          <w:color w:val="333333"/>
          <w:sz w:val="28"/>
          <w:szCs w:val="28"/>
          <w:lang w:eastAsia="ru-BY"/>
        </w:rPr>
        <w:t>. Здесь находится крупнейшая их популяция в мире.</w:t>
      </w:r>
    </w:p>
    <w:p w14:paraId="63315BDF" w14:textId="32AF9851" w:rsidR="00875F38" w:rsidRPr="00875F38" w:rsidRDefault="009414A6" w:rsidP="009414A6">
      <w:pPr>
        <w:spacing w:line="36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BY"/>
        </w:rPr>
        <w:t>По дороге можно поговорить с</w:t>
      </w:r>
      <w:r w:rsidR="00875F38" w:rsidRPr="00875F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BY" w:eastAsia="ru-BY"/>
        </w:rPr>
        <w:t xml:space="preserve"> </w:t>
      </w:r>
      <w:proofErr w:type="spellStart"/>
      <w:r w:rsidR="00875F38" w:rsidRPr="00875F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BY" w:eastAsia="ru-BY"/>
        </w:rPr>
        <w:t>ребенк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BY"/>
        </w:rPr>
        <w:t>ом</w:t>
      </w:r>
      <w:r w:rsidR="00875F38" w:rsidRPr="00875F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BY" w:eastAsia="ru-BY"/>
        </w:rPr>
        <w:t xml:space="preserve"> про Деда Мороза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BY"/>
        </w:rPr>
        <w:t>. Например:</w:t>
      </w:r>
    </w:p>
    <w:p w14:paraId="113A15E7" w14:textId="77777777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lastRenderedPageBreak/>
        <w:t>Кто такой Дед Мороз?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  Дед Мороз – добрый волшебник.</w:t>
      </w:r>
    </w:p>
    <w:p w14:paraId="7C670160" w14:textId="33EBBA95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Где живёт дед Мороз?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 Дед </w:t>
      </w:r>
      <w:r w:rsidR="009414A6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М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ороз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живёт в </w:t>
      </w:r>
      <w:r w:rsidR="009414A6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Беловежской пуще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. Вместе с ним живёт внучка Снегурочка и его помощники. </w:t>
      </w:r>
    </w:p>
    <w:p w14:paraId="16ACC480" w14:textId="77777777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Есть ли родственники у Деда Мороза и кто такой Санта Клаус?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 У деда Мороза есть родственники – его братья. Санта Клаус живёт на Америке. Пэр Ноэль – во Франции, а 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Йелопукки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– в Финляндии. Есть и другие братья. Каждый выполняет в своей стране одну и ту же работу – приносит хорошим детям на Новый год подарки и следит, чтобы зима была правильная.</w:t>
      </w:r>
    </w:p>
    <w:p w14:paraId="4A7247DE" w14:textId="77777777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Какое волшебство может делать Дед Мороз?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 Дед Мороз имеет волшебный посох. К чему он ни прикоснётся этим посохом – всё замерзает. А если Дед Мороз подует на реку - она покроется льдом. Если Дед Мороз махнёт рукавом или тряхнёт варежкой, то пойдёт снег. Дед Мороз следит, чтобы зима была правильная – снежная и морозная. Иногда Дед Мороз устаёт и засыпает, и тогда зима запаздывает – долго нет снега.</w:t>
      </w:r>
    </w:p>
    <w:p w14:paraId="1D3BEBE3" w14:textId="1C3B2D2C" w:rsidR="00875F38" w:rsidRPr="00875F38" w:rsidRDefault="00875F38" w:rsidP="00875F38">
      <w:pPr>
        <w:spacing w:after="0" w:line="330" w:lineRule="atLeast"/>
        <w:ind w:left="75" w:firstLine="633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Как Дед мороз узнаёт, что и кому нужно подарить?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 Дед Морозу можно написать письмо. Взрослые дети пишут сами, а малыш</w:t>
      </w:r>
      <w:r w:rsidR="009414A6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и могут нарисовать то,</w:t>
      </w:r>
      <w:r w:rsidR="009414A6" w:rsidRPr="009414A6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</w:t>
      </w:r>
      <w:r w:rsidR="009414A6"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что хотят получить в подарок на Новый год</w:t>
      </w:r>
      <w:r w:rsidR="009414A6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 xml:space="preserve"> либо за них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пишут их родители,. Письмо можно отправить по почте или через компьютер. А можно положить на окно на ночь, и ночью помощники Деда Мороза возьмут его и отнесут к нему. Прочитав все письма, дед Мороз открывает свою волшебную книгу, в которой написано, как себя вели мальчики и девочки. Вот посмотрит Дед мороз, как ты себя вёл - был ли ты хорошим ребенком? Слушался ли папу и маму? Хорошо ли кушал? Не обижал ли бабушку? И если в книге написано, что ты был хорошим, только иногда шалил и не слушался, то Дед Мороз надевает свою шубу, шапку, рукавицы и идёт на фабрику игрушек. Там он отдает приказ своим помощникам, какой подарок для тебя сделать. На фабрике игрушек Деда Мороза маленькие гномики и лесные сказочные звери делают подарки для детей. Некоторые вещи, которые нельзя сделать на фабрике Деда Мороза, дед Мороз берёт в магазинах. Поэтому в некоторых магазинах есть такие же игрушки, как и те, что дарит Дед Мороз. </w:t>
      </w:r>
      <w:r w:rsidRPr="00875F38">
        <w:rPr>
          <w:rFonts w:ascii="Times New Roman" w:eastAsia="Times New Roman" w:hAnsi="Times New Roman" w:cs="Times New Roman"/>
          <w:color w:val="343434"/>
          <w:sz w:val="28"/>
          <w:szCs w:val="28"/>
          <w:lang w:val="ru-BY" w:eastAsia="ru-BY"/>
        </w:rPr>
        <w:t>Если ты не написал письмо Деду Морозу, то он все равно принесёт тебе подарок, потому что он волшебник и знает, что любят получать в подарок дети.</w:t>
      </w:r>
    </w:p>
    <w:p w14:paraId="1ED52DF2" w14:textId="77777777" w:rsidR="00875F38" w:rsidRPr="00875F38" w:rsidRDefault="00875F38" w:rsidP="00875F38">
      <w:pPr>
        <w:spacing w:after="0" w:line="330" w:lineRule="atLeast"/>
        <w:ind w:left="75" w:firstLine="633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На чём путешествует Дед Мороз? 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В Новогоднюю ночь Дед мороз кладёт в свой волшебный мешок подарки и едет по всем городам, чтобы оставить подарки под ёлочкой детям. Он может поехать на санях, запряжённых оленями или лошадьми, а также на снегоходе или даже на машине. Всё зависит от города, куда едет Дед Мороз, и от того, какая в этом году зима.</w:t>
      </w:r>
    </w:p>
    <w:p w14:paraId="73506584" w14:textId="77777777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Можем ли мы сделать подарок Деду Морозу?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 Да, можем. Деду морозу нравятся рисунки о зиме, различные поделки, сделанные своими руками. Также в новогоднюю ночь мы можем поставить для него рядом с ёлкой на стол кружку молока и печенье. Дед Мороз очень устаёт в пути, поэтому ему важно подкрепиться – попить молока и съесть печенье, которое он так любит. (Не 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lastRenderedPageBreak/>
        <w:t>забудьте только потом это угощение ополовинить – надкусите печенье и отпейте часть молока!)</w:t>
      </w:r>
    </w:p>
    <w:p w14:paraId="6E537987" w14:textId="2A03B5AD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Носит ли дед Мороз подарки взрослым?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 Нет. Дед </w:t>
      </w:r>
      <w:r w:rsidR="001666E3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М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ороз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приносит подарки только детям. Но взрослым тоже хочется, чтобы у них был праздник. Поэтому взрослые дарят подарки друг другу вместо Деда Мороза. Мама дарит подарок папе, а папа – маме, и все вместе мы готовим подарок бабушке.</w:t>
      </w:r>
      <w:r w:rsidRPr="00875F38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val="ru-BY" w:eastAsia="ru-BY"/>
        </w:rPr>
        <w:drawing>
          <wp:inline distT="0" distB="0" distL="0" distR="0" wp14:anchorId="3C181DC6" wp14:editId="043B00C3">
            <wp:extent cx="7620" cy="7620"/>
            <wp:effectExtent l="0" t="0" r="0" b="0"/>
            <wp:docPr id="2" name="Рисунок 2" descr="Хочу такой сай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248F" w14:textId="50201E89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Почему Дед Мороз не всегда дарит то, что у него просили?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 Дед </w:t>
      </w:r>
      <w:r w:rsidR="001666E3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М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ороз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, во-первых, смотрит, сколько было у тебя хороших поступков и заслуживаешь ли ты все те подарки, которые ты просил у него. Во-вторых, даже если ты попросишь, Дед Мороз не подарит тебе опасную вещь, например, настоящий танк или динозавра. Некоторые вещи он не может подарить – например, он не может подарить тебе слона, так как у тебя слону будет негде жить. Есть подарки, которые дед Мороз может подарить, только спросив разрешения у твоих папы и мамы. Если мама и папа не разрешают держать дома собаку, то, как бы ты ни просил, Дед </w:t>
      </w:r>
      <w:r w:rsidR="001666E3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М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ороз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 тебе её не подарит. Ещё Дед Мороз не дарит некоторые вещи, которые тебе ещё рано иметь, потому что ты ребёнок, например, он не подарит настоящую машину. А ещё учти, что Дед Мороз не может подарить всё-всё-всё, что ты захочешь, ведь кроме тебя он должен делать подарки и другим детям.</w:t>
      </w:r>
    </w:p>
    <w:p w14:paraId="6A0946CE" w14:textId="4C979980" w:rsidR="00875F38" w:rsidRP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BY" w:eastAsia="ru-BY"/>
        </w:rPr>
        <w:t>Кто такие Деды Морозы на детских праздниках?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 Деду Морозу надо успеть приготовить подарки, проверить свои волшебные сани-</w:t>
      </w:r>
      <w:proofErr w:type="spellStart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везделёт</w:t>
      </w:r>
      <w:proofErr w:type="spellEnd"/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, надо успеть отнести подарки детям во всех городах и т.п., поэтому он не может сам прийти на праздник в каждый детский садик и каждую школу. Поэтому Дед Мороз перед Новым годом приглашает людей, которые любят детей, к себе в помощники. Дяди получают шубы, как у </w:t>
      </w:r>
      <w:r w:rsidR="001666E3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Д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 xml:space="preserve">еда Мороза. А тёти – наряды, как у Снегурочки. И эти дяди и тёти идут на праздники и поздравляют от имени </w:t>
      </w:r>
      <w:r w:rsidR="001666E3">
        <w:rPr>
          <w:rFonts w:ascii="Times New Roman" w:eastAsia="Times New Roman" w:hAnsi="Times New Roman" w:cs="Times New Roman"/>
          <w:color w:val="555555"/>
          <w:sz w:val="28"/>
          <w:szCs w:val="28"/>
          <w:lang w:val="ru-RU" w:eastAsia="ru-BY"/>
        </w:rPr>
        <w:t>Д</w:t>
      </w: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еда Мороза детей. Поэтому Дед Мороз и Снегурочка на празднике в детском саду, школе и театрах – не настоящие, это переодетые дядя и тётя. Но эти переодетые люди выполняют задание настоящего Деда Мороза, который просит их развеселить детей. Они потом передают настоящему Деду Морозу, как ты себя вёл на празднике, что делал, какой был у тебя костюм, какое стихотворение ты рассказывал и в каких конкурсах участвовал.</w:t>
      </w:r>
    </w:p>
    <w:p w14:paraId="00EE4A45" w14:textId="6EE8A235" w:rsidR="00875F38" w:rsidRDefault="00875F38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</w:pPr>
      <w:r w:rsidRPr="00875F38">
        <w:rPr>
          <w:rFonts w:ascii="Times New Roman" w:eastAsia="Times New Roman" w:hAnsi="Times New Roman" w:cs="Times New Roman"/>
          <w:color w:val="555555"/>
          <w:sz w:val="28"/>
          <w:szCs w:val="28"/>
          <w:lang w:val="ru-BY" w:eastAsia="ru-BY"/>
        </w:rPr>
        <w:t>В каком бы возрасте ребёнок ни узнал, что Дед Мороз не совсем правда, важно дать понять, что он сам может стать частью новогоднего чуда. В каком-то смысле мы все друг другу Деды Морозы. Покажите своим примером, что вы заботитесь о близких: семье и друзьях, что вы хотите собрать всех вместе, а в течение декабря откладывали деньги, чтобы подарить подарок. Напоминание о том, что вы есть друг у друга, и есть главный подарок. Потом ребёнок это также поймёт. В мире всё что угодно можно объяснить рационально, но, как правило, в конечном итоге мы возвращаемся к вере в чудо.</w:t>
      </w:r>
    </w:p>
    <w:p w14:paraId="51842FE9" w14:textId="77777777" w:rsidR="00E0565C" w:rsidRDefault="00E0565C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</w:p>
    <w:p w14:paraId="3A69A917" w14:textId="77777777" w:rsidR="00E0565C" w:rsidRDefault="00E0565C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</w:p>
    <w:p w14:paraId="51A67577" w14:textId="77777777" w:rsidR="00E0565C" w:rsidRDefault="00E0565C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</w:p>
    <w:p w14:paraId="6DA3BBDE" w14:textId="79F52AE6" w:rsidR="001666E3" w:rsidRDefault="001666E3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  <w:lastRenderedPageBreak/>
        <w:t>Экскурсия в Беловежской пуще:</w:t>
      </w:r>
    </w:p>
    <w:p w14:paraId="4D7BB423" w14:textId="77777777" w:rsidR="00E0565C" w:rsidRDefault="00E0565C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</w:p>
    <w:p w14:paraId="11565A4A" w14:textId="5C730B3C" w:rsidR="001A4EA3" w:rsidRDefault="001A4EA3" w:rsidP="00875F38">
      <w:pPr>
        <w:spacing w:after="0" w:line="330" w:lineRule="atLeast"/>
        <w:ind w:firstLine="708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482F00A" wp14:editId="69B81889">
            <wp:extent cx="5940425" cy="3960283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937F" w14:textId="44568284" w:rsidR="005C6AF4" w:rsidRPr="00E0565C" w:rsidRDefault="005C6AF4" w:rsidP="00875F38">
      <w:pPr>
        <w:spacing w:after="0" w:line="330" w:lineRule="atLeast"/>
        <w:ind w:firstLine="708"/>
        <w:jc w:val="both"/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  <w:lang w:val="ru-RU"/>
        </w:rPr>
      </w:pPr>
      <w:r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Приключения начинаются уже перед резными воротами в усадьбу, где посетителей встречают Дуб </w:t>
      </w:r>
      <w:proofErr w:type="spellStart"/>
      <w:r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Дубович</w:t>
      </w:r>
      <w:proofErr w:type="spellEnd"/>
      <w:r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 xml:space="preserve"> и Вяз </w:t>
      </w:r>
      <w:proofErr w:type="spellStart"/>
      <w:r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Вязович</w:t>
      </w:r>
      <w:proofErr w:type="spellEnd"/>
      <w:r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 — персонажи белорусских народных сказок.</w:t>
      </w:r>
      <w:r w:rsid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  <w:lang w:val="ru-RU"/>
        </w:rPr>
        <w:t xml:space="preserve"> </w:t>
      </w:r>
      <w:r w:rsidR="00C2752E">
        <w:rPr>
          <w:rFonts w:ascii="Times New Roman" w:hAnsi="Times New Roman" w:cs="Times New Roman"/>
          <w:i/>
          <w:iCs/>
          <w:color w:val="353535"/>
          <w:sz w:val="28"/>
          <w:szCs w:val="28"/>
          <w:shd w:val="clear" w:color="auto" w:fill="FFFFFF"/>
          <w:lang w:val="ru-RU"/>
        </w:rPr>
        <w:t xml:space="preserve">(Здесь можно напомнить детям о правилах поведения в общественных местах). </w:t>
      </w:r>
      <w:r w:rsidR="00C2752E" w:rsidRPr="00C2752E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Когда-то они были деревьями и погибли во время урагана, но Мороз Иванович смог их воскресить в обмен на вечную службу. Теперь они здешние охранники и заводилы — следят за порядком и чистотой, а если нужно, то и расскажут парочку интересных историй, чтобы никто не заскучал</w:t>
      </w:r>
      <w:r w:rsidR="00C2752E" w:rsidRPr="00E0565C">
        <w:rPr>
          <w:rFonts w:ascii="Times New Roman" w:hAnsi="Times New Roman" w:cs="Times New Roman"/>
          <w:color w:val="353535"/>
          <w:sz w:val="28"/>
          <w:szCs w:val="28"/>
          <w:shd w:val="clear" w:color="auto" w:fill="FFFFFF"/>
        </w:rPr>
        <w:t>.</w:t>
      </w:r>
      <w:r w:rsidR="00E0565C" w:rsidRPr="00E05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565C" w:rsidRPr="00E05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Еще у ворот вас встретит вот такая очаровательная… Кто бы вы думали? Конечно, Баба Яга. </w:t>
      </w:r>
      <w:proofErr w:type="spellStart"/>
      <w:r w:rsidR="00E0565C" w:rsidRPr="00E05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Загадочки</w:t>
      </w:r>
      <w:proofErr w:type="spellEnd"/>
      <w:r w:rsidR="00E0565C" w:rsidRPr="00E05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пикантные развеселят не только детей, но и взрослых</w:t>
      </w:r>
      <w:r w:rsidR="00E056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7DFB860F" w14:textId="28A831E2" w:rsidR="001A4EA3" w:rsidRPr="00875F38" w:rsidRDefault="001A4EA3" w:rsidP="00875F38">
      <w:pPr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val="ru-RU" w:eastAsia="ru-BY"/>
        </w:rPr>
      </w:pPr>
      <w:r>
        <w:rPr>
          <w:noProof/>
        </w:rPr>
        <w:lastRenderedPageBreak/>
        <w:drawing>
          <wp:inline distT="0" distB="0" distL="0" distR="0" wp14:anchorId="578E7DE5" wp14:editId="0D2F72EA">
            <wp:extent cx="5940425" cy="396028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4E6A" w14:textId="4EAE7DBB" w:rsidR="001A4EA3" w:rsidRDefault="00875F38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Roboto" w:hAnsi="Roboto"/>
          <w:color w:val="263238"/>
          <w:shd w:val="clear" w:color="auto" w:fill="FFFFFF"/>
        </w:rPr>
      </w:pPr>
      <w:r w:rsidRPr="00875F38">
        <w:rPr>
          <w:color w:val="555555"/>
          <w:sz w:val="28"/>
          <w:szCs w:val="28"/>
          <w:lang w:val="ru-BY" w:eastAsia="ru-BY"/>
        </w:rPr>
        <w:t> </w:t>
      </w:r>
      <w:r w:rsidR="00527BE9" w:rsidRPr="00527BE9">
        <w:rPr>
          <w:color w:val="222222"/>
          <w:sz w:val="28"/>
          <w:szCs w:val="28"/>
        </w:rPr>
        <w:t>На территории более 15 гектаров уместился и</w:t>
      </w:r>
      <w:r w:rsidR="001A4EA3">
        <w:rPr>
          <w:rFonts w:ascii="Roboto" w:hAnsi="Roboto"/>
          <w:color w:val="263238"/>
          <w:shd w:val="clear" w:color="auto" w:fill="FFFFFF"/>
        </w:rPr>
        <w:t> </w:t>
      </w:r>
      <w:r w:rsidR="001A4EA3">
        <w:rPr>
          <w:rFonts w:ascii="Roboto" w:hAnsi="Roboto"/>
          <w:b/>
          <w:bCs/>
          <w:color w:val="263238"/>
          <w:shd w:val="clear" w:color="auto" w:fill="FFFFFF"/>
          <w:lang w:val="ru-RU"/>
        </w:rPr>
        <w:t>д</w:t>
      </w:r>
      <w:r w:rsidR="001A4EA3">
        <w:rPr>
          <w:rFonts w:ascii="Roboto" w:hAnsi="Roboto"/>
          <w:b/>
          <w:bCs/>
          <w:color w:val="263238"/>
          <w:shd w:val="clear" w:color="auto" w:fill="FFFFFF"/>
        </w:rPr>
        <w:t>ом Деда Мороза</w:t>
      </w:r>
      <w:r w:rsidR="001A4EA3">
        <w:rPr>
          <w:rFonts w:ascii="Roboto" w:hAnsi="Roboto"/>
          <w:color w:val="263238"/>
          <w:shd w:val="clear" w:color="auto" w:fill="FFFFFF"/>
        </w:rPr>
        <w:t xml:space="preserve"> с тронным залом, где дети могут познакомиться с главным волшебником зимы и рассказать ему о своих желаниях. </w:t>
      </w:r>
    </w:p>
    <w:p w14:paraId="171A5271" w14:textId="7307A994" w:rsidR="001A4EA3" w:rsidRDefault="001A4EA3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22222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8018DA7" wp14:editId="36F2963E">
            <wp:extent cx="5940425" cy="3940173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CDC" w14:textId="54EB6A79" w:rsidR="001A4EA3" w:rsidRPr="001A4EA3" w:rsidRDefault="001A4EA3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63238"/>
          <w:sz w:val="28"/>
          <w:szCs w:val="28"/>
          <w:shd w:val="clear" w:color="auto" w:fill="FFFFFF"/>
        </w:rPr>
      </w:pPr>
      <w:r w:rsidRPr="001A4EA3">
        <w:rPr>
          <w:b/>
          <w:bCs/>
          <w:color w:val="263238"/>
          <w:sz w:val="28"/>
          <w:szCs w:val="28"/>
          <w:shd w:val="clear" w:color="auto" w:fill="FFFFFF"/>
        </w:rPr>
        <w:t>Терем Снегурочки</w:t>
      </w:r>
      <w:r w:rsidRPr="001A4EA3">
        <w:rPr>
          <w:color w:val="263238"/>
          <w:sz w:val="28"/>
          <w:szCs w:val="28"/>
          <w:shd w:val="clear" w:color="auto" w:fill="FFFFFF"/>
        </w:rPr>
        <w:t xml:space="preserve">, где можно пообщаться со Снегурочкой и ее подружками. </w:t>
      </w:r>
    </w:p>
    <w:p w14:paraId="1951EA04" w14:textId="77777777" w:rsidR="00E0565C" w:rsidRDefault="00E0565C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bCs/>
          <w:color w:val="263238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F639B19" wp14:editId="70ABF8D5">
            <wp:extent cx="5940425" cy="3960283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E4D0" w14:textId="549C188B" w:rsidR="00E0565C" w:rsidRDefault="00E0565C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  <w:lang w:val="ru-RU"/>
        </w:rPr>
      </w:pPr>
      <w:r>
        <w:rPr>
          <w:b/>
          <w:bCs/>
          <w:color w:val="263238"/>
          <w:sz w:val="28"/>
          <w:szCs w:val="28"/>
          <w:shd w:val="clear" w:color="auto" w:fill="FFFFFF"/>
          <w:lang w:val="ru-RU"/>
        </w:rPr>
        <w:t>Волшебный колодец</w:t>
      </w:r>
    </w:p>
    <w:p w14:paraId="0366758D" w14:textId="724F541E" w:rsidR="00E0565C" w:rsidRPr="00E0565C" w:rsidRDefault="00E0565C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  <w:lang w:val="ru-RU"/>
        </w:rPr>
      </w:pPr>
      <w:r>
        <w:rPr>
          <w:noProof/>
        </w:rPr>
        <w:drawing>
          <wp:inline distT="0" distB="0" distL="0" distR="0" wp14:anchorId="685AEBDF" wp14:editId="63CF36BE">
            <wp:extent cx="5940425" cy="3960283"/>
            <wp:effectExtent l="0" t="0" r="3175" b="2540"/>
            <wp:docPr id="13" name="Рисунок 13" descr="Поляна 12 меся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яна 12 месяце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4C63E" w14:textId="77777777" w:rsidR="00E0565C" w:rsidRPr="00E0565C" w:rsidRDefault="00E0565C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E0565C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Поляна 12 месяцев</w:t>
      </w:r>
    </w:p>
    <w:p w14:paraId="40F9FCC8" w14:textId="1D689DF7" w:rsidR="00E0565C" w:rsidRDefault="00E0565C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b/>
          <w:bCs/>
          <w:color w:val="263238"/>
          <w:sz w:val="28"/>
          <w:szCs w:val="28"/>
          <w:shd w:val="clear" w:color="auto" w:fill="FFFFFF"/>
        </w:rPr>
      </w:pPr>
      <w:r w:rsidRPr="00E0565C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  <w:lang w:val="ru-RU"/>
        </w:rPr>
        <w:t>Здесь можно найти</w:t>
      </w:r>
      <w:r w:rsidRPr="00E0565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0565C">
        <w:rPr>
          <w:color w:val="000000"/>
          <w:sz w:val="28"/>
          <w:szCs w:val="28"/>
          <w:shd w:val="clear" w:color="auto" w:fill="FFFFFF"/>
        </w:rPr>
        <w:t>сво</w:t>
      </w:r>
      <w:proofErr w:type="spellEnd"/>
      <w:r>
        <w:rPr>
          <w:color w:val="000000"/>
          <w:sz w:val="28"/>
          <w:szCs w:val="28"/>
          <w:shd w:val="clear" w:color="auto" w:fill="FFFFFF"/>
          <w:lang w:val="ru-RU"/>
        </w:rPr>
        <w:t>й</w:t>
      </w:r>
      <w:r w:rsidRPr="00E0565C">
        <w:rPr>
          <w:color w:val="000000"/>
          <w:sz w:val="28"/>
          <w:szCs w:val="28"/>
          <w:shd w:val="clear" w:color="auto" w:fill="FFFFFF"/>
        </w:rPr>
        <w:t xml:space="preserve"> месяц, </w:t>
      </w:r>
      <w:r>
        <w:rPr>
          <w:color w:val="000000"/>
          <w:sz w:val="28"/>
          <w:szCs w:val="28"/>
          <w:shd w:val="clear" w:color="auto" w:fill="FFFFFF"/>
          <w:lang w:val="ru-RU"/>
        </w:rPr>
        <w:t>и</w:t>
      </w:r>
      <w:r w:rsidRPr="00E0565C">
        <w:rPr>
          <w:color w:val="000000"/>
          <w:sz w:val="28"/>
          <w:szCs w:val="28"/>
          <w:shd w:val="clear" w:color="auto" w:fill="FFFFFF"/>
        </w:rPr>
        <w:t xml:space="preserve"> обнять его на удачу в наступившем году.</w:t>
      </w:r>
      <w:r w:rsidRPr="00E0565C">
        <w:rPr>
          <w:color w:val="000000"/>
          <w:sz w:val="28"/>
          <w:szCs w:val="28"/>
        </w:rPr>
        <w:br/>
      </w:r>
      <w:r w:rsidRPr="00E0565C">
        <w:rPr>
          <w:color w:val="000000"/>
          <w:sz w:val="28"/>
          <w:szCs w:val="28"/>
        </w:rPr>
        <w:lastRenderedPageBreak/>
        <w:br/>
      </w:r>
      <w:r>
        <w:rPr>
          <w:noProof/>
        </w:rPr>
        <w:drawing>
          <wp:inline distT="0" distB="0" distL="0" distR="0" wp14:anchorId="6DC49DE4" wp14:editId="606853ED">
            <wp:extent cx="5940425" cy="3960283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65C">
        <w:rPr>
          <w:b/>
          <w:bCs/>
          <w:color w:val="263238"/>
          <w:sz w:val="28"/>
          <w:szCs w:val="28"/>
          <w:shd w:val="clear" w:color="auto" w:fill="FFFFFF"/>
        </w:rPr>
        <w:t xml:space="preserve"> </w:t>
      </w:r>
    </w:p>
    <w:p w14:paraId="5180D1AA" w14:textId="74CFD895" w:rsidR="00E0565C" w:rsidRDefault="00E0565C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  <w:lang w:val="ru-RU"/>
        </w:rPr>
      </w:pPr>
      <w:r>
        <w:rPr>
          <w:b/>
          <w:bCs/>
          <w:color w:val="263238"/>
          <w:sz w:val="28"/>
          <w:szCs w:val="28"/>
          <w:shd w:val="clear" w:color="auto" w:fill="FFFFFF"/>
          <w:lang w:val="ru-RU"/>
        </w:rPr>
        <w:t>Волшебный мостик</w:t>
      </w:r>
    </w:p>
    <w:p w14:paraId="64B4BEFE" w14:textId="5ED49BA5" w:rsidR="00E0565C" w:rsidRPr="00E0565C" w:rsidRDefault="00FC78C7" w:rsidP="00E0565C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Можно</w:t>
      </w:r>
      <w:r w:rsidR="00E0565C" w:rsidRPr="00E0565C">
        <w:rPr>
          <w:color w:val="000000"/>
          <w:sz w:val="28"/>
          <w:szCs w:val="28"/>
          <w:shd w:val="clear" w:color="auto" w:fill="FFFFFF"/>
        </w:rPr>
        <w:t xml:space="preserve"> желания загадывать, переходя по волшебному мостику. </w:t>
      </w:r>
      <w:r w:rsidR="00E0565C" w:rsidRPr="00E0565C">
        <w:rPr>
          <w:color w:val="000000"/>
          <w:sz w:val="28"/>
          <w:szCs w:val="28"/>
        </w:rPr>
        <w:br/>
      </w:r>
      <w:r w:rsidR="00E0565C" w:rsidRPr="00E0565C">
        <w:rPr>
          <w:color w:val="000000"/>
          <w:sz w:val="28"/>
          <w:szCs w:val="28"/>
        </w:rPr>
        <w:br/>
      </w:r>
      <w:r>
        <w:rPr>
          <w:noProof/>
        </w:rPr>
        <w:drawing>
          <wp:inline distT="0" distB="0" distL="0" distR="0" wp14:anchorId="1D63F6DD" wp14:editId="245DD317">
            <wp:extent cx="5940425" cy="3960283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65C" w:rsidRPr="00E0565C">
        <w:rPr>
          <w:b/>
          <w:bCs/>
          <w:color w:val="263238"/>
          <w:sz w:val="28"/>
          <w:szCs w:val="28"/>
          <w:shd w:val="clear" w:color="auto" w:fill="FFFFFF"/>
          <w:lang w:val="ru-RU"/>
        </w:rPr>
        <w:t xml:space="preserve"> </w:t>
      </w:r>
    </w:p>
    <w:p w14:paraId="27ADC78E" w14:textId="2ACCC2AD" w:rsidR="000D5C36" w:rsidRPr="000D5C36" w:rsidRDefault="00FC78C7" w:rsidP="000D5C36">
      <w:pPr>
        <w:pStyle w:val="a3"/>
        <w:shd w:val="clear" w:color="auto" w:fill="FFFFFF"/>
        <w:spacing w:after="150"/>
        <w:ind w:firstLine="708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FC78C7">
        <w:rPr>
          <w:b/>
          <w:bCs/>
          <w:color w:val="263238"/>
          <w:sz w:val="28"/>
          <w:szCs w:val="28"/>
          <w:shd w:val="clear" w:color="auto" w:fill="FFFFFF"/>
          <w:lang w:val="ru-RU"/>
        </w:rPr>
        <w:lastRenderedPageBreak/>
        <w:t>В с</w:t>
      </w:r>
      <w:proofErr w:type="spellStart"/>
      <w:r w:rsidRPr="00FC78C7">
        <w:rPr>
          <w:b/>
          <w:bCs/>
          <w:color w:val="263238"/>
          <w:sz w:val="28"/>
          <w:szCs w:val="28"/>
          <w:shd w:val="clear" w:color="auto" w:fill="FFFFFF"/>
        </w:rPr>
        <w:t>карбниц</w:t>
      </w:r>
      <w:proofErr w:type="spellEnd"/>
      <w:r w:rsidRPr="00FC78C7">
        <w:rPr>
          <w:b/>
          <w:bCs/>
          <w:color w:val="263238"/>
          <w:sz w:val="28"/>
          <w:szCs w:val="28"/>
          <w:shd w:val="clear" w:color="auto" w:fill="FFFFFF"/>
          <w:lang w:val="ru-RU"/>
        </w:rPr>
        <w:t xml:space="preserve">е </w:t>
      </w:r>
      <w:r w:rsidRPr="00FC78C7">
        <w:rPr>
          <w:color w:val="263238"/>
          <w:sz w:val="28"/>
          <w:szCs w:val="28"/>
          <w:shd w:val="clear" w:color="auto" w:fill="FFFFFF"/>
          <w:lang w:val="ru-RU"/>
        </w:rPr>
        <w:t xml:space="preserve">можно получить </w:t>
      </w:r>
      <w:r w:rsidRPr="00FC78C7">
        <w:rPr>
          <w:color w:val="000000"/>
          <w:sz w:val="28"/>
          <w:szCs w:val="28"/>
          <w:shd w:val="clear" w:color="auto" w:fill="FFFFFF"/>
        </w:rPr>
        <w:t>подарки</w:t>
      </w:r>
      <w:r w:rsidRPr="00FC78C7">
        <w:rPr>
          <w:color w:val="000000"/>
          <w:sz w:val="28"/>
          <w:szCs w:val="28"/>
          <w:shd w:val="clear" w:color="auto" w:fill="FFFFFF"/>
          <w:lang w:val="ru-RU"/>
        </w:rPr>
        <w:t xml:space="preserve">, купить сувениры на память. </w:t>
      </w:r>
      <w:r w:rsidR="000D5C36" w:rsidRPr="000D5C36">
        <w:rPr>
          <w:color w:val="000000"/>
          <w:sz w:val="28"/>
          <w:szCs w:val="28"/>
          <w:shd w:val="clear" w:color="auto" w:fill="FFFFFF"/>
          <w:lang w:val="ru-RU"/>
        </w:rPr>
        <w:t xml:space="preserve">Скарбница вся увешана яркими детскими рисунками </w:t>
      </w:r>
      <w:proofErr w:type="gramStart"/>
      <w:r w:rsidR="000D5C36" w:rsidRPr="000D5C36">
        <w:rPr>
          <w:color w:val="000000"/>
          <w:sz w:val="28"/>
          <w:szCs w:val="28"/>
          <w:shd w:val="clear" w:color="auto" w:fill="FFFFFF"/>
          <w:lang w:val="ru-RU"/>
        </w:rPr>
        <w:t>- это</w:t>
      </w:r>
      <w:proofErr w:type="gramEnd"/>
      <w:r w:rsidR="000D5C36" w:rsidRPr="000D5C36">
        <w:rPr>
          <w:color w:val="000000"/>
          <w:sz w:val="28"/>
          <w:szCs w:val="28"/>
          <w:shd w:val="clear" w:color="auto" w:fill="FFFFFF"/>
          <w:lang w:val="ru-RU"/>
        </w:rPr>
        <w:t xml:space="preserve"> просто невероятный позит</w:t>
      </w:r>
      <w:r w:rsidR="000D5C36">
        <w:rPr>
          <w:color w:val="000000"/>
          <w:sz w:val="28"/>
          <w:szCs w:val="28"/>
          <w:shd w:val="clear" w:color="auto" w:fill="FFFFFF"/>
          <w:lang w:val="ru-RU"/>
        </w:rPr>
        <w:t xml:space="preserve">ив! </w:t>
      </w:r>
      <w:r w:rsidR="000D5C36" w:rsidRPr="00527BE9">
        <w:rPr>
          <w:color w:val="222222"/>
          <w:sz w:val="28"/>
          <w:szCs w:val="28"/>
        </w:rPr>
        <w:t>А</w:t>
      </w:r>
      <w:r w:rsidR="000D5C36">
        <w:rPr>
          <w:color w:val="222222"/>
          <w:sz w:val="28"/>
          <w:szCs w:val="28"/>
          <w:lang w:val="ru-RU"/>
        </w:rPr>
        <w:t xml:space="preserve"> в</w:t>
      </w:r>
      <w:r w:rsidR="000D5C36" w:rsidRPr="00527BE9">
        <w:rPr>
          <w:color w:val="222222"/>
          <w:sz w:val="28"/>
          <w:szCs w:val="28"/>
        </w:rPr>
        <w:t xml:space="preserve"> мастерских Матушки-Зимы можно смастерить самостоятельно национальную белорусскую куклу</w:t>
      </w:r>
    </w:p>
    <w:p w14:paraId="16868735" w14:textId="50CD50A0" w:rsidR="00FC78C7" w:rsidRPr="00FC78C7" w:rsidRDefault="00FC78C7" w:rsidP="00FC78C7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  <w:lang w:val="ru-RU"/>
        </w:rPr>
      </w:pPr>
      <w:r w:rsidRPr="00FC78C7">
        <w:rPr>
          <w:color w:val="000000"/>
          <w:sz w:val="28"/>
          <w:szCs w:val="28"/>
        </w:rPr>
        <w:br/>
      </w:r>
      <w:r w:rsidR="000D5C36">
        <w:rPr>
          <w:noProof/>
        </w:rPr>
        <w:drawing>
          <wp:inline distT="0" distB="0" distL="0" distR="0" wp14:anchorId="4CCCB717" wp14:editId="6DE92614">
            <wp:extent cx="5940425" cy="386591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8C7">
        <w:rPr>
          <w:color w:val="000000"/>
          <w:sz w:val="28"/>
          <w:szCs w:val="28"/>
        </w:rPr>
        <w:br/>
      </w:r>
      <w:r w:rsidRPr="00FC78C7">
        <w:rPr>
          <w:b/>
          <w:bCs/>
          <w:color w:val="263238"/>
          <w:sz w:val="28"/>
          <w:szCs w:val="28"/>
          <w:shd w:val="clear" w:color="auto" w:fill="FFFFFF"/>
          <w:lang w:val="ru-RU"/>
        </w:rPr>
        <w:t xml:space="preserve"> </w:t>
      </w:r>
    </w:p>
    <w:p w14:paraId="73B26A36" w14:textId="3E77D72C" w:rsidR="001A4EA3" w:rsidRDefault="001A4EA3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63238"/>
          <w:sz w:val="28"/>
          <w:szCs w:val="28"/>
          <w:shd w:val="clear" w:color="auto" w:fill="FFFFFF"/>
        </w:rPr>
      </w:pPr>
      <w:r w:rsidRPr="001A4EA3">
        <w:rPr>
          <w:b/>
          <w:bCs/>
          <w:color w:val="263238"/>
          <w:sz w:val="28"/>
          <w:szCs w:val="28"/>
          <w:shd w:val="clear" w:color="auto" w:fill="FFFFFF"/>
        </w:rPr>
        <w:t>Сказочная поляна</w:t>
      </w:r>
      <w:r w:rsidRPr="001A4EA3">
        <w:rPr>
          <w:color w:val="263238"/>
          <w:sz w:val="28"/>
          <w:szCs w:val="28"/>
          <w:shd w:val="clear" w:color="auto" w:fill="FFFFFF"/>
        </w:rPr>
        <w:t xml:space="preserve">, где живут звери и птицы. </w:t>
      </w:r>
    </w:p>
    <w:p w14:paraId="173A9A66" w14:textId="77777777" w:rsidR="00E0565C" w:rsidRDefault="00E0565C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263238"/>
          <w:sz w:val="28"/>
          <w:szCs w:val="28"/>
          <w:shd w:val="clear" w:color="auto" w:fill="FFFFFF"/>
        </w:rPr>
      </w:pPr>
    </w:p>
    <w:p w14:paraId="1D2714E2" w14:textId="3CF98673" w:rsidR="001A4EA3" w:rsidRPr="00FC78C7" w:rsidRDefault="00FC78C7" w:rsidP="000D5C36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color w:val="263238"/>
          <w:sz w:val="28"/>
          <w:szCs w:val="28"/>
          <w:shd w:val="clear" w:color="auto" w:fill="FFFFFF"/>
        </w:rPr>
      </w:pPr>
      <w:r w:rsidRPr="00FC78C7">
        <w:rPr>
          <w:noProof/>
        </w:rPr>
        <w:lastRenderedPageBreak/>
        <w:drawing>
          <wp:inline distT="0" distB="0" distL="0" distR="0" wp14:anchorId="25B835D7" wp14:editId="27DBF959">
            <wp:extent cx="5940425" cy="3960283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8DC44" w14:textId="77777777" w:rsidR="00FC78C7" w:rsidRDefault="00FC78C7" w:rsidP="00527BE9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Roboto" w:hAnsi="Roboto"/>
          <w:color w:val="000000"/>
          <w:shd w:val="clear" w:color="auto" w:fill="FFFFFF"/>
        </w:rPr>
      </w:pPr>
    </w:p>
    <w:p w14:paraId="4BA7CFAE" w14:textId="130DB42C" w:rsidR="00FC78C7" w:rsidRPr="00036F75" w:rsidRDefault="00FC78C7" w:rsidP="00FC78C7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bCs/>
          <w:color w:val="263238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Можно </w:t>
      </w:r>
      <w:r w:rsidRPr="00FC78C7">
        <w:rPr>
          <w:color w:val="000000"/>
          <w:sz w:val="28"/>
          <w:szCs w:val="28"/>
          <w:shd w:val="clear" w:color="auto" w:fill="FFFFFF"/>
        </w:rPr>
        <w:t>прокатиться с детьми в волшебных электрических санях вместе с Дедом Морозом</w:t>
      </w:r>
      <w:r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Pr="00FC78C7">
        <w:rPr>
          <w:color w:val="000000"/>
          <w:sz w:val="28"/>
          <w:szCs w:val="28"/>
        </w:rPr>
        <w:br/>
      </w:r>
      <w:r w:rsidRPr="00FC78C7">
        <w:rPr>
          <w:color w:val="000000"/>
          <w:sz w:val="28"/>
          <w:szCs w:val="28"/>
        </w:rPr>
        <w:br/>
      </w:r>
    </w:p>
    <w:p w14:paraId="49029A54" w14:textId="4219C74B" w:rsidR="00C137BB" w:rsidRPr="001D6C11" w:rsidRDefault="00C137BB" w:rsidP="000D5C3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6F75">
        <w:rPr>
          <w:rFonts w:ascii="Times New Roman" w:hAnsi="Times New Roman" w:cs="Times New Roman"/>
          <w:b/>
          <w:bCs/>
          <w:sz w:val="28"/>
          <w:szCs w:val="28"/>
          <w:u w:val="single"/>
        </w:rPr>
        <w:t>По дороге домой</w:t>
      </w:r>
      <w:r w:rsidRPr="001D6C11">
        <w:rPr>
          <w:rFonts w:ascii="Times New Roman" w:hAnsi="Times New Roman" w:cs="Times New Roman"/>
          <w:sz w:val="28"/>
          <w:szCs w:val="28"/>
        </w:rPr>
        <w:t xml:space="preserve"> </w:t>
      </w:r>
      <w:r w:rsidR="000D5C36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1D6C11">
        <w:rPr>
          <w:rFonts w:ascii="Times New Roman" w:hAnsi="Times New Roman" w:cs="Times New Roman"/>
          <w:sz w:val="28"/>
          <w:szCs w:val="28"/>
        </w:rPr>
        <w:t>тветьте</w:t>
      </w:r>
      <w:proofErr w:type="spellEnd"/>
      <w:r w:rsidRPr="001D6C11">
        <w:rPr>
          <w:rFonts w:ascii="Times New Roman" w:hAnsi="Times New Roman" w:cs="Times New Roman"/>
          <w:sz w:val="28"/>
          <w:szCs w:val="28"/>
        </w:rPr>
        <w:t xml:space="preserve"> на интересующие ребенка вопросы</w:t>
      </w:r>
      <w:r w:rsidR="000D5C3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1D6C11">
        <w:rPr>
          <w:rFonts w:ascii="Times New Roman" w:hAnsi="Times New Roman" w:cs="Times New Roman"/>
          <w:sz w:val="28"/>
          <w:szCs w:val="28"/>
        </w:rPr>
        <w:t>не забудьте поинтересоваться у ребенка:</w:t>
      </w:r>
    </w:p>
    <w:p w14:paraId="03E7515A" w14:textId="6B77CA95" w:rsidR="00C137BB" w:rsidRPr="001D6C11" w:rsidRDefault="00C137BB" w:rsidP="00C137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C11">
        <w:rPr>
          <w:rFonts w:ascii="Times New Roman" w:hAnsi="Times New Roman" w:cs="Times New Roman"/>
          <w:sz w:val="28"/>
          <w:szCs w:val="28"/>
        </w:rPr>
        <w:t xml:space="preserve">- Что тебе понравилось и запомнилось на </w:t>
      </w:r>
      <w:r w:rsidR="000D5C36">
        <w:rPr>
          <w:rFonts w:ascii="Times New Roman" w:hAnsi="Times New Roman" w:cs="Times New Roman"/>
          <w:sz w:val="28"/>
          <w:szCs w:val="28"/>
          <w:lang w:val="ru-RU"/>
        </w:rPr>
        <w:t>экскурсии</w:t>
      </w:r>
      <w:r w:rsidRPr="001D6C11">
        <w:rPr>
          <w:rFonts w:ascii="Times New Roman" w:hAnsi="Times New Roman" w:cs="Times New Roman"/>
          <w:sz w:val="28"/>
          <w:szCs w:val="28"/>
        </w:rPr>
        <w:t>?</w:t>
      </w:r>
    </w:p>
    <w:p w14:paraId="5C288C16" w14:textId="77777777" w:rsidR="00C137BB" w:rsidRPr="001D6C11" w:rsidRDefault="00C137BB" w:rsidP="00C137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6C11">
        <w:rPr>
          <w:rFonts w:ascii="Times New Roman" w:hAnsi="Times New Roman" w:cs="Times New Roman"/>
          <w:sz w:val="28"/>
          <w:szCs w:val="28"/>
        </w:rPr>
        <w:t xml:space="preserve">- Где бы ты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 w:rsidRPr="001D6C11">
        <w:rPr>
          <w:rFonts w:ascii="Times New Roman" w:hAnsi="Times New Roman" w:cs="Times New Roman"/>
          <w:sz w:val="28"/>
          <w:szCs w:val="28"/>
        </w:rPr>
        <w:t>хотел побывать?</w:t>
      </w:r>
    </w:p>
    <w:p w14:paraId="1A931025" w14:textId="44494E25" w:rsidR="00C137BB" w:rsidRPr="001D6C11" w:rsidRDefault="00C137BB" w:rsidP="00C137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F75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</w:t>
      </w:r>
      <w:r w:rsidRPr="00A14DBB">
        <w:rPr>
          <w:rFonts w:ascii="Times New Roman" w:hAnsi="Times New Roman" w:cs="Times New Roman"/>
          <w:sz w:val="28"/>
          <w:szCs w:val="28"/>
        </w:rPr>
        <w:t xml:space="preserve"> вместе с </w:t>
      </w:r>
      <w:r>
        <w:rPr>
          <w:rFonts w:ascii="Times New Roman" w:hAnsi="Times New Roman" w:cs="Times New Roman"/>
          <w:sz w:val="28"/>
          <w:szCs w:val="28"/>
        </w:rPr>
        <w:t>ребенком нарисуйте «</w:t>
      </w:r>
      <w:r w:rsidR="000D5C36">
        <w:rPr>
          <w:rFonts w:ascii="Times New Roman" w:hAnsi="Times New Roman" w:cs="Times New Roman"/>
          <w:sz w:val="28"/>
          <w:szCs w:val="28"/>
          <w:lang w:val="ru-RU"/>
        </w:rPr>
        <w:t>Картинки из Беловежской пущи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D6C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предложите</w:t>
      </w:r>
      <w:r w:rsidRPr="001D6C11">
        <w:rPr>
          <w:rFonts w:ascii="Times New Roman" w:hAnsi="Times New Roman" w:cs="Times New Roman"/>
          <w:sz w:val="28"/>
          <w:szCs w:val="28"/>
        </w:rPr>
        <w:t xml:space="preserve"> слепить</w:t>
      </w:r>
      <w:r w:rsidR="000D5C36">
        <w:rPr>
          <w:rFonts w:ascii="Times New Roman" w:hAnsi="Times New Roman" w:cs="Times New Roman"/>
          <w:sz w:val="28"/>
          <w:szCs w:val="28"/>
          <w:lang w:val="ru-RU"/>
        </w:rPr>
        <w:t xml:space="preserve"> полюбившегося персонажа</w:t>
      </w:r>
      <w:r w:rsidRPr="001D6C11">
        <w:rPr>
          <w:rFonts w:ascii="Times New Roman" w:hAnsi="Times New Roman" w:cs="Times New Roman"/>
          <w:sz w:val="28"/>
          <w:szCs w:val="28"/>
        </w:rPr>
        <w:t xml:space="preserve"> или сделать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C11">
        <w:rPr>
          <w:rFonts w:ascii="Times New Roman" w:hAnsi="Times New Roman" w:cs="Times New Roman"/>
          <w:sz w:val="28"/>
          <w:szCs w:val="28"/>
        </w:rPr>
        <w:t>аппликацию.</w:t>
      </w:r>
    </w:p>
    <w:p w14:paraId="090F3F3C" w14:textId="6F0D9CD6" w:rsidR="00C137BB" w:rsidRPr="001D6C11" w:rsidRDefault="000D5C36" w:rsidP="00036F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C137BB" w:rsidRPr="001D6C11">
        <w:rPr>
          <w:rFonts w:ascii="Times New Roman" w:hAnsi="Times New Roman" w:cs="Times New Roman"/>
          <w:sz w:val="28"/>
          <w:szCs w:val="28"/>
        </w:rPr>
        <w:t>формите</w:t>
      </w:r>
      <w:proofErr w:type="spellEnd"/>
      <w:r w:rsidR="00C137BB" w:rsidRPr="001D6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фотоальбом</w:t>
      </w:r>
      <w:r w:rsidR="00036F75">
        <w:rPr>
          <w:rFonts w:ascii="Times New Roman" w:hAnsi="Times New Roman" w:cs="Times New Roman"/>
          <w:sz w:val="28"/>
          <w:szCs w:val="28"/>
          <w:lang w:val="ru-RU"/>
        </w:rPr>
        <w:t xml:space="preserve"> или видеофильм на </w:t>
      </w:r>
      <w:proofErr w:type="spellStart"/>
      <w:proofErr w:type="gramStart"/>
      <w:r w:rsidR="00036F75">
        <w:rPr>
          <w:rFonts w:ascii="Times New Roman" w:hAnsi="Times New Roman" w:cs="Times New Roman"/>
          <w:sz w:val="28"/>
          <w:szCs w:val="28"/>
          <w:lang w:val="ru-RU"/>
        </w:rPr>
        <w:t>тему«</w:t>
      </w:r>
      <w:proofErr w:type="gramEnd"/>
      <w:r w:rsidR="00036F75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r w:rsidR="00036F75">
        <w:rPr>
          <w:rFonts w:ascii="Times New Roman" w:hAnsi="Times New Roman" w:cs="Times New Roman"/>
          <w:sz w:val="28"/>
          <w:szCs w:val="28"/>
          <w:lang w:val="ru-RU"/>
        </w:rPr>
        <w:t xml:space="preserve"> гостях у Деда Мороза»</w:t>
      </w:r>
      <w:r w:rsidR="00C137BB" w:rsidRPr="001D6C11">
        <w:rPr>
          <w:rFonts w:ascii="Times New Roman" w:hAnsi="Times New Roman" w:cs="Times New Roman"/>
          <w:sz w:val="28"/>
          <w:szCs w:val="28"/>
        </w:rPr>
        <w:t>.</w:t>
      </w:r>
    </w:p>
    <w:p w14:paraId="577618FB" w14:textId="68A94B45" w:rsidR="00A07FF2" w:rsidRDefault="00A07FF2">
      <w:pPr>
        <w:rPr>
          <w:rFonts w:ascii="Roboto" w:hAnsi="Roboto"/>
          <w:color w:val="000000"/>
          <w:shd w:val="clear" w:color="auto" w:fill="FFFFFF"/>
        </w:rPr>
      </w:pPr>
    </w:p>
    <w:p w14:paraId="41B97A19" w14:textId="053B3336" w:rsidR="00A07FF2" w:rsidRDefault="00A07FF2"/>
    <w:p w14:paraId="5EB1A9E9" w14:textId="77777777" w:rsidR="001A314A" w:rsidRDefault="001A314A"/>
    <w:sectPr w:rsidR="001A3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F196B"/>
    <w:multiLevelType w:val="multilevel"/>
    <w:tmpl w:val="94F4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1241D2"/>
    <w:multiLevelType w:val="multilevel"/>
    <w:tmpl w:val="C636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DA0987"/>
    <w:multiLevelType w:val="multilevel"/>
    <w:tmpl w:val="7D1AA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FA3B3A"/>
    <w:multiLevelType w:val="multilevel"/>
    <w:tmpl w:val="AF6EA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E24907"/>
    <w:multiLevelType w:val="multilevel"/>
    <w:tmpl w:val="8BBA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F40D10"/>
    <w:multiLevelType w:val="multilevel"/>
    <w:tmpl w:val="8F98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BC4"/>
    <w:rsid w:val="00036F75"/>
    <w:rsid w:val="00073190"/>
    <w:rsid w:val="000D5C36"/>
    <w:rsid w:val="001666E3"/>
    <w:rsid w:val="001A314A"/>
    <w:rsid w:val="001A4EA3"/>
    <w:rsid w:val="002C23D5"/>
    <w:rsid w:val="003E261C"/>
    <w:rsid w:val="00474821"/>
    <w:rsid w:val="00527BE9"/>
    <w:rsid w:val="005B1BC4"/>
    <w:rsid w:val="005C6AF4"/>
    <w:rsid w:val="00814086"/>
    <w:rsid w:val="00875F38"/>
    <w:rsid w:val="008945B3"/>
    <w:rsid w:val="009414A6"/>
    <w:rsid w:val="00A07FF2"/>
    <w:rsid w:val="00A2651F"/>
    <w:rsid w:val="00C137BB"/>
    <w:rsid w:val="00C2752E"/>
    <w:rsid w:val="00CB1775"/>
    <w:rsid w:val="00DB0EC9"/>
    <w:rsid w:val="00E0565C"/>
    <w:rsid w:val="00F65A2E"/>
    <w:rsid w:val="00FC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A2589"/>
  <w15:chartTrackingRefBased/>
  <w15:docId w15:val="{C0C66FBF-F6D7-4EAD-8416-A8B80EDF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7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BY"/>
    </w:rPr>
  </w:style>
  <w:style w:type="character" w:styleId="a4">
    <w:name w:val="Strong"/>
    <w:basedOn w:val="a0"/>
    <w:uiPriority w:val="22"/>
    <w:qFormat/>
    <w:rsid w:val="00A07FF2"/>
    <w:rPr>
      <w:b/>
      <w:bCs/>
    </w:rPr>
  </w:style>
  <w:style w:type="character" w:styleId="a5">
    <w:name w:val="Emphasis"/>
    <w:basedOn w:val="a0"/>
    <w:uiPriority w:val="20"/>
    <w:qFormat/>
    <w:rsid w:val="00A07FF2"/>
    <w:rPr>
      <w:i/>
      <w:iCs/>
    </w:rPr>
  </w:style>
  <w:style w:type="character" w:styleId="a6">
    <w:name w:val="Hyperlink"/>
    <w:basedOn w:val="a0"/>
    <w:uiPriority w:val="99"/>
    <w:semiHidden/>
    <w:unhideWhenUsed/>
    <w:rsid w:val="00E056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68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15191503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981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55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5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2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54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urae.ru/zhivotnyi-mir/mlekopitayushhie/volki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naturae.ru/zhivotnyi-mir/mlekopitayushhie/rysi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naturae.ru/zhivotnyi-mir/mlekopitayushhie/losi.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naturae.ru/zhivotnyi-mir/mlekopitayushhie/oleni.html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&#1089;&#1072;&#1081;&#1090;&#1086;&#1073;&#1088;&#1072;&#1079;&#1086;&#1074;&#1072;&#1085;&#1080;&#1103;.&#1088;&#1092;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naturae.ru/zhivotnyi-mir/mlekopitayushhie/zubry.html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10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elena040864z@gmail.com</dc:creator>
  <cp:keywords/>
  <dc:description/>
  <cp:lastModifiedBy>elena040864z@gmail.com</cp:lastModifiedBy>
  <cp:revision>8</cp:revision>
  <dcterms:created xsi:type="dcterms:W3CDTF">2024-11-11T18:05:00Z</dcterms:created>
  <dcterms:modified xsi:type="dcterms:W3CDTF">2024-12-10T20:32:00Z</dcterms:modified>
</cp:coreProperties>
</file>