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FC" w:rsidRPr="00B61A46" w:rsidRDefault="008170FC" w:rsidP="007C7FEB">
      <w:pPr>
        <w:ind w:left="-851" w:right="-426"/>
        <w:jc w:val="center"/>
        <w:rPr>
          <w:b/>
        </w:rPr>
      </w:pPr>
      <w:r w:rsidRPr="00B61A46">
        <w:rPr>
          <w:b/>
        </w:rPr>
        <w:t>Укрепляем здоровье и иммунитет у детей дошко</w:t>
      </w:r>
      <w:r w:rsidRPr="00B61A46">
        <w:rPr>
          <w:b/>
        </w:rPr>
        <w:t>льного возраста в зимний период</w:t>
      </w:r>
    </w:p>
    <w:p w:rsidR="008170FC" w:rsidRPr="00B61A46" w:rsidRDefault="008170FC" w:rsidP="007C7FEB">
      <w:pPr>
        <w:ind w:left="-851" w:right="-426"/>
        <w:jc w:val="center"/>
        <w:rPr>
          <w:b/>
          <w:i/>
        </w:rPr>
      </w:pPr>
      <w:r w:rsidRPr="00B61A46">
        <w:rPr>
          <w:b/>
          <w:i/>
        </w:rPr>
        <w:t>Консультация для родителей</w:t>
      </w:r>
    </w:p>
    <w:p w:rsidR="00B61A46" w:rsidRPr="008170FC" w:rsidRDefault="00B61A46" w:rsidP="007C7FEB">
      <w:pPr>
        <w:ind w:left="-851" w:right="-426"/>
        <w:jc w:val="center"/>
        <w:rPr>
          <w:i/>
        </w:rPr>
      </w:pPr>
    </w:p>
    <w:p w:rsidR="008170FC" w:rsidRDefault="008170FC" w:rsidP="007C7FEB">
      <w:pPr>
        <w:ind w:left="-851" w:right="-426" w:firstLine="567"/>
        <w:jc w:val="both"/>
      </w:pPr>
      <w:r>
        <w:t xml:space="preserve">Зима — это не только время веселых праздников, снежков и катания с горок, но и серьезное испытание для детского организма. Короткий световой день, холодный воздух и высокая циркуляция вирусов заставляют нас особенно внимательно отнестись к здоровью малыша. Как же укрепить иммунитет дошкольника, чтобы зима прошла весело и без </w:t>
      </w:r>
      <w:proofErr w:type="gramStart"/>
      <w:r>
        <w:t>больничных</w:t>
      </w:r>
      <w:proofErr w:type="gramEnd"/>
      <w:r>
        <w:t>? Давайте разберем основные принципы.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7C7FEB" w:rsidRDefault="008170FC" w:rsidP="007C7FEB">
      <w:pPr>
        <w:ind w:left="-851" w:right="-426" w:firstLine="567"/>
        <w:jc w:val="both"/>
        <w:rPr>
          <w:b/>
        </w:rPr>
      </w:pPr>
      <w:r w:rsidRPr="007C7FEB">
        <w:rPr>
          <w:b/>
        </w:rPr>
        <w:t>Принцип 1: Режим дня и прогулки (Свежий воздух отменять нельзя!)</w:t>
      </w:r>
    </w:p>
    <w:p w:rsidR="008170FC" w:rsidRDefault="008170FC" w:rsidP="007C7FEB">
      <w:pPr>
        <w:ind w:left="-851" w:right="-426" w:firstLine="567"/>
        <w:jc w:val="both"/>
      </w:pPr>
      <w:r>
        <w:t>Самая частая родительская ошибка зимой — боязнь лишний раз выйти с ребенком на улицу, чтобы он не замерз и не заболел. На самом деле, морозный воздух (в разумных пределах) — наш главный союзник!</w:t>
      </w:r>
      <w:r w:rsidR="007C7FEB">
        <w:t xml:space="preserve"> </w:t>
      </w:r>
      <w:r>
        <w:t>Гуляем при любой погоде, кроме сильного мороза (ниже -15°C) и ветра. В ясный зимний день воздух намного чище, чем в сырую осень или душном помещении.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 xml:space="preserve">Одеваем правильно. </w:t>
      </w:r>
      <w:r>
        <w:t xml:space="preserve">Золотое правило — </w:t>
      </w:r>
      <w:proofErr w:type="spellStart"/>
      <w:r>
        <w:t>многослойность</w:t>
      </w:r>
      <w:proofErr w:type="spellEnd"/>
      <w:r>
        <w:t>. Лучше надеть три тонкие кофточки, чем один тяжелый свитер. Между слоями одежды образуется воздушная прослойка, которая сохраняет тепло. Обязательно закрываем шею и поясницу, но не кутаем лицо шарфом — оно должно дышать. Потливость опаснее замерзания!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 xml:space="preserve">Двигательная активность. </w:t>
      </w:r>
      <w:r>
        <w:t>Не стойте на месте. Игры в снежки, постройка крепости, ходьба с высоким подниманием коленей («сугробы») помогут ребенку согреться изнутри.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Домашний режим.</w:t>
      </w:r>
      <w:r>
        <w:t xml:space="preserve"> Старайтесь укладывать ребенка спать в одно и то же время. Полноценный сон — основа крепкого иммунитета. Перед сном обязательно проветривайте комнату.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7C7FEB" w:rsidRDefault="008170FC" w:rsidP="007C7FEB">
      <w:pPr>
        <w:ind w:left="-851" w:right="-426" w:firstLine="567"/>
        <w:jc w:val="both"/>
        <w:rPr>
          <w:b/>
        </w:rPr>
      </w:pPr>
      <w:r w:rsidRPr="007C7FEB">
        <w:rPr>
          <w:b/>
        </w:rPr>
        <w:t>Принцип 2: Питание — «Топливо» для иммунитета</w:t>
      </w:r>
    </w:p>
    <w:p w:rsidR="008170FC" w:rsidRDefault="008170FC" w:rsidP="007C7FEB">
      <w:pPr>
        <w:ind w:left="-851" w:right="-426" w:firstLine="567"/>
        <w:jc w:val="both"/>
      </w:pPr>
      <w:r>
        <w:t>Зимой организму нужна энергия для обогрева. Рацион дошкольника должен быть сбалансированным и богатым витаминами.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Теплая еда.</w:t>
      </w:r>
      <w:r>
        <w:t xml:space="preserve"> Обязательно включайте в меню супы, каши и теплые напитки (компоты, морсы, травяные чаи). Холодные </w:t>
      </w:r>
      <w:proofErr w:type="spellStart"/>
      <w:r>
        <w:t>смузи</w:t>
      </w:r>
      <w:proofErr w:type="spellEnd"/>
      <w:r>
        <w:t xml:space="preserve"> и йогурты из холодильника лучше оставить на лето.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Витамины круглый год.</w:t>
      </w:r>
      <w:r>
        <w:t xml:space="preserve"> Конечно, свежих овощей и фруктов зимой меньше, но они есть: цитрусовые (в умеренных количествах, если нет аллергии), киви, яблоки, хурма, квашеная капуста — настоящий кладезь витамина С.</w:t>
      </w:r>
    </w:p>
    <w:p w:rsidR="008170FC" w:rsidRDefault="008170FC" w:rsidP="007C7FEB">
      <w:pPr>
        <w:ind w:left="-851" w:right="-426" w:firstLine="567"/>
        <w:jc w:val="both"/>
      </w:pPr>
      <w:r>
        <w:t>«</w:t>
      </w:r>
      <w:r w:rsidRPr="006C7961">
        <w:rPr>
          <w:b/>
          <w:i/>
        </w:rPr>
        <w:t>Природные антибиотики».</w:t>
      </w:r>
      <w:r>
        <w:t xml:space="preserve"> Добавляйте в блюда лук и чеснок. Если ребенок </w:t>
      </w:r>
      <w:proofErr w:type="gramStart"/>
      <w:r>
        <w:t>отказывается их есть</w:t>
      </w:r>
      <w:proofErr w:type="gramEnd"/>
      <w:r>
        <w:t>, можно нарезать дольки и разложить на блюдцах по комнате — фитонциды будут дезинфицировать воздух.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Не перекармливать!</w:t>
      </w:r>
      <w:r>
        <w:t xml:space="preserve"> Переедание отнимает у организма силы, которые могли бы пойти на борьбу с вирусами. Кормите по аппетиту.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6C7961" w:rsidRDefault="008170FC" w:rsidP="007C7FEB">
      <w:pPr>
        <w:ind w:left="-851" w:right="-426" w:firstLine="567"/>
        <w:jc w:val="both"/>
        <w:rPr>
          <w:b/>
        </w:rPr>
      </w:pPr>
      <w:r w:rsidRPr="006C7961">
        <w:rPr>
          <w:b/>
        </w:rPr>
        <w:t>Принцип 3: Влажность и чистота воздуха (Борьба с «сухим» отоплением)</w:t>
      </w:r>
    </w:p>
    <w:p w:rsidR="008170FC" w:rsidRDefault="008170FC" w:rsidP="007C7FEB">
      <w:pPr>
        <w:ind w:left="-851" w:right="-426" w:firstLine="567"/>
        <w:jc w:val="both"/>
      </w:pPr>
      <w:r>
        <w:t>Зимой в наших квартирах включают отопление, и воздух становится сухим, как в пустыне. Пересушенные слизистые носоглотки теряют способность задерживать вирусы.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Увлажнитель воздуха</w:t>
      </w:r>
      <w:r>
        <w:t xml:space="preserve"> — лучший друг. Если его нет, развешивайте влажные полотенца на батареи или ставьте емкости с водой.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Промывание носа.</w:t>
      </w:r>
      <w:r>
        <w:t xml:space="preserve"> После прогулки и посещения сада полезно промывать нос слабым солевым раствором (продается в аптеке), чтобы смыть вирусы и увлажнить слизистую.</w:t>
      </w:r>
    </w:p>
    <w:p w:rsidR="008170FC" w:rsidRDefault="008170FC" w:rsidP="007C7FEB">
      <w:pPr>
        <w:ind w:left="-851" w:right="-426" w:firstLine="567"/>
        <w:jc w:val="both"/>
      </w:pPr>
      <w:r w:rsidRPr="006C7961">
        <w:rPr>
          <w:b/>
          <w:i/>
        </w:rPr>
        <w:t>Частое проветривание</w:t>
      </w:r>
      <w:r>
        <w:t>. Пока ребенок в саду или на прогулке, открывайте окна настежь. Свежий прохладный воздух губителен для микробов.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F81322" w:rsidRDefault="008170FC" w:rsidP="007C7FEB">
      <w:pPr>
        <w:ind w:left="-851" w:right="-426" w:firstLine="567"/>
        <w:jc w:val="both"/>
        <w:rPr>
          <w:b/>
        </w:rPr>
      </w:pPr>
      <w:r w:rsidRPr="00F81322">
        <w:rPr>
          <w:b/>
        </w:rPr>
        <w:t>Принцип 4: Гигиена и защита от вирусов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Мытье рук.</w:t>
      </w:r>
      <w:r>
        <w:t xml:space="preserve"> Возвращаясь с улицы, обязательно </w:t>
      </w:r>
      <w:proofErr w:type="gramStart"/>
      <w:r>
        <w:t>моем</w:t>
      </w:r>
      <w:proofErr w:type="gramEnd"/>
      <w:r>
        <w:t xml:space="preserve"> руки с мылом. Напоминайте ребенку мыть руки перед едой, даже если он только что вернулся из туалета или поиграл.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Личное пространство.</w:t>
      </w:r>
      <w:r>
        <w:t xml:space="preserve"> Объясните ребенку, что нельзя пользоваться чужой расческой, зубной щеткой, пить из одной бутылочки с другими детьми.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Одежда по погоде в помещении.</w:t>
      </w:r>
      <w:r>
        <w:t xml:space="preserve"> В детском саду может быть жарко. Лучше одеть ребенка в водолазку, которую легко снять, чем в гольф, в котором он вспотеет, выходя на прогулку.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F81322" w:rsidRDefault="008170FC" w:rsidP="007C7FEB">
      <w:pPr>
        <w:ind w:left="-851" w:right="-426" w:firstLine="567"/>
        <w:jc w:val="both"/>
        <w:rPr>
          <w:b/>
        </w:rPr>
      </w:pPr>
      <w:r w:rsidRPr="00F81322">
        <w:rPr>
          <w:b/>
        </w:rPr>
        <w:t>Принцип 5: Закаливание — без фанатизма</w:t>
      </w:r>
    </w:p>
    <w:p w:rsidR="008170FC" w:rsidRDefault="008170FC" w:rsidP="007C7FEB">
      <w:pPr>
        <w:ind w:left="-851" w:right="-426" w:firstLine="567"/>
        <w:jc w:val="both"/>
      </w:pPr>
      <w:r>
        <w:t>Закаливание зимой — это не обливание ледяной водой на улице. Это комплекс щадящих процедур.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Контрастные ванночки для ног.</w:t>
      </w:r>
      <w:r>
        <w:t xml:space="preserve"> Перед сном можно подержать ножки попеременно в теплой и прохладной воде. Это отлично тренирует сосуды.</w:t>
      </w:r>
    </w:p>
    <w:p w:rsidR="008170FC" w:rsidRDefault="008170FC" w:rsidP="007C7FEB">
      <w:pPr>
        <w:ind w:left="-851" w:right="-426" w:firstLine="567"/>
        <w:jc w:val="both"/>
      </w:pPr>
      <w:proofErr w:type="spellStart"/>
      <w:r w:rsidRPr="00F81322">
        <w:rPr>
          <w:b/>
          <w:i/>
        </w:rPr>
        <w:t>Босохождение</w:t>
      </w:r>
      <w:proofErr w:type="spellEnd"/>
      <w:r w:rsidRPr="00F81322">
        <w:rPr>
          <w:b/>
          <w:i/>
        </w:rPr>
        <w:t>.</w:t>
      </w:r>
      <w:r>
        <w:t xml:space="preserve"> Разрешайте ребенку ходить босиком по полу (если дома не слишком холодно, градуса 22-23) в течение 15-20 минут.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Умывание прохладной водой.</w:t>
      </w:r>
      <w:r>
        <w:t xml:space="preserve"> Постепенно снижайте температуру воды для умывания.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F81322" w:rsidRDefault="008170FC" w:rsidP="007C7FEB">
      <w:pPr>
        <w:ind w:left="-851" w:right="-426" w:firstLine="567"/>
        <w:jc w:val="both"/>
        <w:rPr>
          <w:b/>
        </w:rPr>
      </w:pPr>
      <w:r w:rsidRPr="00F81322">
        <w:rPr>
          <w:b/>
        </w:rPr>
        <w:t>Принцип 6: Психологический комфорт</w:t>
      </w:r>
    </w:p>
    <w:p w:rsidR="008170FC" w:rsidRDefault="008170FC" w:rsidP="007C7FEB">
      <w:pPr>
        <w:ind w:left="-851" w:right="-426" w:firstLine="567"/>
        <w:jc w:val="both"/>
      </w:pPr>
      <w:r>
        <w:t>Стресс и скука снижают иммунитет. Зимой, когда световой день короткий, ребенок может испытывать дефицит положительных эмоций.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Больше света.</w:t>
      </w:r>
      <w:r>
        <w:t xml:space="preserve"> Включайте яркий свет в комнате, гуляйте в светлое время суток (хотя бы в выходные).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Совместные вечера.</w:t>
      </w:r>
      <w:r>
        <w:t xml:space="preserve"> Чтение книг, настольные игры, творчество — все, что дарит радость общения.</w:t>
      </w:r>
    </w:p>
    <w:p w:rsidR="008170FC" w:rsidRDefault="008170FC" w:rsidP="007C7FEB">
      <w:pPr>
        <w:ind w:left="-851" w:right="-426" w:firstLine="567"/>
        <w:jc w:val="both"/>
      </w:pPr>
      <w:r w:rsidRPr="00F81322">
        <w:rPr>
          <w:b/>
          <w:i/>
        </w:rPr>
        <w:t>Зимние забавы.</w:t>
      </w:r>
      <w:r>
        <w:t xml:space="preserve"> Устройте семейный выходной на горку, сходите в парк покормить белок или птиц.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F81322" w:rsidRDefault="008170FC" w:rsidP="007C7FEB">
      <w:pPr>
        <w:ind w:left="-851" w:right="-426" w:firstLine="567"/>
        <w:jc w:val="both"/>
        <w:rPr>
          <w:b/>
        </w:rPr>
      </w:pPr>
      <w:r w:rsidRPr="00F81322">
        <w:rPr>
          <w:b/>
        </w:rPr>
        <w:lastRenderedPageBreak/>
        <w:t>Короткий чек-лист для родителей на зиму:</w:t>
      </w:r>
    </w:p>
    <w:p w:rsidR="008170FC" w:rsidRDefault="008170FC" w:rsidP="007C7FEB">
      <w:pPr>
        <w:ind w:left="-851" w:right="-426" w:firstLine="567"/>
        <w:jc w:val="both"/>
      </w:pPr>
    </w:p>
    <w:p w:rsidR="008170FC" w:rsidRDefault="008170FC" w:rsidP="007C7FEB">
      <w:pPr>
        <w:ind w:left="-851" w:right="-426" w:firstLine="567"/>
        <w:jc w:val="both"/>
      </w:pPr>
      <w:r>
        <w:t>1. Гуляем минимум 1,5–2 часа в день.</w:t>
      </w:r>
    </w:p>
    <w:p w:rsidR="008170FC" w:rsidRDefault="008170FC" w:rsidP="007C7FEB">
      <w:pPr>
        <w:ind w:left="-851" w:right="-426" w:firstLine="567"/>
        <w:jc w:val="both"/>
      </w:pPr>
      <w:r>
        <w:t>2. Увлажняем воздух в детской до 50–70%.</w:t>
      </w:r>
    </w:p>
    <w:p w:rsidR="008170FC" w:rsidRDefault="008170FC" w:rsidP="007C7FEB">
      <w:pPr>
        <w:ind w:left="-851" w:right="-426" w:firstLine="567"/>
        <w:jc w:val="both"/>
      </w:pPr>
      <w:r>
        <w:t>3. Поим теплыми морсами (клюква, брусника).</w:t>
      </w:r>
    </w:p>
    <w:p w:rsidR="008170FC" w:rsidRDefault="008170FC" w:rsidP="007C7FEB">
      <w:pPr>
        <w:ind w:left="-851" w:right="-426" w:firstLine="567"/>
        <w:jc w:val="both"/>
      </w:pPr>
      <w:r>
        <w:t>4. Не кутаем («ребенок — не капуста»).</w:t>
      </w:r>
    </w:p>
    <w:p w:rsidR="008170FC" w:rsidRDefault="008170FC" w:rsidP="007C7FEB">
      <w:pPr>
        <w:ind w:left="-851" w:right="-426" w:firstLine="567"/>
        <w:jc w:val="both"/>
      </w:pPr>
      <w:r>
        <w:t>5. Соблюдаем режим сна.</w:t>
      </w:r>
    </w:p>
    <w:p w:rsidR="008170FC" w:rsidRDefault="008170FC" w:rsidP="007C7FEB">
      <w:pPr>
        <w:ind w:left="-851" w:right="-426" w:firstLine="567"/>
        <w:jc w:val="both"/>
      </w:pPr>
      <w:r>
        <w:t xml:space="preserve">6. </w:t>
      </w:r>
      <w:proofErr w:type="gramStart"/>
      <w:r>
        <w:t>Моем</w:t>
      </w:r>
      <w:proofErr w:type="gramEnd"/>
      <w:r>
        <w:t xml:space="preserve"> руки сразу с улицы.</w:t>
      </w:r>
    </w:p>
    <w:p w:rsidR="008170FC" w:rsidRDefault="008170FC" w:rsidP="007C7FEB">
      <w:pPr>
        <w:ind w:left="-851" w:right="-426" w:firstLine="567"/>
        <w:jc w:val="both"/>
      </w:pPr>
    </w:p>
    <w:p w:rsidR="008170FC" w:rsidRPr="00F81322" w:rsidRDefault="008170FC" w:rsidP="00F81322">
      <w:pPr>
        <w:ind w:left="-851" w:right="-426" w:firstLine="567"/>
        <w:jc w:val="center"/>
        <w:rPr>
          <w:b/>
          <w:i/>
        </w:rPr>
      </w:pPr>
      <w:r w:rsidRPr="00F81322">
        <w:rPr>
          <w:b/>
          <w:i/>
        </w:rPr>
        <w:t>Помните: здоровье ребенка зимой — это результат ежедневных, но совсем несложных усилий. Будьте здоровы и счастливой вам зимы!</w:t>
      </w:r>
    </w:p>
    <w:sectPr w:rsidR="008170FC" w:rsidRPr="00F81322" w:rsidSect="007D3C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0FC"/>
    <w:rsid w:val="00017659"/>
    <w:rsid w:val="00211661"/>
    <w:rsid w:val="00404A9D"/>
    <w:rsid w:val="00662E36"/>
    <w:rsid w:val="006C7961"/>
    <w:rsid w:val="00710987"/>
    <w:rsid w:val="00716DA3"/>
    <w:rsid w:val="007C7FEB"/>
    <w:rsid w:val="007D3C62"/>
    <w:rsid w:val="008170FC"/>
    <w:rsid w:val="00AC09E9"/>
    <w:rsid w:val="00B61A46"/>
    <w:rsid w:val="00EB1CC4"/>
    <w:rsid w:val="00F8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2026-02-16T06:52:00Z</dcterms:created>
  <dcterms:modified xsi:type="dcterms:W3CDTF">2026-02-16T06:57:00Z</dcterms:modified>
</cp:coreProperties>
</file>