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25F" w:rsidRDefault="0090125F" w:rsidP="0090125F">
      <w:pPr>
        <w:pStyle w:val="a3"/>
        <w:jc w:val="center"/>
      </w:pPr>
      <w:r>
        <w:rPr>
          <w:rStyle w:val="a4"/>
          <w:color w:val="FF0000"/>
          <w:sz w:val="33"/>
          <w:szCs w:val="33"/>
        </w:rPr>
        <w:t>Консультация для родителей</w:t>
      </w:r>
    </w:p>
    <w:p w:rsidR="0090125F" w:rsidRDefault="0090125F" w:rsidP="0090125F">
      <w:pPr>
        <w:pStyle w:val="a3"/>
        <w:jc w:val="center"/>
      </w:pPr>
      <w:r>
        <w:rPr>
          <w:rStyle w:val="a4"/>
          <w:color w:val="FF0000"/>
          <w:sz w:val="33"/>
          <w:szCs w:val="33"/>
        </w:rPr>
        <w:t>«Что посеешь – то и пожнешь!»</w:t>
      </w:r>
    </w:p>
    <w:p w:rsidR="0090125F" w:rsidRDefault="0090125F" w:rsidP="0090125F">
      <w:pPr>
        <w:pStyle w:val="a3"/>
        <w:jc w:val="both"/>
      </w:pPr>
      <w:r>
        <w:rPr>
          <w:sz w:val="27"/>
          <w:szCs w:val="27"/>
        </w:rPr>
        <w:t>Всестороннее воспитание ребенка, подготовка его к жизни в обществе – главная социальная задача, решаемая обществом и семьей.</w:t>
      </w:r>
    </w:p>
    <w:p w:rsidR="0090125F" w:rsidRDefault="0090125F" w:rsidP="0090125F">
      <w:pPr>
        <w:pStyle w:val="a3"/>
        <w:jc w:val="both"/>
      </w:pPr>
      <w:r>
        <w:rPr>
          <w:sz w:val="27"/>
          <w:szCs w:val="27"/>
        </w:rPr>
        <w:t>В семье ребенок приобретает первый социальный опыт, первые чувства гражданственности. Если родителям свойственна широта интересов, действенное отношение ко всему происходящему в нашей стране, то и ребенок, разделяя их настроение, приобщаясь к их делам и заботам, усваивает соответствующие нравственные нормы.</w:t>
      </w:r>
    </w:p>
    <w:p w:rsidR="0090125F" w:rsidRDefault="0090125F" w:rsidP="0090125F">
      <w:pPr>
        <w:pStyle w:val="a3"/>
        <w:jc w:val="both"/>
      </w:pPr>
      <w:r>
        <w:rPr>
          <w:sz w:val="27"/>
          <w:szCs w:val="27"/>
        </w:rPr>
        <w:t>Велико влияние семейного микроклимата на становление личности человека. Семья – школа чувств ребенка. Наблюдая за отношениями взрослых, их эмоциональными реакциями и ощущая на себе все многообразие проявлений чувств близких ему людей, ребенок приобретает нравственно - эмоциональный опыт. В спокойной обстановке малыш спокоен, ему свойственно чувство защищенности, эмоциональной уравновешенности.</w:t>
      </w:r>
    </w:p>
    <w:p w:rsidR="0090125F" w:rsidRDefault="0090125F" w:rsidP="0090125F">
      <w:pPr>
        <w:pStyle w:val="a3"/>
        <w:jc w:val="both"/>
      </w:pPr>
      <w:r>
        <w:rPr>
          <w:sz w:val="27"/>
          <w:szCs w:val="27"/>
        </w:rPr>
        <w:t xml:space="preserve">Будет ли первоначальный опыт общения ребенка со взрослыми в системе отношений «взрослые – ребенка» положительным, зависит от того, какое положение он занимает в семейном коллективе. Если взрослые все свое внимание концентрируют на том, чтобы удовлетворить любое желание, любой каприз малыша, создаются условия для процветания эгоцентризма. Там, где ребенок равноправный член семьи, где ребенок равноправный член семьи, где он причастен к ее делам, разделяет общие заботы, выполняет </w:t>
      </w:r>
      <w:proofErr w:type="gramStart"/>
      <w:r>
        <w:rPr>
          <w:sz w:val="27"/>
          <w:szCs w:val="27"/>
        </w:rPr>
        <w:t>( в</w:t>
      </w:r>
      <w:proofErr w:type="gramEnd"/>
      <w:r>
        <w:rPr>
          <w:sz w:val="27"/>
          <w:szCs w:val="27"/>
        </w:rPr>
        <w:t xml:space="preserve"> меру своих возможностей!) определенные обязанности, создаются более благоприятные условия для формирования у него активной жизненной позиции.</w:t>
      </w:r>
    </w:p>
    <w:p w:rsidR="0090125F" w:rsidRDefault="0090125F" w:rsidP="0090125F">
      <w:pPr>
        <w:pStyle w:val="a3"/>
        <w:jc w:val="both"/>
      </w:pPr>
      <w:r>
        <w:rPr>
          <w:sz w:val="27"/>
          <w:szCs w:val="27"/>
        </w:rPr>
        <w:t>А. С. Макаренко писал: «Я требую, чтобы детская жизнь была организована, как опыт, воспитывающий определенную группу привычек…»</w:t>
      </w:r>
    </w:p>
    <w:p w:rsidR="0090125F" w:rsidRDefault="0090125F" w:rsidP="0090125F">
      <w:pPr>
        <w:pStyle w:val="a3"/>
        <w:jc w:val="both"/>
      </w:pPr>
      <w:r>
        <w:rPr>
          <w:sz w:val="27"/>
          <w:szCs w:val="27"/>
        </w:rPr>
        <w:t>Привычка… Что это такое? В Толковом словаре В. И. Даля этому слову дано следующее определение: «Все, что принято или усвоено человеком по опыту, на деле, по частому повторению». Психология так определяет понятие привычки: «Устойчивая форма действия, которая в определенных условиях становится потребностью».</w:t>
      </w:r>
    </w:p>
    <w:p w:rsidR="0090125F" w:rsidRDefault="0090125F" w:rsidP="0090125F">
      <w:pPr>
        <w:pStyle w:val="a3"/>
        <w:jc w:val="both"/>
      </w:pPr>
      <w:r>
        <w:rPr>
          <w:sz w:val="27"/>
          <w:szCs w:val="27"/>
        </w:rPr>
        <w:t>Привычка властвует над нами. Привыкнув рано вставать, мы мечтаем хоть в выходной день выспаться, но ровно в семь, как и в будни, убеждаемся, что спать уже не хочется.</w:t>
      </w:r>
    </w:p>
    <w:p w:rsidR="0090125F" w:rsidRDefault="0090125F" w:rsidP="0090125F">
      <w:pPr>
        <w:pStyle w:val="a3"/>
        <w:jc w:val="both"/>
      </w:pPr>
      <w:r>
        <w:rPr>
          <w:sz w:val="27"/>
          <w:szCs w:val="27"/>
        </w:rPr>
        <w:t>Мы привыкаем к вещам и людям, привыкаем обедать в одно и то же время, делать гимнастику по утрам, быть не сдержанными и наоборот. А как некоторые из нас привыкают к телевизору!</w:t>
      </w:r>
    </w:p>
    <w:p w:rsidR="0090125F" w:rsidRDefault="0090125F" w:rsidP="0090125F">
      <w:pPr>
        <w:pStyle w:val="a3"/>
        <w:jc w:val="both"/>
      </w:pPr>
      <w:r>
        <w:rPr>
          <w:sz w:val="27"/>
          <w:szCs w:val="27"/>
        </w:rPr>
        <w:lastRenderedPageBreak/>
        <w:t>Нелегко победить дурную привычку: это самая трудная победа… над самим собой.</w:t>
      </w:r>
    </w:p>
    <w:p w:rsidR="0090125F" w:rsidRDefault="0090125F" w:rsidP="0090125F">
      <w:pPr>
        <w:pStyle w:val="a3"/>
        <w:jc w:val="both"/>
      </w:pPr>
      <w:r>
        <w:rPr>
          <w:sz w:val="27"/>
          <w:szCs w:val="27"/>
        </w:rPr>
        <w:t>Отрицательные привычки откуда они?</w:t>
      </w:r>
    </w:p>
    <w:p w:rsidR="0090125F" w:rsidRDefault="0090125F" w:rsidP="0090125F">
      <w:pPr>
        <w:pStyle w:val="a3"/>
        <w:jc w:val="both"/>
      </w:pPr>
      <w:r>
        <w:rPr>
          <w:sz w:val="27"/>
          <w:szCs w:val="27"/>
        </w:rPr>
        <w:t>С привычками ребенок не рождается. Плохому мы, взрослые, его не учим. Откуда же у</w:t>
      </w:r>
    </w:p>
    <w:p w:rsidR="0090125F" w:rsidRDefault="0090125F" w:rsidP="0090125F">
      <w:pPr>
        <w:pStyle w:val="a3"/>
        <w:jc w:val="both"/>
      </w:pPr>
      <w:r>
        <w:rPr>
          <w:sz w:val="27"/>
          <w:szCs w:val="27"/>
        </w:rPr>
        <w:t>детей нежелательные привычки?</w:t>
      </w:r>
    </w:p>
    <w:p w:rsidR="0090125F" w:rsidRDefault="0090125F" w:rsidP="0090125F">
      <w:pPr>
        <w:pStyle w:val="a3"/>
        <w:jc w:val="both"/>
      </w:pPr>
      <w:r>
        <w:rPr>
          <w:sz w:val="27"/>
          <w:szCs w:val="27"/>
        </w:rPr>
        <w:t xml:space="preserve">Одна из существенных причин – это пример старших. Отсутствие целенаправленного и своевременного воспитания полезных привычек также может открыть путь для нежелательного в поведении ребенка. Если взрослые не требуют от детей, чтобы они не выходили из – </w:t>
      </w:r>
      <w:proofErr w:type="gramStart"/>
      <w:r>
        <w:rPr>
          <w:sz w:val="27"/>
          <w:szCs w:val="27"/>
        </w:rPr>
        <w:t>за стола</w:t>
      </w:r>
      <w:proofErr w:type="gramEnd"/>
      <w:r>
        <w:rPr>
          <w:sz w:val="27"/>
          <w:szCs w:val="27"/>
        </w:rPr>
        <w:t>, не прожевав и не проглотив пищу, ребята бегут играть с полным ртом.</w:t>
      </w:r>
    </w:p>
    <w:p w:rsidR="0090125F" w:rsidRDefault="0090125F" w:rsidP="0090125F">
      <w:pPr>
        <w:pStyle w:val="a3"/>
        <w:jc w:val="both"/>
      </w:pPr>
      <w:r>
        <w:rPr>
          <w:sz w:val="27"/>
          <w:szCs w:val="27"/>
        </w:rPr>
        <w:t>Сталкиваясь с новыми обязанностями, получая в свое распоряжение новые вещи или попадая в новые условия, ребенок еще не знает, как себя вести; его опыт невелик, привычной формы поведения в этих новых обстоятельствах еще нет. Если взрослые не подскажут, как надо себя вести, и не проследят, чтобы все делалось, как надо, образование привычек будет стихийным.</w:t>
      </w:r>
    </w:p>
    <w:p w:rsidR="0090125F" w:rsidRDefault="0090125F" w:rsidP="0090125F">
      <w:pPr>
        <w:pStyle w:val="a3"/>
        <w:jc w:val="both"/>
      </w:pPr>
      <w:r>
        <w:rPr>
          <w:sz w:val="27"/>
          <w:szCs w:val="27"/>
        </w:rPr>
        <w:t>Маленькому ребенку порой приходится решать большую для него проблему из области, которую мы, взрослые именуем моралью. Правда, пока вопросы, над которыми бьется малыш, еще не назовешь в полном смысле моральными проблемами, и решаются они сугубо в практическом плане – в поступках ребенка. Но то, что потом из этого вырастает, безусловно, относится именно к этой области. И здесь дело не обходиться без привычек.</w:t>
      </w:r>
    </w:p>
    <w:p w:rsidR="0090125F" w:rsidRDefault="0090125F" w:rsidP="0090125F">
      <w:pPr>
        <w:pStyle w:val="a3"/>
        <w:jc w:val="both"/>
      </w:pPr>
      <w:r>
        <w:rPr>
          <w:sz w:val="27"/>
          <w:szCs w:val="27"/>
        </w:rPr>
        <w:t>Совесть. Мы часто употребляем это слово. Но над тем, что такое совесть, задумываемся редко: уж больно расхожее слово.</w:t>
      </w:r>
    </w:p>
    <w:p w:rsidR="0090125F" w:rsidRDefault="0090125F" w:rsidP="0090125F">
      <w:pPr>
        <w:pStyle w:val="a3"/>
        <w:jc w:val="both"/>
      </w:pPr>
      <w:r>
        <w:rPr>
          <w:sz w:val="27"/>
          <w:szCs w:val="27"/>
        </w:rPr>
        <w:t>Совесть – разность между тем поведением, каким оно должно быть в представлении человека, и тем, какое оно есть на самом деле. И потому голос совести звучит лишь тогда, когда человек ощутит эту разность. Потому – то очень часто бывают бесполезными обращения к совести распоясавшихся детей. Нет, у них не сформировалось представление о поведении, соответствующим взглядом нашего общества, и очень низок их идеал. Но навязать идеал в одну минуту – резким замечанием или мягоньким пожеланием невозможно. Идеал человеческий, а вместе с ним и совесть растет и шлифуется с годами вместе с человеком.</w:t>
      </w:r>
    </w:p>
    <w:p w:rsidR="0090125F" w:rsidRDefault="0090125F" w:rsidP="0090125F">
      <w:pPr>
        <w:pStyle w:val="a3"/>
        <w:jc w:val="both"/>
      </w:pPr>
      <w:r>
        <w:rPr>
          <w:sz w:val="27"/>
          <w:szCs w:val="27"/>
        </w:rPr>
        <w:t xml:space="preserve">Еще с первобытных времен человеческое общество </w:t>
      </w:r>
      <w:proofErr w:type="spellStart"/>
      <w:r>
        <w:rPr>
          <w:sz w:val="27"/>
          <w:szCs w:val="27"/>
        </w:rPr>
        <w:t>самосохранялось</w:t>
      </w:r>
      <w:proofErr w:type="spellEnd"/>
      <w:r>
        <w:rPr>
          <w:sz w:val="27"/>
          <w:szCs w:val="27"/>
        </w:rPr>
        <w:t xml:space="preserve"> определенными запретами. И нарушение какого – либо из них грозило не только карой богов и общественным осуждением, но и создавало внутреннее неудобство для самого нарушителя, ибо соблюдение правила было привычкой. Ощущаем же мы невымытые руки перед едой и отправляемся в ванную, даже не вспомнив </w:t>
      </w:r>
      <w:r>
        <w:rPr>
          <w:sz w:val="27"/>
          <w:szCs w:val="27"/>
        </w:rPr>
        <w:lastRenderedPageBreak/>
        <w:t xml:space="preserve">надпись на плакате: «Грязные руки – источник инфекционных заболеваний!» Видимо, как и зерна гигиены можно и </w:t>
      </w:r>
      <w:proofErr w:type="gramStart"/>
      <w:r>
        <w:rPr>
          <w:sz w:val="27"/>
          <w:szCs w:val="27"/>
        </w:rPr>
        <w:t>нужно сеять</w:t>
      </w:r>
      <w:proofErr w:type="gramEnd"/>
      <w:r>
        <w:rPr>
          <w:sz w:val="27"/>
          <w:szCs w:val="27"/>
        </w:rPr>
        <w:t xml:space="preserve"> и растить путем долгой и постоянной тренировки зерна совести.</w:t>
      </w:r>
    </w:p>
    <w:p w:rsidR="0090125F" w:rsidRDefault="0090125F" w:rsidP="0090125F">
      <w:pPr>
        <w:pStyle w:val="a3"/>
        <w:jc w:val="both"/>
      </w:pPr>
      <w:r>
        <w:rPr>
          <w:sz w:val="27"/>
          <w:szCs w:val="27"/>
        </w:rPr>
        <w:t>Но на одних «нельзя» взрослых невозможно построить воспитание. Бесконечные запреты будут вызывать протесты растущей личности или вынудят создавать себе личину, подстраиваться, приспосабливаться лишь внешне. Необходимо, чтобы запреты стали внутренней убежденностью ребенка.</w:t>
      </w:r>
    </w:p>
    <w:p w:rsidR="0090125F" w:rsidRDefault="0090125F" w:rsidP="0090125F">
      <w:pPr>
        <w:pStyle w:val="a3"/>
        <w:jc w:val="both"/>
      </w:pPr>
      <w:r>
        <w:rPr>
          <w:sz w:val="27"/>
          <w:szCs w:val="27"/>
        </w:rPr>
        <w:t>Как избавить ребенка от вредной привычки?</w:t>
      </w:r>
    </w:p>
    <w:p w:rsidR="0090125F" w:rsidRDefault="0090125F" w:rsidP="0090125F">
      <w:pPr>
        <w:pStyle w:val="a3"/>
        <w:jc w:val="both"/>
      </w:pPr>
      <w:r>
        <w:rPr>
          <w:sz w:val="27"/>
          <w:szCs w:val="27"/>
        </w:rPr>
        <w:t xml:space="preserve">Привычки отличаются большой устойчивостью. В этом их ценность (если речь идет о полезных) и </w:t>
      </w:r>
      <w:proofErr w:type="gramStart"/>
      <w:r>
        <w:rPr>
          <w:sz w:val="27"/>
          <w:szCs w:val="27"/>
        </w:rPr>
        <w:t>в</w:t>
      </w:r>
      <w:proofErr w:type="gramEnd"/>
      <w:r>
        <w:rPr>
          <w:sz w:val="27"/>
          <w:szCs w:val="27"/>
        </w:rPr>
        <w:t xml:space="preserve"> то же время именно этим свойством определяются трудности, когда надо избавиться от нежелательной. К. Д. Ушинский писал по этому поводу: «Если бы для искоренения вредной привычки достаточно было одновременного, хотя самого энергетического усилия над собой, тогда не трудно было бы от нее избавиться… Но в том - то и беда, что привычка, установляясь понемногу и в течение времени, искореняется точно также понемногу и после продолжительной борьбы с нею.</w:t>
      </w:r>
    </w:p>
    <w:p w:rsidR="0090125F" w:rsidRDefault="0090125F" w:rsidP="0090125F">
      <w:pPr>
        <w:pStyle w:val="a3"/>
        <w:jc w:val="both"/>
      </w:pPr>
      <w:r>
        <w:rPr>
          <w:sz w:val="27"/>
          <w:szCs w:val="27"/>
        </w:rPr>
        <w:t>Сознание наше и наша воля должны постоянно стоять на страже против дурной привычки, которая, залегши в нашей нервной системе, подкарауливает всякую минуту слабости или забвения, чтобы ею воспользоваться».</w:t>
      </w:r>
    </w:p>
    <w:p w:rsidR="0090125F" w:rsidRDefault="0090125F" w:rsidP="0090125F">
      <w:pPr>
        <w:pStyle w:val="a3"/>
        <w:jc w:val="both"/>
      </w:pPr>
      <w:r>
        <w:rPr>
          <w:sz w:val="27"/>
          <w:szCs w:val="27"/>
        </w:rPr>
        <w:t>         Если у ребенка укоренилась нежелательная привычка, то прежде всего надо найти и постараться устранить ту причину, которая ее обусловила. «При искоренении привычки, - писал К. Д. Ушинский, - следует вникнуть, отчего эта привычка произошла, и действовать против причины, а не против последствий».</w:t>
      </w:r>
    </w:p>
    <w:p w:rsidR="0090125F" w:rsidRDefault="0090125F" w:rsidP="0090125F">
      <w:pPr>
        <w:pStyle w:val="a3"/>
        <w:jc w:val="both"/>
      </w:pPr>
      <w:r>
        <w:rPr>
          <w:sz w:val="27"/>
          <w:szCs w:val="27"/>
        </w:rPr>
        <w:t>Одно из средств перевоспитания вредной привычки – замещение ее полезной. Малыш не знает, чем заняться. Надо приучать его находить себе дело, развивать интересы, дать ему возможность почувствовать радость достижений в овладении тем или иным умением.</w:t>
      </w:r>
    </w:p>
    <w:p w:rsidR="0090125F" w:rsidRDefault="0090125F" w:rsidP="0090125F">
      <w:pPr>
        <w:pStyle w:val="a3"/>
        <w:jc w:val="both"/>
      </w:pPr>
      <w:r>
        <w:rPr>
          <w:sz w:val="27"/>
          <w:szCs w:val="27"/>
        </w:rPr>
        <w:t>Итак, осуждение вредных привычек, устранение причин, порождающих и укрепляющих их и замещение положительными – вот основные пути, ведущие к искоренению нежелательного в поведении ребенка.</w:t>
      </w:r>
    </w:p>
    <w:p w:rsidR="0090125F" w:rsidRDefault="0090125F" w:rsidP="0090125F">
      <w:pPr>
        <w:pStyle w:val="a3"/>
        <w:jc w:val="both"/>
      </w:pPr>
      <w:r>
        <w:rPr>
          <w:sz w:val="27"/>
          <w:szCs w:val="27"/>
        </w:rPr>
        <w:t>В тех случаях, когда малыш поступает в соответствии с требованиями взрослых, вопреки своей привычке, он нуждается в одобрении. Если он стремится исправиться, его усилия надо поддержать добрым словом. Такое поощрение вызовет еще большее старание и породит уверенность в своих силах. Однако поощрение не предполагает вознаграждение ребенка за то, что он поступил так, как требуют правила («вот тебе конфетка!»). Это порождает нехорошую черту характера – торгашество.</w:t>
      </w:r>
    </w:p>
    <w:p w:rsidR="0090125F" w:rsidRDefault="0090125F" w:rsidP="0090125F">
      <w:pPr>
        <w:pStyle w:val="a3"/>
        <w:jc w:val="both"/>
      </w:pPr>
      <w:r>
        <w:rPr>
          <w:sz w:val="27"/>
          <w:szCs w:val="27"/>
        </w:rPr>
        <w:lastRenderedPageBreak/>
        <w:t>Если ребенок не выполняет указаний, оставляет их без внимания, не проявляет даже попыток противостоять своей прежней привычке, он заслуживает порицания. Дети обычно очень чутко реагируют на изменения отношения старших и стараются вернуть их расположение, заслужить одобрение. Когда это не помогает, в исключительных случаях, приходится прибегать к наказанию. Однако оно должно быть крайней мерой.</w:t>
      </w:r>
    </w:p>
    <w:p w:rsidR="0090125F" w:rsidRDefault="0090125F" w:rsidP="0090125F">
      <w:pPr>
        <w:pStyle w:val="a3"/>
        <w:jc w:val="both"/>
      </w:pPr>
      <w:r>
        <w:rPr>
          <w:sz w:val="27"/>
          <w:szCs w:val="27"/>
        </w:rPr>
        <w:t>Опираясь на то положительное, что уже воспитано у ребенка, на его любовь и привязанность к воспитателю, родным и близким, стремление пользоваться их расположением, можно достичь гораздо большего в воспитании навыков и привычек, чем с помощью даже самых разумных наказаний.</w:t>
      </w:r>
    </w:p>
    <w:p w:rsidR="0090125F" w:rsidRDefault="0090125F" w:rsidP="0090125F">
      <w:pPr>
        <w:pStyle w:val="a3"/>
        <w:jc w:val="both"/>
      </w:pPr>
      <w:r>
        <w:rPr>
          <w:sz w:val="27"/>
          <w:szCs w:val="27"/>
        </w:rPr>
        <w:t>Многие отрицательные привычки взрослые сами невольно прививают ребенку. Так, например, постоянно пичкают его едой, насильно кормят, причем в таких количествах, которые превышают его потребности. Это нередко ведет к так называемой привычной рвоте, которая может в другой раз появиться при одном только виде пищи.</w:t>
      </w:r>
    </w:p>
    <w:p w:rsidR="0090125F" w:rsidRDefault="0090125F" w:rsidP="0090125F">
      <w:pPr>
        <w:pStyle w:val="a3"/>
        <w:jc w:val="both"/>
      </w:pPr>
      <w:r>
        <w:rPr>
          <w:sz w:val="27"/>
          <w:szCs w:val="27"/>
        </w:rPr>
        <w:t>Чрезмерная строгость в отношениях с детьми порождает у них привычку скрывать свои мысли и чувства, а излишняя опека лишает самостоятельности, ограничивает возможность приобретения многих навыков и полезных привычек, доступных их сверстникам.</w:t>
      </w:r>
    </w:p>
    <w:p w:rsidR="0090125F" w:rsidRDefault="0090125F" w:rsidP="0090125F">
      <w:pPr>
        <w:pStyle w:val="a3"/>
        <w:jc w:val="both"/>
      </w:pPr>
      <w:r>
        <w:rPr>
          <w:sz w:val="27"/>
          <w:szCs w:val="27"/>
        </w:rPr>
        <w:t>Привычки, приобретенные ребенком, сохраняются длительно и становятся, как гласит народная мудрость, второй натурой. Многие из них, складываясь в дошкольном возрасте, остаются на всю жизнь.</w:t>
      </w:r>
    </w:p>
    <w:p w:rsidR="0090125F" w:rsidRDefault="0090125F" w:rsidP="0090125F">
      <w:pPr>
        <w:pStyle w:val="a3"/>
        <w:jc w:val="both"/>
      </w:pPr>
    </w:p>
    <w:p w:rsidR="00F55D91" w:rsidRPr="0090125F" w:rsidRDefault="00F55D91">
      <w:pPr>
        <w:rPr>
          <w:lang w:val="en-US"/>
        </w:rPr>
      </w:pPr>
      <w:bookmarkStart w:id="0" w:name="_GoBack"/>
      <w:bookmarkEnd w:id="0"/>
    </w:p>
    <w:sectPr w:rsidR="00F55D91" w:rsidRPr="00901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5F"/>
    <w:rsid w:val="00355C8B"/>
    <w:rsid w:val="0090125F"/>
    <w:rsid w:val="00F5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1EC03-D39C-4F7B-A4A8-A9489FDE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1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12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3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1277</Words>
  <Characters>7281</Characters>
  <Application>Microsoft Office Word</Application>
  <DocSecurity>0</DocSecurity>
  <Lines>60</Lines>
  <Paragraphs>17</Paragraphs>
  <ScaleCrop>false</ScaleCrop>
  <Company>SPecialiST RePack</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DS-2</dc:creator>
  <cp:keywords/>
  <dc:description/>
  <cp:lastModifiedBy>DS-2</cp:lastModifiedBy>
  <cp:revision>2</cp:revision>
  <dcterms:created xsi:type="dcterms:W3CDTF">2024-10-23T13:24:00Z</dcterms:created>
  <dcterms:modified xsi:type="dcterms:W3CDTF">2024-10-23T13:26:00Z</dcterms:modified>
</cp:coreProperties>
</file>