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612" w:rsidRDefault="00501FE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zh-CN" w:eastAsia="ru-RU"/>
        </w:rPr>
        <w:t xml:space="preserve">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lang w:val="zh-CN"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ru-RU"/>
        </w:rPr>
        <w:t>УТВЕРЖДАЮ</w:t>
      </w:r>
    </w:p>
    <w:p w:rsidR="001D2612" w:rsidRDefault="00501FE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ru-RU"/>
        </w:rPr>
        <w:t xml:space="preserve">                                                                                          Заведующий государственного</w:t>
      </w:r>
    </w:p>
    <w:p w:rsidR="001D2612" w:rsidRDefault="00501FE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ru-RU"/>
        </w:rPr>
        <w:t xml:space="preserve">                                                                                учреждения образования</w:t>
      </w:r>
    </w:p>
    <w:p w:rsidR="001D2612" w:rsidRDefault="00501FE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ru-RU"/>
        </w:rPr>
        <w:t xml:space="preserve">                                                                                          “Лельчицкий детский сад № 2”</w:t>
      </w:r>
    </w:p>
    <w:p w:rsidR="001D2612" w:rsidRDefault="00501FE2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ru-RU"/>
        </w:rPr>
        <w:t xml:space="preserve">                                                          __________Е.И.Балахонова</w:t>
      </w:r>
    </w:p>
    <w:p w:rsidR="001D2612" w:rsidRDefault="001D2612">
      <w:pPr>
        <w:keepNext/>
        <w:keepLines/>
        <w:spacing w:after="0" w:line="240" w:lineRule="auto"/>
        <w:ind w:right="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2612" w:rsidRDefault="001D2612">
      <w:pPr>
        <w:keepNext/>
        <w:keepLines/>
        <w:spacing w:after="0"/>
        <w:ind w:right="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D2612" w:rsidRDefault="001D2612">
      <w:pPr>
        <w:keepNext/>
        <w:keepLines/>
        <w:spacing w:after="0"/>
        <w:ind w:right="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D2612" w:rsidRDefault="00501FE2">
      <w:pPr>
        <w:keepNext/>
        <w:keepLines/>
        <w:spacing w:after="0"/>
        <w:ind w:right="2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ru-RU"/>
        </w:rPr>
        <w:t>УЧЕБНЫЙ ПЛАН</w:t>
      </w:r>
    </w:p>
    <w:p w:rsidR="001D2612" w:rsidRDefault="00501FE2">
      <w:pPr>
        <w:keepNext/>
        <w:keepLines/>
        <w:spacing w:after="0"/>
        <w:ind w:right="2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ru-RU"/>
        </w:rPr>
        <w:t xml:space="preserve">         Государственного учреждения образования “Лельчицкий детский сад №2”</w:t>
      </w:r>
    </w:p>
    <w:p w:rsidR="001D2612" w:rsidRDefault="00501FE2">
      <w:pPr>
        <w:keepNext/>
        <w:keepLines/>
        <w:spacing w:after="0"/>
        <w:ind w:right="2" w:hanging="127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ru-RU"/>
        </w:rPr>
        <w:t xml:space="preserve">                    на 2024/2025 учебный год</w:t>
      </w:r>
    </w:p>
    <w:p w:rsidR="001D2612" w:rsidRDefault="001D2612">
      <w:pPr>
        <w:keepNext/>
        <w:keepLines/>
        <w:spacing w:after="0"/>
        <w:ind w:right="2" w:hanging="127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ru-RU"/>
        </w:rPr>
      </w:pPr>
    </w:p>
    <w:tbl>
      <w:tblPr>
        <w:tblStyle w:val="TableGrid"/>
        <w:tblpPr w:leftFromText="180" w:rightFromText="180" w:vertAnchor="text" w:tblpY="1"/>
        <w:tblOverlap w:val="never"/>
        <w:tblW w:w="10768" w:type="dxa"/>
        <w:tblInd w:w="0" w:type="dxa"/>
        <w:tblLayout w:type="fixed"/>
        <w:tblCellMar>
          <w:top w:w="43" w:type="dxa"/>
        </w:tblCellMar>
        <w:tblLook w:val="04A0" w:firstRow="1" w:lastRow="0" w:firstColumn="1" w:lastColumn="0" w:noHBand="0" w:noVBand="1"/>
      </w:tblPr>
      <w:tblGrid>
        <w:gridCol w:w="421"/>
        <w:gridCol w:w="3083"/>
        <w:gridCol w:w="1594"/>
        <w:gridCol w:w="1541"/>
        <w:gridCol w:w="1635"/>
        <w:gridCol w:w="1219"/>
        <w:gridCol w:w="1275"/>
      </w:tblGrid>
      <w:tr w:rsidR="001D2612" w:rsidTr="00E47882">
        <w:trPr>
          <w:trHeight w:val="470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12" w:rsidRDefault="00501FE2" w:rsidP="00E47882">
            <w:pPr>
              <w:spacing w:after="0" w:line="240" w:lineRule="auto"/>
              <w:ind w:left="4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</w:p>
          <w:p w:rsidR="001D2612" w:rsidRDefault="00501FE2" w:rsidP="00E47882">
            <w:pPr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12" w:rsidRDefault="00501FE2" w:rsidP="00E47882">
            <w:pPr>
              <w:spacing w:after="0" w:line="240" w:lineRule="auto"/>
              <w:ind w:left="-6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 xml:space="preserve">Перечень образовательных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>областей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12" w:rsidRDefault="00501FE2" w:rsidP="00E47882">
            <w:pPr>
              <w:spacing w:after="0" w:line="240" w:lineRule="auto"/>
              <w:ind w:left="917" w:right="86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zh-CN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>учебных часов на изучение образовательных областей по группам воспитанников</w:t>
            </w:r>
          </w:p>
        </w:tc>
      </w:tr>
      <w:tr w:rsidR="00E47882" w:rsidTr="00E47882">
        <w:trPr>
          <w:trHeight w:val="1180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882" w:rsidRDefault="00E47882" w:rsidP="00E47882">
            <w:pPr>
              <w:spacing w:after="0"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Першая младшая</w:t>
            </w:r>
          </w:p>
          <w:p w:rsidR="00E47882" w:rsidRDefault="00E47882" w:rsidP="00E47882">
            <w:pPr>
              <w:spacing w:after="0" w:line="240" w:lineRule="auto"/>
              <w:ind w:left="133" w:right="1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zh-CN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(от 2 до 3 лет)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>№1,№2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882" w:rsidRDefault="00E47882" w:rsidP="00E47882">
            <w:pPr>
              <w:spacing w:after="0"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zh-CN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>Вторая младшая</w:t>
            </w:r>
          </w:p>
          <w:p w:rsidR="00E47882" w:rsidRDefault="00E47882" w:rsidP="00E47882">
            <w:pPr>
              <w:spacing w:after="0" w:line="240" w:lineRule="auto"/>
              <w:ind w:left="210" w:right="21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(от 3 до 4 лет)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 xml:space="preserve"> №1*,№2*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882" w:rsidRDefault="00E47882" w:rsidP="00E47882">
            <w:pPr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zh-CN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>Средняя</w:t>
            </w:r>
          </w:p>
          <w:p w:rsidR="00E47882" w:rsidRDefault="00E47882" w:rsidP="00E47882">
            <w:pPr>
              <w:spacing w:after="0" w:line="240" w:lineRule="auto"/>
              <w:ind w:left="133" w:right="132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(от 4 до 5 лет)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7882" w:rsidRDefault="00E47882" w:rsidP="00E47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</w:t>
            </w:r>
          </w:p>
          <w:p w:rsidR="00E47882" w:rsidRDefault="00E47882" w:rsidP="00E47882">
            <w:pPr>
              <w:spacing w:after="0" w:line="240" w:lineRule="auto"/>
              <w:ind w:left="133" w:right="1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zh-CN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(от 5 до 6 лет)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882" w:rsidRDefault="00E47882" w:rsidP="00E47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</w:t>
            </w:r>
          </w:p>
          <w:p w:rsidR="00E47882" w:rsidRDefault="00E47882" w:rsidP="00E47882">
            <w:pPr>
              <w:spacing w:after="0" w:line="240" w:lineRule="auto"/>
              <w:ind w:left="133" w:right="1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zh-CN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(от 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лет)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>*</w:t>
            </w:r>
          </w:p>
        </w:tc>
      </w:tr>
      <w:tr w:rsidR="00E47882" w:rsidTr="00E47882">
        <w:trPr>
          <w:trHeight w:val="25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6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Физическая культура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7882" w:rsidRDefault="00E47882" w:rsidP="00E47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882" w:rsidRPr="00E47882" w:rsidRDefault="00E47882" w:rsidP="00E47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BY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BY" w:eastAsia="ru-RU"/>
              </w:rPr>
              <w:t>3</w:t>
            </w:r>
          </w:p>
        </w:tc>
      </w:tr>
      <w:tr w:rsidR="00E47882" w:rsidTr="00E47882">
        <w:trPr>
          <w:trHeight w:val="25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6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zh-CN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>Ребенок и общество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7882" w:rsidRDefault="00E47882" w:rsidP="00E47882">
            <w:pPr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882" w:rsidRPr="00E47882" w:rsidRDefault="00E47882" w:rsidP="00E47882">
            <w:pPr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BY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BY" w:eastAsia="ru-RU"/>
              </w:rPr>
              <w:t>2</w:t>
            </w:r>
          </w:p>
        </w:tc>
      </w:tr>
      <w:tr w:rsidR="00E47882" w:rsidTr="00E47882">
        <w:trPr>
          <w:trHeight w:val="70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6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>Элементарные математические представления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7882" w:rsidRDefault="00E47882" w:rsidP="00E47882">
            <w:pPr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882" w:rsidRPr="00E47882" w:rsidRDefault="00E47882" w:rsidP="00E47882">
            <w:pPr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BY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BY" w:eastAsia="ru-RU"/>
              </w:rPr>
              <w:t>1</w:t>
            </w:r>
          </w:p>
        </w:tc>
      </w:tr>
      <w:tr w:rsidR="00E47882" w:rsidTr="00E47882">
        <w:trPr>
          <w:trHeight w:val="25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6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>Ребенок и природа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right="3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0,5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right="3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0,5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7882" w:rsidRDefault="00E47882" w:rsidP="00E47882">
            <w:pPr>
              <w:spacing w:after="0" w:line="240" w:lineRule="auto"/>
              <w:ind w:right="3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882" w:rsidRPr="00E47882" w:rsidRDefault="00E47882" w:rsidP="00E47882">
            <w:pPr>
              <w:spacing w:after="0" w:line="240" w:lineRule="auto"/>
              <w:ind w:right="3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BY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BY" w:eastAsia="ru-RU"/>
              </w:rPr>
              <w:t>1</w:t>
            </w:r>
          </w:p>
        </w:tc>
      </w:tr>
      <w:tr w:rsidR="00E47882" w:rsidTr="00E47882">
        <w:trPr>
          <w:trHeight w:val="70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6" w:right="14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Развитие речи и культура речевого общения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7882" w:rsidRDefault="00E47882" w:rsidP="00E47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882" w:rsidRPr="00E47882" w:rsidRDefault="00E47882" w:rsidP="00E47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BY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BY" w:eastAsia="ru-RU"/>
              </w:rPr>
              <w:t>1</w:t>
            </w:r>
          </w:p>
        </w:tc>
      </w:tr>
      <w:tr w:rsidR="00E47882" w:rsidTr="00E47882">
        <w:trPr>
          <w:trHeight w:val="70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6" w:right="45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Развіццё маўлення і культура маўленчых зносін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zh-CN" w:eastAsia="ru-RU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0,5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7882" w:rsidRDefault="00E47882" w:rsidP="00E47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882" w:rsidRPr="00E47882" w:rsidRDefault="00E47882" w:rsidP="00E47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BY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BY" w:eastAsia="ru-RU"/>
              </w:rPr>
              <w:t>1</w:t>
            </w:r>
          </w:p>
        </w:tc>
      </w:tr>
      <w:tr w:rsidR="00E47882" w:rsidTr="00E47882">
        <w:trPr>
          <w:trHeight w:val="47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7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6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>Подготовка к обучению грамоте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7882" w:rsidRDefault="00E47882" w:rsidP="00E47882">
            <w:pPr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882" w:rsidRPr="00E47882" w:rsidRDefault="00E47882" w:rsidP="00E47882">
            <w:pPr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BY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BY" w:eastAsia="ru-RU"/>
              </w:rPr>
              <w:t>1</w:t>
            </w:r>
          </w:p>
        </w:tc>
      </w:tr>
      <w:tr w:rsidR="00E47882" w:rsidTr="00E47882">
        <w:trPr>
          <w:trHeight w:val="46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8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6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>Изобразительное искусство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7882" w:rsidRDefault="00E47882" w:rsidP="00E47882">
            <w:pPr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882" w:rsidRPr="00E47882" w:rsidRDefault="00E47882" w:rsidP="00E47882">
            <w:pPr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BY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BY" w:eastAsia="ru-RU"/>
              </w:rPr>
              <w:t>2</w:t>
            </w:r>
          </w:p>
        </w:tc>
      </w:tr>
      <w:tr w:rsidR="00E47882" w:rsidTr="00E47882">
        <w:trPr>
          <w:trHeight w:val="47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9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6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>Музыкальное искусство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7882" w:rsidRDefault="00E47882" w:rsidP="00E47882">
            <w:pPr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882" w:rsidRPr="00E47882" w:rsidRDefault="00E47882" w:rsidP="00E47882">
            <w:pPr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BY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BY" w:eastAsia="ru-RU"/>
              </w:rPr>
              <w:t>2</w:t>
            </w:r>
          </w:p>
        </w:tc>
      </w:tr>
      <w:tr w:rsidR="00E47882" w:rsidTr="00E47882">
        <w:trPr>
          <w:trHeight w:val="47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6" w:hanging="47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0,5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0,5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7882" w:rsidRDefault="00E47882" w:rsidP="00E47882">
            <w:pPr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882" w:rsidRPr="00E47882" w:rsidRDefault="00E47882" w:rsidP="00E47882">
            <w:pPr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BY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BY" w:eastAsia="ru-RU"/>
              </w:rPr>
              <w:t>1</w:t>
            </w:r>
          </w:p>
        </w:tc>
      </w:tr>
      <w:tr w:rsidR="00E47882" w:rsidTr="00E47882">
        <w:trPr>
          <w:trHeight w:val="47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6" w:hanging="4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 xml:space="preserve"> Общее количество учебных часов (игр,занятий) в неделю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>10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>11.5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>14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7882" w:rsidRDefault="00E47882" w:rsidP="00E47882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882" w:rsidRPr="00E47882" w:rsidRDefault="00E47882" w:rsidP="00E47882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BY" w:eastAsia="ru-RU"/>
              </w:rPr>
              <w:t>15</w:t>
            </w:r>
          </w:p>
        </w:tc>
      </w:tr>
      <w:tr w:rsidR="00E47882" w:rsidTr="00E47882">
        <w:trPr>
          <w:trHeight w:val="47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6" w:hanging="4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 xml:space="preserve"> Максимальная допустимая учебная нагрузка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>в неделю на одного воспитанника (в астрономических часах)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>1.7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>2.9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>4.7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7882" w:rsidRDefault="00E47882" w:rsidP="00E47882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>6.3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>6.3</w:t>
            </w:r>
          </w:p>
        </w:tc>
      </w:tr>
      <w:tr w:rsidR="00E47882" w:rsidTr="00E47882">
        <w:trPr>
          <w:trHeight w:val="47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6" w:hanging="4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>1ч.40мин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>2ч.54мин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>4ч.40мин.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7882" w:rsidRDefault="00E47882" w:rsidP="00E47882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>6ч.15мин.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882" w:rsidRDefault="00E47882" w:rsidP="00E47882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ru-RU"/>
              </w:rPr>
              <w:t>6ч.15мин</w:t>
            </w:r>
          </w:p>
        </w:tc>
      </w:tr>
    </w:tbl>
    <w:p w:rsidR="001D2612" w:rsidRDefault="00501FE2">
      <w:pPr>
        <w:spacing w:after="0"/>
        <w:ind w:right="10775"/>
        <w:rPr>
          <w:rFonts w:ascii="Calibri" w:eastAsia="Calibri" w:hAnsi="Calibri" w:cs="Calibri"/>
          <w:color w:val="000000"/>
          <w:lang w:eastAsia="ru-RU"/>
        </w:rPr>
      </w:pPr>
      <w:r>
        <w:rPr>
          <w:rFonts w:ascii="Calibri" w:eastAsia="Calibri" w:hAnsi="Calibri" w:cs="Calibri"/>
          <w:color w:val="000000"/>
          <w:lang w:eastAsia="ru-RU"/>
        </w:rPr>
        <w:lastRenderedPageBreak/>
        <w:br w:type="textWrapping" w:clear="all"/>
      </w:r>
    </w:p>
    <w:p w:rsidR="001D2612" w:rsidRDefault="001D2612"/>
    <w:sectPr w:rsidR="001D2612" w:rsidSect="00E47882">
      <w:pgSz w:w="11906" w:h="16838"/>
      <w:pgMar w:top="284" w:right="991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FE2" w:rsidRDefault="00501FE2">
      <w:pPr>
        <w:spacing w:line="240" w:lineRule="auto"/>
      </w:pPr>
      <w:r>
        <w:separator/>
      </w:r>
    </w:p>
  </w:endnote>
  <w:endnote w:type="continuationSeparator" w:id="0">
    <w:p w:rsidR="00501FE2" w:rsidRDefault="00501F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FE2" w:rsidRDefault="00501FE2">
      <w:pPr>
        <w:spacing w:after="0"/>
      </w:pPr>
      <w:r>
        <w:separator/>
      </w:r>
    </w:p>
  </w:footnote>
  <w:footnote w:type="continuationSeparator" w:id="0">
    <w:p w:rsidR="00501FE2" w:rsidRDefault="00501F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C613E"/>
    <w:multiLevelType w:val="multilevel"/>
    <w:tmpl w:val="6BAC613E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9D9"/>
    <w:rsid w:val="001D2612"/>
    <w:rsid w:val="00355C8B"/>
    <w:rsid w:val="00501FE2"/>
    <w:rsid w:val="009039D9"/>
    <w:rsid w:val="00931BC0"/>
    <w:rsid w:val="00B64E59"/>
    <w:rsid w:val="00D0676E"/>
    <w:rsid w:val="00D27F9A"/>
    <w:rsid w:val="00E47882"/>
    <w:rsid w:val="00F55D91"/>
    <w:rsid w:val="7A13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E411"/>
  <w15:docId w15:val="{E49EA6FE-4E4F-4996-A955-6DFFCBDF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ootnotedescription">
    <w:name w:val="footnote description"/>
    <w:next w:val="a"/>
    <w:link w:val="footnotedescriptionChar"/>
    <w:qFormat/>
    <w:pPr>
      <w:spacing w:after="127" w:line="250" w:lineRule="auto"/>
      <w:ind w:right="1" w:firstLine="568"/>
      <w:jc w:val="both"/>
    </w:pPr>
    <w:rPr>
      <w:rFonts w:ascii="Times New Roman" w:eastAsia="Times New Roman" w:hAnsi="Times New Roman" w:cs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qFormat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DS-2</dc:creator>
  <cp:lastModifiedBy>DS-2</cp:lastModifiedBy>
  <cp:revision>3</cp:revision>
  <cp:lastPrinted>2024-09-26T10:15:00Z</cp:lastPrinted>
  <dcterms:created xsi:type="dcterms:W3CDTF">2024-09-11T12:21:00Z</dcterms:created>
  <dcterms:modified xsi:type="dcterms:W3CDTF">2024-09-26T10:17:00Z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4D87C90648D34DD5A375B90A4C179496_12</vt:lpwstr>
  </property>
</Properties>
</file>