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0D" w:rsidRPr="008F6393" w:rsidRDefault="00CF420D" w:rsidP="008E65E9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color w:val="000000"/>
          <w:sz w:val="30"/>
          <w:szCs w:val="30"/>
          <w:shd w:val="clear" w:color="auto" w:fill="FFFFFF"/>
        </w:rPr>
      </w:pPr>
      <w:r w:rsidRPr="008F6393">
        <w:rPr>
          <w:rStyle w:val="a3"/>
          <w:rFonts w:ascii="Times New Roman" w:hAnsi="Times New Roman" w:cs="Times New Roman"/>
          <w:bCs w:val="0"/>
          <w:color w:val="000000"/>
          <w:sz w:val="30"/>
          <w:szCs w:val="30"/>
          <w:shd w:val="clear" w:color="auto" w:fill="FFFFFF"/>
        </w:rPr>
        <w:t>Комплексная отработка Лельчицкого сельсовета</w:t>
      </w:r>
    </w:p>
    <w:p w:rsidR="00CF420D" w:rsidRDefault="00CF420D" w:rsidP="008E65E9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30"/>
          <w:szCs w:val="30"/>
          <w:shd w:val="clear" w:color="auto" w:fill="FFFFFF"/>
        </w:rPr>
      </w:pPr>
    </w:p>
    <w:p w:rsidR="008E65E9" w:rsidRPr="00456A5C" w:rsidRDefault="00CF420D" w:rsidP="008E65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456A5C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15 и 16 ноября на территории Лельчицкого сельсовета была проведена комплексная отработка, в рамках которой основное внимание было уделено предупреждению возникновения пожаров и проведению профилактических мероприятий для сельчан. </w:t>
      </w:r>
    </w:p>
    <w:p w:rsidR="008E65E9" w:rsidRDefault="00CF420D" w:rsidP="008E65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Для сельских жителей были организованы интерактивные площадки субъектов профилактики: </w:t>
      </w:r>
      <w:proofErr w:type="spellStart"/>
      <w:r w:rsidR="008E65E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Лельчицкий</w:t>
      </w:r>
      <w:proofErr w:type="spellEnd"/>
      <w:r w:rsidR="008E65E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650E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РОЧС,</w:t>
      </w:r>
      <w:r w:rsidR="00650E14" w:rsidRPr="00650E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8F6393"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Мозыр</w:t>
      </w:r>
      <w:r w:rsidR="00650E14"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ский</w:t>
      </w:r>
      <w:proofErr w:type="spellEnd"/>
      <w:r w:rsidR="00650E14"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комбинат противопожарных работ</w:t>
      </w:r>
      <w:r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Pr="00650E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ЦРБ,</w:t>
      </w:r>
      <w:r w:rsidR="00650E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650E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энергонадзор</w:t>
      </w:r>
      <w:proofErr w:type="spellEnd"/>
      <w:r w:rsidR="00650E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</w:t>
      </w:r>
      <w:proofErr w:type="spellStart"/>
      <w:r w:rsidR="00650E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горгаз</w:t>
      </w:r>
      <w:proofErr w:type="spellEnd"/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На этих площадках специалисты давали советы по обеспечению безопасности. </w:t>
      </w:r>
    </w:p>
    <w:p w:rsidR="008409CA" w:rsidRPr="00C81A3C" w:rsidRDefault="00CF420D" w:rsidP="00C81A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рамках мероприятий </w:t>
      </w:r>
      <w:r w:rsidR="008E65E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спасателями были выставлены площадки </w:t>
      </w:r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«Безопасная печь», «Опасности в квартире», «Назови причину», «Помощь рядом»</w:t>
      </w:r>
      <w:r w:rsidR="008E65E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«АПИ»</w:t>
      </w:r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8E65E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Работники службы спасения </w:t>
      </w:r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напомнили гражданам, как правильно вызвать помощь в случае возникновения чрезвычайной ситуации, </w:t>
      </w:r>
      <w:r w:rsidR="008E65E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подготови</w:t>
      </w:r>
      <w:r w:rsidR="00C81A3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ть печь к отопительному сезону и разобрались</w:t>
      </w:r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основных причинах возникновения пожаров</w:t>
      </w:r>
      <w:proofErr w:type="gramStart"/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proofErr w:type="gramEnd"/>
      <w:r w:rsidR="008E65E9" w:rsidRPr="008E65E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C81A3C">
        <w:rPr>
          <w:rFonts w:ascii="Times New Roman" w:hAnsi="Times New Roman" w:cs="Times New Roman"/>
          <w:sz w:val="30"/>
          <w:szCs w:val="30"/>
        </w:rPr>
        <w:t>А р</w:t>
      </w:r>
      <w:r w:rsidR="008409CA" w:rsidRPr="002E005E">
        <w:rPr>
          <w:rFonts w:ascii="Times New Roman" w:hAnsi="Times New Roman" w:cs="Times New Roman"/>
          <w:sz w:val="30"/>
          <w:szCs w:val="30"/>
        </w:rPr>
        <w:t xml:space="preserve">аботник </w:t>
      </w:r>
      <w:proofErr w:type="spellStart"/>
      <w:r w:rsidR="008F6393"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Мозырского</w:t>
      </w:r>
      <w:proofErr w:type="spellEnd"/>
      <w:r w:rsidR="00650E14"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комбинат</w:t>
      </w:r>
      <w:r w:rsidR="008F6393"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</w:t>
      </w:r>
      <w:r w:rsidR="00650E14"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противопожарных работ </w:t>
      </w:r>
      <w:r w:rsidR="008409CA" w:rsidRPr="002E005E">
        <w:rPr>
          <w:rFonts w:ascii="Times New Roman" w:hAnsi="Times New Roman" w:cs="Times New Roman"/>
          <w:sz w:val="30"/>
          <w:szCs w:val="30"/>
        </w:rPr>
        <w:t xml:space="preserve">вручила </w:t>
      </w:r>
      <w:r w:rsidR="00FF4ECE" w:rsidRPr="002E005E">
        <w:rPr>
          <w:rFonts w:ascii="Times New Roman" w:hAnsi="Times New Roman" w:cs="Times New Roman"/>
          <w:sz w:val="30"/>
          <w:szCs w:val="30"/>
        </w:rPr>
        <w:t xml:space="preserve">директору государственного </w:t>
      </w:r>
      <w:r w:rsidR="008409CA" w:rsidRPr="002E005E">
        <w:rPr>
          <w:rFonts w:ascii="Times New Roman" w:hAnsi="Times New Roman" w:cs="Times New Roman"/>
          <w:sz w:val="30"/>
          <w:szCs w:val="30"/>
        </w:rPr>
        <w:t>уч</w:t>
      </w:r>
      <w:r w:rsidR="00FF4ECE" w:rsidRPr="002E005E">
        <w:rPr>
          <w:rFonts w:ascii="Times New Roman" w:hAnsi="Times New Roman" w:cs="Times New Roman"/>
          <w:sz w:val="30"/>
          <w:szCs w:val="30"/>
        </w:rPr>
        <w:t xml:space="preserve">реждения </w:t>
      </w:r>
      <w:r w:rsidR="008409CA" w:rsidRPr="002E005E">
        <w:rPr>
          <w:rFonts w:ascii="Times New Roman" w:hAnsi="Times New Roman" w:cs="Times New Roman"/>
          <w:sz w:val="30"/>
          <w:szCs w:val="30"/>
        </w:rPr>
        <w:t>образования «</w:t>
      </w:r>
      <w:proofErr w:type="spellStart"/>
      <w:r w:rsidR="008409CA" w:rsidRPr="002E005E">
        <w:rPr>
          <w:rFonts w:ascii="Times New Roman" w:hAnsi="Times New Roman" w:cs="Times New Roman"/>
          <w:sz w:val="30"/>
          <w:szCs w:val="30"/>
        </w:rPr>
        <w:t>Липлянская</w:t>
      </w:r>
      <w:proofErr w:type="spellEnd"/>
      <w:r w:rsidR="008409CA" w:rsidRPr="002E005E">
        <w:rPr>
          <w:rFonts w:ascii="Times New Roman" w:hAnsi="Times New Roman" w:cs="Times New Roman"/>
          <w:sz w:val="30"/>
          <w:szCs w:val="30"/>
        </w:rPr>
        <w:t xml:space="preserve"> средняя школа» огнетушитель.</w:t>
      </w:r>
    </w:p>
    <w:p w:rsidR="008409CA" w:rsidRDefault="00CF420D" w:rsidP="008409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 остались без внимания и дети. Каждый из ребят смог поучаствовать в инт</w:t>
      </w:r>
      <w:r w:rsidR="008409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ересных конкурсах и викторинах, акцент которых был направлен на соблюдение</w:t>
      </w:r>
      <w:r w:rsidR="008E65E9"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правил безопасности.</w:t>
      </w:r>
    </w:p>
    <w:p w:rsidR="008E65E9" w:rsidRPr="008409CA" w:rsidRDefault="00CF420D" w:rsidP="008409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ходе отработки сотрудники МЧС посетили домовладения категорированных граждан. В процессе визитов собственникам и проживающим указывали на недостатки в обеспечении пожарной безопасности, доводили основные причины и условия возникновения пожаров, а также проводили профилактические беседы.</w:t>
      </w:r>
      <w:r w:rsidR="00650E14" w:rsidRPr="00650E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650E14"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Особое внимание спасатели уделили печному отоплению и наличию автономных пожарных </w:t>
      </w:r>
      <w:proofErr w:type="spellStart"/>
      <w:r w:rsidR="00650E14"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извещателей</w:t>
      </w:r>
      <w:proofErr w:type="spellEnd"/>
      <w:r w:rsidR="00650E14"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а также их исправности</w:t>
      </w:r>
      <w:r w:rsidR="00650E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Председателем сельсовета и работником РОЧС</w:t>
      </w:r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650E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проведена установка АПИ</w:t>
      </w:r>
      <w:r w:rsidR="00650E14" w:rsidRPr="00650E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650E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 выводом сигнала на фасад одиноко проживающему инвалиду</w:t>
      </w:r>
      <w:r w:rsidR="00650E14" w:rsidRPr="00650E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Pr="00650E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Работник </w:t>
      </w:r>
      <w:proofErr w:type="spellStart"/>
      <w:r w:rsidR="008F6393"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Мозырского</w:t>
      </w:r>
      <w:proofErr w:type="spellEnd"/>
      <w:r w:rsidR="00650E14"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комбинат</w:t>
      </w:r>
      <w:r w:rsidR="008F6393"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</w:t>
      </w:r>
      <w:r w:rsidR="00650E14"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противопожарных работ </w:t>
      </w:r>
      <w:r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вручила два автономных пожарных </w:t>
      </w:r>
      <w:proofErr w:type="spellStart"/>
      <w:r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извещателя</w:t>
      </w:r>
      <w:proofErr w:type="spellEnd"/>
      <w:r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многодетной семье, проживающей в д. </w:t>
      </w:r>
      <w:proofErr w:type="gramStart"/>
      <w:r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Победное</w:t>
      </w:r>
      <w:proofErr w:type="gramEnd"/>
      <w:r w:rsidRPr="002E005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8E65E9" w:rsidRDefault="00CF420D" w:rsidP="008E65E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 базе </w:t>
      </w:r>
      <w:proofErr w:type="spellStart"/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Липлянского</w:t>
      </w:r>
      <w:proofErr w:type="spellEnd"/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СДК состоялся сельский сход</w:t>
      </w:r>
      <w:r w:rsidR="008E65E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граждан</w:t>
      </w:r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на котором присутствовали субъекты профилактики. </w:t>
      </w:r>
    </w:p>
    <w:p w:rsidR="008F6393" w:rsidRDefault="00CF420D" w:rsidP="00FF4E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Начальник Лельчицкого районного отдела по ЧС Олег Лозко довел до граждан оперативную обстановку</w:t>
      </w:r>
      <w:r w:rsidR="008E65E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 районе, области и республике</w:t>
      </w:r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8E65E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 пожара</w:t>
      </w:r>
      <w:r w:rsidR="008F639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</w:t>
      </w:r>
      <w:r w:rsidR="00C81A3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8F6393" w:rsidRDefault="008F6393" w:rsidP="008F6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6393">
        <w:rPr>
          <w:rFonts w:ascii="Times New Roman" w:hAnsi="Times New Roman" w:cs="Times New Roman"/>
          <w:i/>
          <w:sz w:val="30"/>
          <w:szCs w:val="30"/>
        </w:rPr>
        <w:t xml:space="preserve">– С начала текущего года в </w:t>
      </w:r>
      <w:r>
        <w:rPr>
          <w:rFonts w:ascii="Times New Roman" w:hAnsi="Times New Roman" w:cs="Times New Roman"/>
          <w:i/>
          <w:sz w:val="30"/>
          <w:szCs w:val="30"/>
        </w:rPr>
        <w:t xml:space="preserve">районе </w:t>
      </w:r>
      <w:r w:rsidRPr="008F6393">
        <w:rPr>
          <w:rFonts w:ascii="Times New Roman" w:hAnsi="Times New Roman" w:cs="Times New Roman"/>
          <w:i/>
          <w:sz w:val="30"/>
          <w:szCs w:val="30"/>
        </w:rPr>
        <w:t xml:space="preserve">зарегистрировано </w:t>
      </w:r>
      <w:r>
        <w:rPr>
          <w:rFonts w:ascii="Times New Roman" w:hAnsi="Times New Roman" w:cs="Times New Roman"/>
          <w:i/>
          <w:sz w:val="30"/>
          <w:szCs w:val="30"/>
        </w:rPr>
        <w:t>27</w:t>
      </w:r>
      <w:r w:rsidRPr="008F6393">
        <w:rPr>
          <w:rFonts w:ascii="Times New Roman" w:hAnsi="Times New Roman" w:cs="Times New Roman"/>
          <w:i/>
          <w:sz w:val="30"/>
          <w:szCs w:val="30"/>
        </w:rPr>
        <w:t xml:space="preserve"> пожар</w:t>
      </w:r>
      <w:r>
        <w:rPr>
          <w:rFonts w:ascii="Times New Roman" w:hAnsi="Times New Roman" w:cs="Times New Roman"/>
          <w:i/>
          <w:sz w:val="30"/>
          <w:szCs w:val="30"/>
        </w:rPr>
        <w:t>ов</w:t>
      </w:r>
      <w:r w:rsidRPr="008F6393">
        <w:rPr>
          <w:rFonts w:ascii="Times New Roman" w:hAnsi="Times New Roman" w:cs="Times New Roman"/>
          <w:i/>
          <w:sz w:val="30"/>
          <w:szCs w:val="30"/>
        </w:rPr>
        <w:t xml:space="preserve">, на которых погибли </w:t>
      </w:r>
      <w:r>
        <w:rPr>
          <w:rFonts w:ascii="Times New Roman" w:hAnsi="Times New Roman" w:cs="Times New Roman"/>
          <w:i/>
          <w:sz w:val="30"/>
          <w:szCs w:val="30"/>
        </w:rPr>
        <w:t>3 ч</w:t>
      </w:r>
      <w:r w:rsidRPr="008F6393">
        <w:rPr>
          <w:rFonts w:ascii="Times New Roman" w:hAnsi="Times New Roman" w:cs="Times New Roman"/>
          <w:i/>
          <w:sz w:val="30"/>
          <w:szCs w:val="30"/>
        </w:rPr>
        <w:t>еловек</w:t>
      </w:r>
      <w:r>
        <w:rPr>
          <w:rFonts w:ascii="Times New Roman" w:hAnsi="Times New Roman" w:cs="Times New Roman"/>
          <w:i/>
          <w:sz w:val="30"/>
          <w:szCs w:val="30"/>
        </w:rPr>
        <w:t>а</w:t>
      </w:r>
      <w:r w:rsidRPr="008F6393">
        <w:rPr>
          <w:rFonts w:ascii="Times New Roman" w:hAnsi="Times New Roman" w:cs="Times New Roman"/>
          <w:i/>
          <w:sz w:val="30"/>
          <w:szCs w:val="30"/>
        </w:rPr>
        <w:t xml:space="preserve">. Основными причинами гибели людей на пожарах являются неосторожное обращение с огнем, неправильная </w:t>
      </w:r>
      <w:r w:rsidRPr="008F639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эксплуатация печного оборудования, а также неосторожное обращение с огнем при курении, </w:t>
      </w:r>
      <w:r w:rsidRPr="008F6393">
        <w:rPr>
          <w:rFonts w:ascii="Times New Roman" w:hAnsi="Times New Roman" w:cs="Times New Roman"/>
          <w:sz w:val="30"/>
          <w:szCs w:val="30"/>
        </w:rPr>
        <w:t>– отметил</w:t>
      </w:r>
      <w:r>
        <w:rPr>
          <w:rFonts w:ascii="Times New Roman" w:hAnsi="Times New Roman" w:cs="Times New Roman"/>
          <w:sz w:val="30"/>
          <w:szCs w:val="30"/>
        </w:rPr>
        <w:t xml:space="preserve"> Олег Федорович</w:t>
      </w:r>
      <w:r w:rsidRPr="008F6393">
        <w:rPr>
          <w:rFonts w:ascii="Times New Roman" w:hAnsi="Times New Roman" w:cs="Times New Roman"/>
          <w:sz w:val="30"/>
          <w:szCs w:val="30"/>
        </w:rPr>
        <w:t>.</w:t>
      </w:r>
    </w:p>
    <w:p w:rsidR="00FF4ECE" w:rsidRPr="008F6393" w:rsidRDefault="008F6393" w:rsidP="008F6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F6393">
        <w:rPr>
          <w:rFonts w:ascii="Times New Roman" w:hAnsi="Times New Roman" w:cs="Times New Roman"/>
          <w:sz w:val="30"/>
          <w:szCs w:val="30"/>
        </w:rPr>
        <w:t xml:space="preserve">Затем </w:t>
      </w:r>
      <w:r w:rsidR="00CF420D" w:rsidRPr="008F6393">
        <w:rPr>
          <w:rFonts w:ascii="Times New Roman" w:hAnsi="Times New Roman" w:cs="Times New Roman"/>
          <w:sz w:val="30"/>
          <w:szCs w:val="30"/>
        </w:rPr>
        <w:t>подробно остановился на основных причинах возникновения пожаров и гибели людей на них. Он также</w:t>
      </w:r>
      <w:r w:rsidR="00CF420D"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рассказал о правилах пожарной безопасности в быту, особенно при эксплуатации печного отопления и электрооборудования</w:t>
      </w:r>
      <w:r w:rsidR="008E65E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CF420D"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Кроме того, были освещены проблемы выжигания сухой растительности и разведения костров в запрещенных местах. Олег Лозко разъяснил принцип работы автономного пожарного </w:t>
      </w:r>
      <w:proofErr w:type="spellStart"/>
      <w:r w:rsidR="00CF420D"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извещателя</w:t>
      </w:r>
      <w:proofErr w:type="spellEnd"/>
      <w:r w:rsidR="00CF420D"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порекомендовал установить АПИ в свои</w:t>
      </w:r>
      <w:r w:rsidR="00FF4E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 домах в каждом жилой комнате</w:t>
      </w:r>
      <w:r w:rsidR="00CF420D"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а также скачать приложение «МЧС Беларуси: Помощь рядом» на </w:t>
      </w:r>
      <w:r w:rsidR="00FF4E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свои </w:t>
      </w:r>
      <w:r w:rsidR="00CF420D"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смартфоны.</w:t>
      </w:r>
      <w:r w:rsidR="00FF4EC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F420D"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завершение </w:t>
      </w:r>
      <w:r w:rsidR="00FF4E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он обозначил</w:t>
      </w:r>
      <w:r w:rsidR="008E65E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опасности зимних водоемов и </w:t>
      </w:r>
      <w:r w:rsidR="008F49A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запрет</w:t>
      </w:r>
      <w:bookmarkStart w:id="0" w:name="_GoBack"/>
      <w:bookmarkEnd w:id="0"/>
      <w:r w:rsidR="00FF4EC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выхода на лед до 18 лет</w:t>
      </w:r>
      <w:r w:rsidR="00CF420D" w:rsidRPr="00CF420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030C00" w:rsidRPr="008E65E9" w:rsidRDefault="00030C00" w:rsidP="00FF4E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sectPr w:rsidR="00030C00" w:rsidRPr="008E6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0D"/>
    <w:rsid w:val="00030C00"/>
    <w:rsid w:val="002E005E"/>
    <w:rsid w:val="00456A5C"/>
    <w:rsid w:val="00650E14"/>
    <w:rsid w:val="008409CA"/>
    <w:rsid w:val="008E65E9"/>
    <w:rsid w:val="008F49A3"/>
    <w:rsid w:val="008F6393"/>
    <w:rsid w:val="00C81A3C"/>
    <w:rsid w:val="00CF420D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42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4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2024-11-16T07:48:00Z</dcterms:created>
  <dcterms:modified xsi:type="dcterms:W3CDTF">2024-11-16T11:56:00Z</dcterms:modified>
</cp:coreProperties>
</file>