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C5" w:rsidRPr="000F13B6" w:rsidRDefault="00E233C5" w:rsidP="00E233C5">
      <w:pPr>
        <w:ind w:left="23" w:right="20" w:hanging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3B6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родителей</w:t>
      </w:r>
    </w:p>
    <w:p w:rsidR="00E233C5" w:rsidRPr="000F13B6" w:rsidRDefault="00E233C5" w:rsidP="00E233C5">
      <w:pPr>
        <w:ind w:left="23" w:right="20" w:hanging="2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13B6">
        <w:rPr>
          <w:rFonts w:ascii="Times New Roman" w:eastAsia="Times New Roman" w:hAnsi="Times New Roman" w:cs="Times New Roman"/>
          <w:b/>
          <w:caps/>
          <w:sz w:val="28"/>
          <w:szCs w:val="28"/>
        </w:rPr>
        <w:t>Лекарственные комнатные растения</w:t>
      </w:r>
    </w:p>
    <w:p w:rsidR="00C6239D" w:rsidRPr="000F13B6" w:rsidRDefault="00C6239D" w:rsidP="00E233C5">
      <w:pPr>
        <w:pStyle w:val="1"/>
        <w:shd w:val="clear" w:color="auto" w:fill="auto"/>
        <w:spacing w:before="0" w:line="240" w:lineRule="auto"/>
        <w:ind w:left="20" w:right="340" w:firstLine="547"/>
        <w:jc w:val="both"/>
        <w:rPr>
          <w:sz w:val="28"/>
          <w:szCs w:val="28"/>
        </w:rPr>
      </w:pPr>
    </w:p>
    <w:p w:rsidR="00E233C5" w:rsidRPr="000F13B6" w:rsidRDefault="00E233C5" w:rsidP="00E233C5">
      <w:pPr>
        <w:pStyle w:val="1"/>
        <w:shd w:val="clear" w:color="auto" w:fill="auto"/>
        <w:spacing w:before="0" w:line="240" w:lineRule="auto"/>
        <w:ind w:left="20" w:right="340" w:firstLine="547"/>
        <w:jc w:val="both"/>
        <w:rPr>
          <w:b/>
          <w:i/>
          <w:sz w:val="28"/>
          <w:szCs w:val="28"/>
        </w:rPr>
      </w:pPr>
      <w:r w:rsidRPr="000F13B6">
        <w:rPr>
          <w:sz w:val="28"/>
          <w:szCs w:val="28"/>
        </w:rPr>
        <w:t xml:space="preserve">Известно, что выделяемые растениями вещества (фитонциды) даже в небольших концентрациях способны уничтожить болезнетворные микроорганизмы. Так, исследования, проведенные в Киевском институте усовершенствования врачей, показали, что использование в интерьерах хирургических палат гибискуса (китайской розы), </w:t>
      </w:r>
      <w:proofErr w:type="spellStart"/>
      <w:r w:rsidRPr="000F13B6">
        <w:rPr>
          <w:sz w:val="28"/>
          <w:szCs w:val="28"/>
        </w:rPr>
        <w:t>циссус</w:t>
      </w:r>
      <w:proofErr w:type="spellEnd"/>
      <w:r w:rsidRPr="000F13B6">
        <w:rPr>
          <w:sz w:val="28"/>
          <w:szCs w:val="28"/>
        </w:rPr>
        <w:t xml:space="preserve"> фикуса ползучего, мирта обыкновенного, </w:t>
      </w:r>
      <w:proofErr w:type="spellStart"/>
      <w:r w:rsidRPr="000F13B6">
        <w:rPr>
          <w:sz w:val="28"/>
          <w:szCs w:val="28"/>
        </w:rPr>
        <w:t>акалифы</w:t>
      </w:r>
      <w:proofErr w:type="spellEnd"/>
      <w:r w:rsidRPr="000F13B6">
        <w:rPr>
          <w:sz w:val="28"/>
          <w:szCs w:val="28"/>
        </w:rPr>
        <w:t xml:space="preserve"> Уилкса и </w:t>
      </w:r>
      <w:proofErr w:type="spellStart"/>
      <w:r w:rsidRPr="000F13B6">
        <w:rPr>
          <w:sz w:val="28"/>
          <w:szCs w:val="28"/>
        </w:rPr>
        <w:t>аглаонемы</w:t>
      </w:r>
      <w:proofErr w:type="spellEnd"/>
      <w:r w:rsidRPr="000F13B6">
        <w:rPr>
          <w:sz w:val="28"/>
          <w:szCs w:val="28"/>
        </w:rPr>
        <w:t xml:space="preserve"> </w:t>
      </w:r>
      <w:proofErr w:type="spellStart"/>
      <w:r w:rsidRPr="000F13B6">
        <w:rPr>
          <w:sz w:val="28"/>
          <w:szCs w:val="28"/>
        </w:rPr>
        <w:t>модестум</w:t>
      </w:r>
      <w:proofErr w:type="spellEnd"/>
      <w:r w:rsidRPr="000F13B6">
        <w:rPr>
          <w:sz w:val="28"/>
          <w:szCs w:val="28"/>
        </w:rPr>
        <w:t xml:space="preserve"> заметно снижало активность синегнойной палочки и </w:t>
      </w:r>
      <w:proofErr w:type="spellStart"/>
      <w:r w:rsidRPr="000F13B6">
        <w:rPr>
          <w:sz w:val="28"/>
          <w:szCs w:val="28"/>
        </w:rPr>
        <w:t>сталофилококка</w:t>
      </w:r>
      <w:proofErr w:type="spellEnd"/>
      <w:r w:rsidRPr="000F13B6">
        <w:rPr>
          <w:sz w:val="28"/>
          <w:szCs w:val="28"/>
        </w:rPr>
        <w:t>. Присутствие растений в послеоперационных палатах способствовало скорейшему выходу больных из стрессового состояния.</w:t>
      </w:r>
    </w:p>
    <w:p w:rsidR="00E233C5" w:rsidRPr="000F13B6" w:rsidRDefault="00E233C5" w:rsidP="00E233C5">
      <w:pPr>
        <w:pStyle w:val="1"/>
        <w:shd w:val="clear" w:color="auto" w:fill="auto"/>
        <w:spacing w:before="0" w:line="240" w:lineRule="auto"/>
        <w:ind w:left="40" w:right="320" w:firstLine="547"/>
        <w:jc w:val="both"/>
        <w:rPr>
          <w:b/>
          <w:i/>
          <w:sz w:val="28"/>
          <w:szCs w:val="28"/>
        </w:rPr>
      </w:pPr>
      <w:r w:rsidRPr="000F13B6">
        <w:rPr>
          <w:sz w:val="28"/>
          <w:szCs w:val="28"/>
        </w:rPr>
        <w:t xml:space="preserve">Особенно </w:t>
      </w:r>
      <w:proofErr w:type="gramStart"/>
      <w:r w:rsidRPr="000F13B6">
        <w:rPr>
          <w:sz w:val="28"/>
          <w:szCs w:val="28"/>
        </w:rPr>
        <w:t>желательны</w:t>
      </w:r>
      <w:proofErr w:type="gramEnd"/>
      <w:r w:rsidRPr="000F13B6">
        <w:rPr>
          <w:sz w:val="28"/>
          <w:szCs w:val="28"/>
        </w:rPr>
        <w:t xml:space="preserve"> в комнатах хвойные. К сожалению, большинство из них не очень хорошо приспособляется к климату жилой комнаты, ведь они нуждаются в прохладной зимовке и плохо переносят сухой воздух.</w:t>
      </w:r>
    </w:p>
    <w:p w:rsidR="00E233C5" w:rsidRPr="000F13B6" w:rsidRDefault="00E233C5" w:rsidP="00E233C5">
      <w:pPr>
        <w:pStyle w:val="1"/>
        <w:shd w:val="clear" w:color="auto" w:fill="auto"/>
        <w:spacing w:before="0" w:line="240" w:lineRule="auto"/>
        <w:ind w:left="40" w:right="320" w:firstLine="547"/>
        <w:jc w:val="both"/>
        <w:rPr>
          <w:b/>
          <w:i/>
          <w:sz w:val="28"/>
          <w:szCs w:val="28"/>
        </w:rPr>
      </w:pPr>
      <w:r w:rsidRPr="000F13B6">
        <w:rPr>
          <w:sz w:val="28"/>
          <w:szCs w:val="28"/>
        </w:rPr>
        <w:t xml:space="preserve">Еще одна группа растений, ценная для фитосанации и неприхотливая при домашнем содержании – </w:t>
      </w:r>
      <w:proofErr w:type="gramStart"/>
      <w:r w:rsidRPr="000F13B6">
        <w:rPr>
          <w:sz w:val="28"/>
          <w:szCs w:val="28"/>
        </w:rPr>
        <w:t>миртовые</w:t>
      </w:r>
      <w:proofErr w:type="gramEnd"/>
      <w:r w:rsidRPr="000F13B6">
        <w:rPr>
          <w:sz w:val="28"/>
          <w:szCs w:val="28"/>
        </w:rPr>
        <w:t>. Мирт обыкновенный – неприхотливое большое деревце с приятно пахнущими темными листьями, используется в качестве ароматического и лекарственного растения многие сотни лет. В старину у арабов существовала легенда о том, что изгнанный из рая Адам унес с собой с райских садов ветку мирта, от которой на Земле и пошло растение. К сожалению, другие растения из этого семейства (эвгения, гуайява и другие) встречаются в наших комнатах пока довольно редко.</w:t>
      </w:r>
    </w:p>
    <w:p w:rsidR="00E233C5" w:rsidRPr="000F13B6" w:rsidRDefault="00E233C5" w:rsidP="00E233C5">
      <w:pPr>
        <w:pStyle w:val="1"/>
        <w:shd w:val="clear" w:color="auto" w:fill="auto"/>
        <w:spacing w:before="0" w:line="240" w:lineRule="auto"/>
        <w:ind w:left="80" w:right="240" w:firstLine="547"/>
        <w:jc w:val="both"/>
        <w:rPr>
          <w:b/>
          <w:i/>
          <w:sz w:val="28"/>
          <w:szCs w:val="28"/>
        </w:rPr>
      </w:pPr>
      <w:r w:rsidRPr="000F13B6">
        <w:rPr>
          <w:sz w:val="28"/>
          <w:szCs w:val="28"/>
        </w:rPr>
        <w:t xml:space="preserve">Полезная роль растений в нашем доме не ограничивается их способностью целительно влиять на наши организмы и уничтожать возбудителей заболеваний. Многие из них, как настоящие живые фильтры, извлекают из воздуха широкий спектр вредных примесей. Исследования показали, что к числу самых результативных очистителей воздуха относится всем известное растение хлорофитум. А поскольку хлорофитум еще и теневынослив, неприхотлив и быстро размножается дочерними розетками, его нужно как можно шире использовать для озеленения школьных классов, детских спален в наших квартирах. Неплохо поселить несколько хлорофитумов на кухне там они будут с успехом поглощать продукты сгорания газа. Вероятно, из всех комнатных растений чаще всего упоминается в качестве лекарственного </w:t>
      </w:r>
      <w:proofErr w:type="gramStart"/>
      <w:r w:rsidRPr="000F13B6">
        <w:rPr>
          <w:sz w:val="28"/>
          <w:szCs w:val="28"/>
        </w:rPr>
        <w:t>алое</w:t>
      </w:r>
      <w:proofErr w:type="gramEnd"/>
      <w:r w:rsidRPr="000F13B6">
        <w:rPr>
          <w:sz w:val="28"/>
          <w:szCs w:val="28"/>
        </w:rPr>
        <w:t xml:space="preserve"> древовидное. Это растение издавна использовалось в народной медицине арабов и даже в нашем языке сохранило арабское название. В средние века сгущенный сок алое-сабур-с купеческими караванами попадал далеко от места распространения этого растения и находил применение в медицине многих стран. В наши дни алое также популярно, как и в старину: его используют наружно в качестве ранозаживляющего средства, в научной медицине препарат алое – признанный биостимулятор и, конечно же, как и </w:t>
      </w:r>
      <w:r w:rsidRPr="000F13B6">
        <w:rPr>
          <w:sz w:val="28"/>
          <w:szCs w:val="28"/>
        </w:rPr>
        <w:lastRenderedPageBreak/>
        <w:t>в средние века, алое применяют как мягко действующее, не раздражающее кишечник слабительное.</w:t>
      </w:r>
    </w:p>
    <w:p w:rsidR="00E233C5" w:rsidRPr="000F13B6" w:rsidRDefault="00E233C5" w:rsidP="00E233C5">
      <w:pPr>
        <w:pStyle w:val="1"/>
        <w:shd w:val="clear" w:color="auto" w:fill="auto"/>
        <w:spacing w:before="0" w:line="240" w:lineRule="auto"/>
        <w:ind w:left="40" w:right="300" w:firstLine="547"/>
        <w:jc w:val="both"/>
        <w:rPr>
          <w:b/>
          <w:i/>
          <w:sz w:val="28"/>
          <w:szCs w:val="28"/>
        </w:rPr>
      </w:pPr>
      <w:r w:rsidRPr="000F13B6">
        <w:rPr>
          <w:sz w:val="28"/>
          <w:szCs w:val="28"/>
        </w:rPr>
        <w:t xml:space="preserve">Представителей огромного рода пеларгония (в него включается около 300 видов растений) в домашнем обиходе не совсем правильно называют геранями. В качестве лекарственного растения наше внимание, в первую </w:t>
      </w:r>
      <w:bookmarkStart w:id="0" w:name="_GoBack"/>
      <w:bookmarkEnd w:id="0"/>
      <w:r w:rsidRPr="000F13B6">
        <w:rPr>
          <w:sz w:val="28"/>
          <w:szCs w:val="28"/>
        </w:rPr>
        <w:t xml:space="preserve">очередь, привлекает герань душистая - обычное в комнатах растение с сильно рассеченными ароматными листьями. Листья этого вида традиционно применяют для лечения отита (воспаления среднего уха) у детей и взрослых. Размятый лист пеларгонии душистой помещают неглубоко в слуховой проход так, чтобы его потом несложно было извлечь, сверху накладывают ватный тампон, после чего голову обвязывают шерстяным платком. Естественно, что процедура оказывается эффективной только при своевременном начале лечения - при первых признаках заболевания. Другое комнатное растение, применяемое для лечения отита, – всем известный щучий хвост, или </w:t>
      </w:r>
      <w:proofErr w:type="spellStart"/>
      <w:r w:rsidRPr="000F13B6">
        <w:rPr>
          <w:sz w:val="28"/>
          <w:szCs w:val="28"/>
        </w:rPr>
        <w:t>сансевиера</w:t>
      </w:r>
      <w:proofErr w:type="spellEnd"/>
      <w:r w:rsidRPr="000F13B6">
        <w:rPr>
          <w:sz w:val="28"/>
          <w:szCs w:val="28"/>
        </w:rPr>
        <w:t xml:space="preserve"> </w:t>
      </w:r>
      <w:proofErr w:type="spellStart"/>
      <w:r w:rsidRPr="000F13B6">
        <w:rPr>
          <w:sz w:val="28"/>
          <w:szCs w:val="28"/>
        </w:rPr>
        <w:t>трехполосая</w:t>
      </w:r>
      <w:proofErr w:type="spellEnd"/>
      <w:r w:rsidRPr="000F13B6">
        <w:rPr>
          <w:sz w:val="28"/>
          <w:szCs w:val="28"/>
        </w:rPr>
        <w:t xml:space="preserve">. Пожалуй, </w:t>
      </w:r>
      <w:proofErr w:type="spellStart"/>
      <w:r w:rsidRPr="000F13B6">
        <w:rPr>
          <w:sz w:val="28"/>
          <w:szCs w:val="28"/>
        </w:rPr>
        <w:t>сансевиеру</w:t>
      </w:r>
      <w:proofErr w:type="spellEnd"/>
      <w:r w:rsidRPr="000F13B6">
        <w:rPr>
          <w:sz w:val="28"/>
          <w:szCs w:val="28"/>
        </w:rPr>
        <w:t xml:space="preserve"> можно отнести к числу наиболее выносливых комнатных растений. В качестве лечебного средства используют сок, отжатый из измельченных листьев этого умеренно ядовитого растения, который закапывают по несколько капель в слуховой проход.</w:t>
      </w:r>
    </w:p>
    <w:p w:rsidR="00E233C5" w:rsidRPr="000F13B6" w:rsidRDefault="00E233C5" w:rsidP="00E233C5">
      <w:pPr>
        <w:pStyle w:val="1"/>
        <w:shd w:val="clear" w:color="auto" w:fill="auto"/>
        <w:spacing w:before="0" w:line="240" w:lineRule="auto"/>
        <w:ind w:left="60" w:right="320" w:firstLine="547"/>
        <w:jc w:val="both"/>
        <w:rPr>
          <w:b/>
          <w:i/>
          <w:sz w:val="28"/>
          <w:szCs w:val="28"/>
        </w:rPr>
      </w:pPr>
      <w:r w:rsidRPr="000F13B6">
        <w:rPr>
          <w:sz w:val="28"/>
          <w:szCs w:val="28"/>
        </w:rPr>
        <w:t xml:space="preserve">Несколько слов об ограничениях, которые следует учитывать при подборе растений для озеленения помещений. Среди комнатных растений много ядовитых: большинство </w:t>
      </w:r>
      <w:proofErr w:type="spellStart"/>
      <w:r w:rsidRPr="000F13B6">
        <w:rPr>
          <w:sz w:val="28"/>
          <w:szCs w:val="28"/>
        </w:rPr>
        <w:t>ароидных</w:t>
      </w:r>
      <w:proofErr w:type="spellEnd"/>
      <w:r w:rsidRPr="000F13B6">
        <w:rPr>
          <w:sz w:val="28"/>
          <w:szCs w:val="28"/>
        </w:rPr>
        <w:t xml:space="preserve"> (</w:t>
      </w:r>
      <w:proofErr w:type="spellStart"/>
      <w:r w:rsidRPr="000F13B6">
        <w:rPr>
          <w:sz w:val="28"/>
          <w:szCs w:val="28"/>
        </w:rPr>
        <w:t>диффенбахии</w:t>
      </w:r>
      <w:proofErr w:type="spellEnd"/>
      <w:r w:rsidRPr="000F13B6">
        <w:rPr>
          <w:sz w:val="28"/>
          <w:szCs w:val="28"/>
        </w:rPr>
        <w:t xml:space="preserve">, </w:t>
      </w:r>
      <w:proofErr w:type="spellStart"/>
      <w:r w:rsidRPr="000F13B6">
        <w:rPr>
          <w:sz w:val="28"/>
          <w:szCs w:val="28"/>
        </w:rPr>
        <w:t>аглаонемы</w:t>
      </w:r>
      <w:proofErr w:type="spellEnd"/>
      <w:r w:rsidRPr="000F13B6">
        <w:rPr>
          <w:sz w:val="28"/>
          <w:szCs w:val="28"/>
        </w:rPr>
        <w:t>, филодендроны, и др.), молочаи, некоторые фикусы, олеандры и многие другие. Поэтому размещать эти растения в помещении следует так, чтобы до них не могли добраться маленькие дети и домашние животные. Следует также осторожно подходить к недостаточно проверенным рекомендациям по использованию таких растений в качестве лекарственного сырья. Кроме того, некоторые обильно цветущие с сильным запахом растения могут провоцировать обострения у больных-аллергиков. Подобную реакцию могут вызвать мельчайшие споры папоротников, которые в изобилии рассеиваются в воздухе.</w:t>
      </w:r>
    </w:p>
    <w:p w:rsidR="005402FB" w:rsidRPr="000F13B6" w:rsidRDefault="005402FB">
      <w:pPr>
        <w:rPr>
          <w:sz w:val="28"/>
          <w:szCs w:val="28"/>
        </w:rPr>
      </w:pPr>
    </w:p>
    <w:p w:rsidR="00F03F87" w:rsidRPr="000F13B6" w:rsidRDefault="00F03F87" w:rsidP="002844A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F03F87" w:rsidRPr="000F13B6" w:rsidSect="0054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3C5"/>
    <w:rsid w:val="000F13B6"/>
    <w:rsid w:val="002844A7"/>
    <w:rsid w:val="00444C0B"/>
    <w:rsid w:val="005402FB"/>
    <w:rsid w:val="008C4EF4"/>
    <w:rsid w:val="00C6239D"/>
    <w:rsid w:val="00E233C5"/>
    <w:rsid w:val="00EC2FED"/>
    <w:rsid w:val="00F0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33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3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233C5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2014-09-23T17:46:00Z</dcterms:created>
  <dcterms:modified xsi:type="dcterms:W3CDTF">2019-05-14T00:41:00Z</dcterms:modified>
</cp:coreProperties>
</file>