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E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43F6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875CA0">
        <w:rPr>
          <w:rFonts w:ascii="Times New Roman" w:hAnsi="Times New Roman" w:cs="Times New Roman"/>
          <w:sz w:val="28"/>
          <w:szCs w:val="28"/>
        </w:rPr>
        <w:t xml:space="preserve">, спорта и туризма </w:t>
      </w:r>
      <w:r w:rsidRPr="000843F6">
        <w:rPr>
          <w:rFonts w:ascii="Times New Roman" w:hAnsi="Times New Roman" w:cs="Times New Roman"/>
          <w:sz w:val="28"/>
          <w:szCs w:val="28"/>
        </w:rPr>
        <w:t xml:space="preserve"> Ельского  райисполкома</w:t>
      </w:r>
    </w:p>
    <w:p w:rsidR="000843F6" w:rsidRDefault="00875CA0" w:rsidP="00875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  <w:r w:rsidR="000843F6">
        <w:rPr>
          <w:rFonts w:ascii="Times New Roman" w:hAnsi="Times New Roman" w:cs="Times New Roman"/>
          <w:sz w:val="28"/>
          <w:szCs w:val="28"/>
        </w:rPr>
        <w:t xml:space="preserve"> « Ясли – сад №2 г.Ельска»</w:t>
      </w: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43F6" w:rsidRPr="000843F6" w:rsidRDefault="000843F6" w:rsidP="000843F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843F6">
        <w:rPr>
          <w:rFonts w:ascii="Times New Roman" w:hAnsi="Times New Roman" w:cs="Times New Roman"/>
          <w:b/>
          <w:sz w:val="72"/>
          <w:szCs w:val="72"/>
        </w:rPr>
        <w:t xml:space="preserve">Весело играем, </w:t>
      </w:r>
    </w:p>
    <w:p w:rsidR="000843F6" w:rsidRPr="000843F6" w:rsidRDefault="000843F6" w:rsidP="000843F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843F6">
        <w:rPr>
          <w:rFonts w:ascii="Times New Roman" w:hAnsi="Times New Roman" w:cs="Times New Roman"/>
          <w:b/>
          <w:sz w:val="72"/>
          <w:szCs w:val="72"/>
        </w:rPr>
        <w:t>здоровье укрепляем</w:t>
      </w:r>
    </w:p>
    <w:p w:rsid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3F6" w:rsidRPr="000843F6" w:rsidRDefault="000843F6" w:rsidP="000843F6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  <w:r w:rsidRPr="000843F6">
        <w:rPr>
          <w:rFonts w:ascii="Times New Roman" w:hAnsi="Times New Roman" w:cs="Times New Roman"/>
          <w:i/>
          <w:sz w:val="40"/>
          <w:szCs w:val="40"/>
        </w:rPr>
        <w:t>Консультация для воспитателей</w:t>
      </w:r>
    </w:p>
    <w:p w:rsidR="000843F6" w:rsidRPr="000843F6" w:rsidRDefault="000843F6" w:rsidP="000843F6">
      <w:pPr>
        <w:spacing w:after="0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0843F6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3F6" w:rsidRDefault="00875CA0" w:rsidP="00875C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Автор - составитель</w:t>
      </w:r>
    </w:p>
    <w:p w:rsidR="000843F6" w:rsidRDefault="00875CA0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875CA0" w:rsidRDefault="00875CA0" w:rsidP="00084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0843F6" w:rsidRDefault="00875CA0" w:rsidP="00875C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843F6">
        <w:rPr>
          <w:rFonts w:ascii="Times New Roman" w:hAnsi="Times New Roman" w:cs="Times New Roman"/>
          <w:sz w:val="28"/>
          <w:szCs w:val="28"/>
        </w:rPr>
        <w:t>Солунина Е.М.</w:t>
      </w:r>
    </w:p>
    <w:p w:rsidR="000843F6" w:rsidRPr="000843F6" w:rsidRDefault="000843F6" w:rsidP="000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2013г., Ельск</w:t>
      </w:r>
    </w:p>
    <w:p w:rsidR="000843F6" w:rsidRDefault="000843F6" w:rsidP="00F35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43F6">
        <w:rPr>
          <w:rFonts w:ascii="Times New Roman" w:hAnsi="Times New Roman" w:cs="Times New Roman"/>
          <w:sz w:val="28"/>
          <w:szCs w:val="28"/>
        </w:rPr>
        <w:t>Предлагаем Вашему вниманию игры</w:t>
      </w:r>
      <w:r>
        <w:rPr>
          <w:rFonts w:ascii="Times New Roman" w:hAnsi="Times New Roman" w:cs="Times New Roman"/>
          <w:sz w:val="28"/>
          <w:szCs w:val="28"/>
        </w:rPr>
        <w:t>, в которые можно играть с воспитанниками на детской игровой площадке.</w:t>
      </w:r>
    </w:p>
    <w:p w:rsidR="000843F6" w:rsidRPr="004677F8" w:rsidRDefault="000843F6" w:rsidP="00F35F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>« Платок с сюрпризом»</w:t>
      </w:r>
    </w:p>
    <w:p w:rsidR="000843F6" w:rsidRDefault="000843F6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для детей 2 -4 лет. Возьмите с собой на прогулку большой платок и мяч. Платок возьмите за два угла, а два других угла пусть держит в руках ваш ребенок. Положите мяч на середину платка и попробуйте встряхивать платок так, чтобы мяч подпрыгивал. Когда мяч упадет, пусть малыш поймает его и снова положит на платок. Кроме мяча можно использовать и небольшие игрушки. В этой игре ребенок познакомится с некоторыми законами природы – узнает, что подброшенный предмет летит вверх.</w:t>
      </w: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F6" w:rsidRPr="004677F8" w:rsidRDefault="00F35FD3" w:rsidP="00F35F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>« Прогулка босиком»</w:t>
      </w: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Пройдитесь босиком по разным поверхностям( по песку, гладкой гальке, асфальту, траве и пр.) Такие прогулки помогут ребенку развивать координацию глаз и ног.</w:t>
      </w: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FD3" w:rsidRPr="004677F8" w:rsidRDefault="00F35FD3" w:rsidP="00F35F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 xml:space="preserve"> « Путешествие»</w:t>
      </w: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развивает речь, память, мышление и помогает </w:t>
      </w:r>
      <w:r w:rsidR="004677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знакомит</w:t>
      </w:r>
      <w:r w:rsidR="004677F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окружающим миром. Предложите детям отправиться в путешествие по  территории  детского сада. Когда на вашем пути будет встречаться что- то интересное, останавливайтесь, рассматривайте и беседуйте об этом. Соберите букет цветов, листьев, мха, шишек. После «путешествия» поставьте  букеты, листья засушите, из мха и шишек сделайте композиции. </w:t>
      </w: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FD3" w:rsidRPr="004677F8" w:rsidRDefault="00F35FD3" w:rsidP="00F35F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>« Лесная пантомима»</w:t>
      </w: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развивает наблюдательность ребенка, его воображение, пластику движений. Количество игроков, любое. Могут играть и взрослые, и дети.</w:t>
      </w: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игры по очереди изображает какое – то животное или растение, а зрители отгадывают, что он задумал. Возможные варианты приведены ниже.</w:t>
      </w:r>
    </w:p>
    <w:p w:rsidR="00F35FD3" w:rsidRDefault="00F35FD3" w:rsidP="00F35F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слабый ветерок </w:t>
      </w:r>
      <w:r w:rsidR="00B010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4B">
        <w:rPr>
          <w:rFonts w:ascii="Times New Roman" w:hAnsi="Times New Roman" w:cs="Times New Roman"/>
          <w:sz w:val="28"/>
          <w:szCs w:val="28"/>
        </w:rPr>
        <w:t>дерево слегка шелестит листьями. Дует сильный ветер – дерево раскачивается  и гнется.</w:t>
      </w:r>
    </w:p>
    <w:p w:rsidR="00B0104B" w:rsidRDefault="004677F8" w:rsidP="00F35F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Семечко прора</w:t>
      </w:r>
      <w:r w:rsidR="00B0104B">
        <w:rPr>
          <w:rFonts w:ascii="Times New Roman" w:hAnsi="Times New Roman" w:cs="Times New Roman"/>
          <w:sz w:val="28"/>
          <w:szCs w:val="28"/>
        </w:rPr>
        <w:t>стает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104B">
        <w:rPr>
          <w:rFonts w:ascii="Times New Roman" w:hAnsi="Times New Roman" w:cs="Times New Roman"/>
          <w:sz w:val="28"/>
          <w:szCs w:val="28"/>
        </w:rPr>
        <w:t xml:space="preserve"> прокладывает себе путь через почву. Постепенно оно превращается во взрослое растение и на нем распускаются цветы.</w:t>
      </w:r>
    </w:p>
    <w:p w:rsidR="00B0104B" w:rsidRDefault="00B0104B" w:rsidP="00F35F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Ползают муравьи, «совещаются», помогают друг, другу тащить груз: например, все вместе тащат упирающуюся «гусеницу».</w:t>
      </w:r>
    </w:p>
    <w:p w:rsidR="00B0104B" w:rsidRDefault="00B0104B" w:rsidP="00F35F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 скачет по лесной полянке. Вот он остановился, испуганно прислушался и поскакал в лес.</w:t>
      </w:r>
    </w:p>
    <w:p w:rsidR="00B0104B" w:rsidRDefault="00B0104B" w:rsidP="00F35F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Лесная птица перелетает с дерева на дерево и с помощью клюва и коготков достает насекомых из трещин в коре деревьев, с веток или листьев.</w:t>
      </w:r>
    </w:p>
    <w:p w:rsidR="00B0104B" w:rsidRDefault="00B0104B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4B" w:rsidRPr="004677F8" w:rsidRDefault="00B0104B" w:rsidP="00B010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>« Аленушка и Иванушка»</w:t>
      </w:r>
    </w:p>
    <w:p w:rsidR="00B0104B" w:rsidRDefault="00B0104B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встают в круг и берутся за руки. Выбираются Аленушка и Иванушка, им</w:t>
      </w:r>
      <w:r w:rsidR="00546BA4">
        <w:rPr>
          <w:rFonts w:ascii="Times New Roman" w:hAnsi="Times New Roman" w:cs="Times New Roman"/>
          <w:sz w:val="28"/>
          <w:szCs w:val="28"/>
        </w:rPr>
        <w:t xml:space="preserve"> завязывают</w:t>
      </w:r>
      <w:r>
        <w:rPr>
          <w:rFonts w:ascii="Times New Roman" w:hAnsi="Times New Roman" w:cs="Times New Roman"/>
          <w:sz w:val="28"/>
          <w:szCs w:val="28"/>
        </w:rPr>
        <w:t xml:space="preserve"> глаза. Они находятся внутри круга. Иванушка должен поймать Аленушку. Чтобы это сделать, он может звать ее: </w:t>
      </w:r>
    </w:p>
    <w:p w:rsidR="00B0104B" w:rsidRDefault="00B0104B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Аленушка!» Аленушка обязательно должна откликнуться: « Я здесь, Иванушка!» Как только Иванушка поймал Аленушку, их место занимают другие ребята и игра начинается снова.</w:t>
      </w:r>
    </w:p>
    <w:p w:rsidR="00546BA4" w:rsidRDefault="00546BA4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BA4" w:rsidRPr="004677F8" w:rsidRDefault="00546BA4" w:rsidP="00B010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>« Деревянная Марья»</w:t>
      </w:r>
    </w:p>
    <w:p w:rsidR="00546BA4" w:rsidRDefault="00546BA4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игроков -  от двух до трех человек. Выбирается водящий, он становится спиной к игрокам. Остальные игроки становятся  на расстоянии 5 -7 метров. Водящий поворачивается спиной, выкрикивает два раза: « Деревянная Марья, деревянная Марья! Стоп!» - и поворачивается. За то время пробежать к водящему и замереть. Если водящий обнаруживает бегущего игрока, он его называет, и тот становится водящим. Победитель тот, кто первым добежит до водящего и дотронется до него. Остальные продолжают, пока не определится новый водящий.</w:t>
      </w:r>
    </w:p>
    <w:p w:rsidR="00546BA4" w:rsidRDefault="00546BA4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BA4" w:rsidRPr="004677F8" w:rsidRDefault="00546BA4" w:rsidP="004677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7F8">
        <w:rPr>
          <w:rFonts w:ascii="Times New Roman" w:hAnsi="Times New Roman" w:cs="Times New Roman"/>
          <w:b/>
          <w:sz w:val="32"/>
          <w:szCs w:val="32"/>
        </w:rPr>
        <w:t>Иры с мячом</w:t>
      </w:r>
    </w:p>
    <w:p w:rsidR="00546BA4" w:rsidRDefault="00546BA4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на прогулку мячик средних размеров( 18-20 см. в диаметре) и предложите детям поиграть с</w:t>
      </w:r>
      <w:r w:rsidR="00AE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 в разные игры. </w:t>
      </w:r>
    </w:p>
    <w:p w:rsidR="00546BA4" w:rsidRDefault="00546BA4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Веселые соревнования»</w:t>
      </w:r>
    </w:p>
    <w:p w:rsidR="00546BA4" w:rsidRDefault="00546BA4" w:rsidP="00B0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устроить состязания среди детей.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мяч о землю так, чтобы он отскочил как можно выше;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мяч высоко вверх и поймать двумя руками;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Покатить мяч вперед и постараться его догнать;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мяч в цель с разного расстояния правой, а затем левой рукой;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Бросить мяч друг другу без всякого предупреждения – кто поймает;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Ударить по мячу ногой – у кого дальше укатиться;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камушками дорожку и прокатить по ней мяч;</w:t>
      </w:r>
    </w:p>
    <w:p w:rsidR="00AE4807" w:rsidRDefault="00AE4807" w:rsidP="00AE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Положить на расстоянии камушки( ведра с водой, пакеты с песком) и попытаться прокатить между ними мяч.</w:t>
      </w: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07" w:rsidRPr="004677F8" w:rsidRDefault="00AE4807" w:rsidP="00AE4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7F8">
        <w:rPr>
          <w:rFonts w:ascii="Times New Roman" w:hAnsi="Times New Roman" w:cs="Times New Roman"/>
          <w:b/>
          <w:sz w:val="28"/>
          <w:szCs w:val="28"/>
        </w:rPr>
        <w:t>« Гольф»</w:t>
      </w: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научить детей играть в мини – гольф на детской площадке. Возьмите небольшой мяч( лучше теннисный). Клюшку для гольфа легко заменить простой палочкой. Покажите малышу, как надо закатывать мяч в ямку на поляне. Сначала у ребенка может ничего не получиться, но постепенно он научится этой увлекательной игре.</w:t>
      </w: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07" w:rsidRPr="004677F8" w:rsidRDefault="00AE4807" w:rsidP="00AE480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>« Футболисты»</w:t>
      </w: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 найдите ровную площадку, на которой можно отрабатывать удары по мячу. Возьмите небольшой резиной мячик, чтобы ребенку  было легко и удобно бить по нему. </w:t>
      </w: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07" w:rsidRPr="004677F8" w:rsidRDefault="00AE4807" w:rsidP="00AE480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7F8">
        <w:rPr>
          <w:rFonts w:ascii="Times New Roman" w:hAnsi="Times New Roman" w:cs="Times New Roman"/>
          <w:b/>
          <w:i/>
          <w:sz w:val="28"/>
          <w:szCs w:val="28"/>
        </w:rPr>
        <w:t>« Прокати мяч через тоннель»</w:t>
      </w:r>
    </w:p>
    <w:p w:rsid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F8">
        <w:rPr>
          <w:rFonts w:ascii="Times New Roman" w:hAnsi="Times New Roman" w:cs="Times New Roman"/>
          <w:sz w:val="28"/>
          <w:szCs w:val="28"/>
        </w:rPr>
        <w:t xml:space="preserve">Попросите встать друг за другом детей, расставив ноги в стороны. Кто – нибудь один должен стоять у конца этого тоннеля, чтобы ловить мяч. Покажите малышу, как катить мяч через тоннель прямо в руки ловящего. </w:t>
      </w: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эти простые, но увлекательные игры подарят вашим детям и Вам, уважаемые взрослые, много улыбок и хорошее настроение. Ведь лето уже пришло!</w:t>
      </w: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F8" w:rsidRDefault="004677F8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677F8" w:rsidRPr="004677F8" w:rsidRDefault="004677F8" w:rsidP="00467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Шабала, Я. Весело играем, здоровье укрепляем// Я. Шабала  Пралеска, 2010,№5 с. 28- 32.</w:t>
      </w:r>
    </w:p>
    <w:p w:rsidR="00AE4807" w:rsidRPr="00AE4807" w:rsidRDefault="00AE4807" w:rsidP="00AE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FD3" w:rsidRDefault="00F35FD3" w:rsidP="00F35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F6" w:rsidRDefault="000843F6" w:rsidP="00F35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F6" w:rsidRPr="000843F6" w:rsidRDefault="000843F6" w:rsidP="00F35F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43F6" w:rsidRPr="000843F6" w:rsidSect="006E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06A8"/>
    <w:multiLevelType w:val="hybridMultilevel"/>
    <w:tmpl w:val="111A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6512"/>
    <w:multiLevelType w:val="hybridMultilevel"/>
    <w:tmpl w:val="8934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7E89"/>
    <w:multiLevelType w:val="hybridMultilevel"/>
    <w:tmpl w:val="6656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3F6"/>
    <w:rsid w:val="000843F6"/>
    <w:rsid w:val="003F11FE"/>
    <w:rsid w:val="004677F8"/>
    <w:rsid w:val="00546BA4"/>
    <w:rsid w:val="006E34AE"/>
    <w:rsid w:val="00875CA0"/>
    <w:rsid w:val="00AE4807"/>
    <w:rsid w:val="00B0104B"/>
    <w:rsid w:val="00F35FD3"/>
    <w:rsid w:val="00FE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sad2</cp:lastModifiedBy>
  <cp:revision>4</cp:revision>
  <cp:lastPrinted>2013-06-09T13:57:00Z</cp:lastPrinted>
  <dcterms:created xsi:type="dcterms:W3CDTF">2013-06-09T12:44:00Z</dcterms:created>
  <dcterms:modified xsi:type="dcterms:W3CDTF">2017-08-10T11:49:00Z</dcterms:modified>
</cp:coreProperties>
</file>