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A4" w:rsidRPr="005E21A4" w:rsidRDefault="005E21A4" w:rsidP="005E21A4">
      <w:pPr>
        <w:ind w:firstLine="567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Маршрут выходного дня «Родной город»</w:t>
      </w:r>
    </w:p>
    <w:p w:rsidR="005E21A4" w:rsidRPr="005E21A4" w:rsidRDefault="005E21A4" w:rsidP="005E21A4">
      <w:pPr>
        <w:ind w:firstLine="567"/>
        <w:rPr>
          <w:rFonts w:eastAsia="Times New Roman"/>
          <w:sz w:val="30"/>
          <w:szCs w:val="30"/>
          <w:lang w:eastAsia="ru-RU"/>
        </w:rPr>
      </w:pP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Цель: совершенствовать знания детей о природе и экологических достопримечательностях родного города.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Задачи маршрута: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- формировать знания о ценностях национальной культуры;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-формировать знания о правилах поведения в природе;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- развивать интерес к природе родного края;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- побуждать родителей к воспитанию у детей бережного отношения к природе.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Тип экскурсии: пешеходная.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Маршрут экскурсии: дом – парк Трех героев – речушка – городской стадион –  </w:t>
      </w:r>
      <w:proofErr w:type="spellStart"/>
      <w:r w:rsidRPr="005E21A4">
        <w:rPr>
          <w:rFonts w:eastAsia="Times New Roman"/>
          <w:color w:val="000000"/>
          <w:sz w:val="30"/>
          <w:szCs w:val="30"/>
          <w:lang w:eastAsia="ru-RU"/>
        </w:rPr>
        <w:t>Капличка</w:t>
      </w:r>
      <w:proofErr w:type="spellEnd"/>
      <w:r w:rsidRPr="005E21A4">
        <w:rPr>
          <w:rFonts w:eastAsia="Times New Roman"/>
          <w:color w:val="000000"/>
          <w:sz w:val="30"/>
          <w:szCs w:val="30"/>
          <w:lang w:eastAsia="ru-RU"/>
        </w:rPr>
        <w:t xml:space="preserve"> – дом.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Перед выходом из дома родители проводят беседу о правилах поведения в природе, дидактическая игра «Что возьмем с собой в поход?»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Описание маршрута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Первая остановка «Парк Трех героев»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Детям предлагаются загадки, рассматриваются деревья и растения, произрастающие в парке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Что за дерево стоит: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Ветра нет, а лист дрожит. (осина)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Весной растет, летом цветет,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Осенью осыпается,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Зимой отсыпается,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А цветок – то медок,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Лечит от гриппа, кашля и хрипа. (липа)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Ствол белеет, шапочка зеленеет,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Стоит в белой одежке, свесив сережки. (береза)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      Родители напоминают о правилах поведения в парке (нельзя мусорить, громко разговаривать, брать в руки незнакомые растения и грибы)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      От пер</w:t>
      </w:r>
      <w:bookmarkStart w:id="0" w:name="_GoBack"/>
      <w:bookmarkEnd w:id="0"/>
      <w:r w:rsidRPr="005E21A4">
        <w:rPr>
          <w:rFonts w:eastAsia="Times New Roman"/>
          <w:color w:val="000000"/>
          <w:sz w:val="30"/>
          <w:szCs w:val="30"/>
          <w:lang w:eastAsia="ru-RU"/>
        </w:rPr>
        <w:t>вой до второй остановки дети и родители идут спортивной ходьбой. Слушают голоса птиц, закрепляют названия деревьев, растений.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Вторая остановка «Знакомая речушка»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Загадка о реке: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Течет, течет – не вытечет,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Бежит, бежит – не выбежит (река)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Спросить, кому и для чего нужна вода? Много ли воды на нашей планете?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lastRenderedPageBreak/>
        <w:t>Рассмотреть берега реки, понаблюдать за течением. Отметить, какая в ней вода (прозрачная, холодная, чистая). Понаблюдать за растительностью у берегов.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Третья остановка «Спортивная», городской стадион.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Проведение мини-эстафеты «Кто быстрее добежит до флажка?»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 Подходя к перекрестку дороги, повторить с ребенком правила дорожного движения. Что переходить дорогу можно только по пешеходному переходу. И прежде чем переходить сначала посмотреть направо, а затем налево. Если машин нет, можно идти смело.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Четвертая остановка родник «</w:t>
      </w:r>
      <w:proofErr w:type="spellStart"/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Капличка</w:t>
      </w:r>
      <w:proofErr w:type="spellEnd"/>
      <w:r w:rsidRPr="005E21A4">
        <w:rPr>
          <w:rFonts w:eastAsia="Times New Roman"/>
          <w:b/>
          <w:bCs/>
          <w:color w:val="000000"/>
          <w:sz w:val="30"/>
          <w:szCs w:val="30"/>
          <w:lang w:eastAsia="ru-RU"/>
        </w:rPr>
        <w:t>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Отдохните после дороги, расскажите ребенку о том, что криница является памятником природы.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Известна она с давних времен как источник чистейшей целебной воды, в которой содержится сероводород. Распложена криница у подножья древнего языческого капища недалеко от Сенненского озера. Раньше над ней стояла деревянная церковь, которая была разобрана в 1930-е годы. Теперь у источника возвели небольшую кирпичную каплицу(часовню).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Предложить послушать стихотворение о роднике «</w:t>
      </w:r>
      <w:proofErr w:type="spellStart"/>
      <w:r w:rsidRPr="005E21A4">
        <w:rPr>
          <w:rFonts w:eastAsia="Times New Roman"/>
          <w:color w:val="000000"/>
          <w:sz w:val="30"/>
          <w:szCs w:val="30"/>
          <w:lang w:eastAsia="ru-RU"/>
        </w:rPr>
        <w:t>Капличка</w:t>
      </w:r>
      <w:proofErr w:type="spellEnd"/>
      <w:r w:rsidRPr="005E21A4">
        <w:rPr>
          <w:rFonts w:eastAsia="Times New Roman"/>
          <w:color w:val="000000"/>
          <w:sz w:val="30"/>
          <w:szCs w:val="30"/>
          <w:lang w:eastAsia="ru-RU"/>
        </w:rPr>
        <w:t>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Славится озерами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Город мой родной.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Чистыми, прозрачными,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Как слеза водой!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 xml:space="preserve">А при </w:t>
      </w:r>
      <w:proofErr w:type="spellStart"/>
      <w:r w:rsidRPr="005E21A4">
        <w:rPr>
          <w:rFonts w:eastAsia="Times New Roman"/>
          <w:color w:val="000000"/>
          <w:sz w:val="30"/>
          <w:szCs w:val="30"/>
          <w:lang w:eastAsia="ru-RU"/>
        </w:rPr>
        <w:t>вьезде</w:t>
      </w:r>
      <w:proofErr w:type="spellEnd"/>
      <w:r w:rsidRPr="005E21A4">
        <w:rPr>
          <w:rFonts w:eastAsia="Times New Roman"/>
          <w:color w:val="000000"/>
          <w:sz w:val="30"/>
          <w:szCs w:val="30"/>
          <w:lang w:eastAsia="ru-RU"/>
        </w:rPr>
        <w:t xml:space="preserve"> в город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Брось налево взгляд,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Родничку «</w:t>
      </w:r>
      <w:proofErr w:type="spellStart"/>
      <w:r w:rsidRPr="005E21A4">
        <w:rPr>
          <w:rFonts w:eastAsia="Times New Roman"/>
          <w:color w:val="000000"/>
          <w:sz w:val="30"/>
          <w:szCs w:val="30"/>
          <w:lang w:eastAsia="ru-RU"/>
        </w:rPr>
        <w:t>Капличка</w:t>
      </w:r>
      <w:proofErr w:type="spellEnd"/>
      <w:r w:rsidRPr="005E21A4">
        <w:rPr>
          <w:rFonts w:eastAsia="Times New Roman"/>
          <w:color w:val="000000"/>
          <w:sz w:val="30"/>
          <w:szCs w:val="30"/>
          <w:lang w:eastAsia="ru-RU"/>
        </w:rPr>
        <w:t>»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Каждый будет рад.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Жажду утолит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И от всех болезней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Мигом исцелит.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Постойте и полюбуйтесь, как красиво блестит поверхность воды, на что она похожа (стекло, зеркало), послушать песенку воды родника, ее тихое и успокаивающее журчание. Потрогать воду рукой – какая вода? Можно ли пить воду из этого родника? Почему? Какие напоминающие знаки мы можем оставить возле родника? (не сори, не бросай мусор и камни в воду). Попейте воды с криницы и наберите ее себе домой.</w:t>
      </w:r>
    </w:p>
    <w:p w:rsidR="005E21A4" w:rsidRPr="005E21A4" w:rsidRDefault="005E21A4" w:rsidP="005E21A4">
      <w:pPr>
        <w:ind w:firstLine="567"/>
        <w:jc w:val="both"/>
        <w:rPr>
          <w:rFonts w:eastAsia="Times New Roman"/>
          <w:sz w:val="30"/>
          <w:szCs w:val="30"/>
          <w:lang w:eastAsia="ru-RU"/>
        </w:rPr>
      </w:pPr>
      <w:r w:rsidRPr="005E21A4">
        <w:rPr>
          <w:rFonts w:eastAsia="Times New Roman"/>
          <w:color w:val="000000"/>
          <w:sz w:val="30"/>
          <w:szCs w:val="30"/>
          <w:lang w:eastAsia="ru-RU"/>
        </w:rPr>
        <w:t>         На обратном пути спросите понравилось ли ему маленькое путешествие? Куда бы он хотел сходить и что нового узнать?</w:t>
      </w:r>
    </w:p>
    <w:p w:rsidR="008F294E" w:rsidRPr="005E21A4" w:rsidRDefault="008F294E" w:rsidP="005E21A4">
      <w:pPr>
        <w:ind w:firstLine="567"/>
        <w:rPr>
          <w:sz w:val="30"/>
          <w:szCs w:val="30"/>
        </w:rPr>
      </w:pPr>
    </w:p>
    <w:sectPr w:rsidR="008F294E" w:rsidRPr="005E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02"/>
    <w:rsid w:val="005E21A4"/>
    <w:rsid w:val="00620102"/>
    <w:rsid w:val="008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7EEE-058A-43AD-853B-262C7098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245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3</cp:revision>
  <dcterms:created xsi:type="dcterms:W3CDTF">2023-10-06T07:07:00Z</dcterms:created>
  <dcterms:modified xsi:type="dcterms:W3CDTF">2023-10-06T07:07:00Z</dcterms:modified>
</cp:coreProperties>
</file>