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83C" w:rsidRPr="00EC783C" w:rsidRDefault="00EC783C" w:rsidP="001C585E">
      <w:pPr>
        <w:pStyle w:val="2"/>
        <w:shd w:val="clear" w:color="auto" w:fill="FFFFFF"/>
        <w:spacing w:before="300" w:beforeAutospacing="0" w:after="150" w:afterAutospacing="0"/>
        <w:jc w:val="center"/>
        <w:rPr>
          <w:rFonts w:ascii="Cuprum" w:hAnsi="Cuprum"/>
          <w:b w:val="0"/>
          <w:bCs w:val="0"/>
          <w:color w:val="111111"/>
          <w:sz w:val="45"/>
          <w:szCs w:val="45"/>
        </w:rPr>
      </w:pPr>
      <w:r w:rsidRPr="00EC783C">
        <w:rPr>
          <w:rFonts w:ascii="Cuprum" w:hAnsi="Cuprum"/>
          <w:b w:val="0"/>
          <w:bCs w:val="0"/>
          <w:color w:val="111111"/>
          <w:sz w:val="45"/>
          <w:szCs w:val="45"/>
        </w:rPr>
        <w:t>Путь оплаты через систему ЕРИП</w:t>
      </w:r>
    </w:p>
    <w:p w:rsidR="00EC783C" w:rsidRPr="00EC783C" w:rsidRDefault="00EC783C" w:rsidP="00EC783C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Cs w:val="30"/>
          <w:lang w:eastAsia="ru-RU"/>
        </w:rPr>
      </w:pPr>
      <w:r w:rsidRPr="00EC783C">
        <w:rPr>
          <w:rFonts w:ascii="Cuprum" w:eastAsia="Times New Roman" w:hAnsi="Cuprum" w:cs="Times New Roman"/>
          <w:color w:val="111111"/>
          <w:szCs w:val="30"/>
          <w:lang w:eastAsia="ru-RU"/>
        </w:rPr>
        <w:t>  Оплату услуг вы можете произвести, используя Систему "Расчет" (ЕРИП)</w:t>
      </w:r>
    </w:p>
    <w:p w:rsidR="00EC783C" w:rsidRPr="00EC783C" w:rsidRDefault="00EC783C" w:rsidP="00EC783C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Cs w:val="30"/>
          <w:lang w:eastAsia="ru-RU"/>
        </w:rPr>
      </w:pPr>
      <w:r w:rsidRPr="00EC783C">
        <w:rPr>
          <w:rFonts w:ascii="Cuprum" w:eastAsia="Times New Roman" w:hAnsi="Cuprum" w:cs="Times New Roman"/>
          <w:color w:val="111111"/>
          <w:szCs w:val="30"/>
          <w:lang w:eastAsia="ru-RU"/>
        </w:rPr>
        <w:t>Система «Расчет» – Автоматизированная Информационная Система Единого Расчетного и Информационного Пространства (АИС ЕРИП) создана Национальным банком Республики Беларусь в целях упрощения организации приема платежей от физических и юридических лиц. (сайт системы - </w:t>
      </w:r>
      <w:r w:rsidRPr="00EC783C">
        <w:rPr>
          <w:rFonts w:ascii="Cuprum" w:eastAsia="Times New Roman" w:hAnsi="Cuprum" w:cs="Times New Roman"/>
          <w:color w:val="337AB7"/>
          <w:szCs w:val="30"/>
          <w:lang w:eastAsia="ru-RU"/>
        </w:rPr>
        <w:t>www.raschet.by</w:t>
      </w:r>
      <w:r w:rsidRPr="00EC783C">
        <w:rPr>
          <w:rFonts w:ascii="Cuprum" w:eastAsia="Times New Roman" w:hAnsi="Cuprum" w:cs="Times New Roman"/>
          <w:color w:val="111111"/>
          <w:szCs w:val="30"/>
          <w:lang w:eastAsia="ru-RU"/>
        </w:rPr>
        <w:t>, телефон контакт-центра - 141)</w:t>
      </w:r>
    </w:p>
    <w:p w:rsidR="00EC783C" w:rsidRPr="00EC783C" w:rsidRDefault="00EC783C" w:rsidP="00EC783C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Cs w:val="30"/>
          <w:lang w:eastAsia="ru-RU"/>
        </w:rPr>
      </w:pPr>
      <w:r w:rsidRPr="00EC783C">
        <w:rPr>
          <w:rFonts w:ascii="Cuprum" w:eastAsia="Times New Roman" w:hAnsi="Cuprum" w:cs="Times New Roman"/>
          <w:color w:val="111111"/>
          <w:szCs w:val="30"/>
          <w:lang w:eastAsia="ru-RU"/>
        </w:rPr>
        <w:t xml:space="preserve">Система "Расчет" позволяет произвести оплату в любом удобном для Вас месте, в удобное для Вас время, в удобном для Вас пункте банковского обслуживания – банкомате, </w:t>
      </w:r>
      <w:proofErr w:type="spellStart"/>
      <w:r w:rsidRPr="00EC783C">
        <w:rPr>
          <w:rFonts w:ascii="Cuprum" w:eastAsia="Times New Roman" w:hAnsi="Cuprum" w:cs="Times New Roman"/>
          <w:color w:val="111111"/>
          <w:szCs w:val="30"/>
          <w:lang w:eastAsia="ru-RU"/>
        </w:rPr>
        <w:t>инфокиоске</w:t>
      </w:r>
      <w:proofErr w:type="spellEnd"/>
      <w:r w:rsidRPr="00EC783C">
        <w:rPr>
          <w:rFonts w:ascii="Cuprum" w:eastAsia="Times New Roman" w:hAnsi="Cuprum" w:cs="Times New Roman"/>
          <w:color w:val="111111"/>
          <w:szCs w:val="30"/>
          <w:lang w:eastAsia="ru-RU"/>
        </w:rPr>
        <w:t>, интернет-банке, кассе банков, с помощью мобильного банкинга и т.д. </w:t>
      </w:r>
    </w:p>
    <w:p w:rsidR="00EC783C" w:rsidRPr="00EC783C" w:rsidRDefault="00EC783C" w:rsidP="00EC783C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Cs w:val="30"/>
          <w:lang w:eastAsia="ru-RU"/>
        </w:rPr>
      </w:pPr>
      <w:r w:rsidRPr="00EC783C">
        <w:rPr>
          <w:rFonts w:ascii="Cuprum" w:eastAsia="Times New Roman" w:hAnsi="Cuprum" w:cs="Times New Roman"/>
          <w:color w:val="111111"/>
          <w:szCs w:val="30"/>
          <w:lang w:eastAsia="ru-RU"/>
        </w:rPr>
        <w:t>Вы можете оплатить услуги с использованием наличных денежных средств, электронных денег и банковских платежных карточек в пунктах банковского обслуживания банков, которые оказывают услуги по приему платежей, а также посредством инструментов дистанционного банковского обслуживания.</w:t>
      </w:r>
    </w:p>
    <w:p w:rsidR="00EC783C" w:rsidRPr="00EC783C" w:rsidRDefault="00EC783C" w:rsidP="00EC783C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Cs w:val="30"/>
          <w:lang w:eastAsia="ru-RU"/>
        </w:rPr>
      </w:pPr>
      <w:r w:rsidRPr="00EC783C">
        <w:rPr>
          <w:rFonts w:ascii="Cuprum" w:eastAsia="Times New Roman" w:hAnsi="Cuprum" w:cs="Times New Roman"/>
          <w:b/>
          <w:bCs/>
          <w:color w:val="111111"/>
          <w:szCs w:val="30"/>
          <w:lang w:eastAsia="ru-RU"/>
        </w:rPr>
        <w:t>Для проведения платежа необходимо:</w:t>
      </w:r>
    </w:p>
    <w:p w:rsidR="00EC783C" w:rsidRPr="00EC783C" w:rsidRDefault="00EC783C" w:rsidP="00EC78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Cs w:val="30"/>
          <w:lang w:eastAsia="ru-RU"/>
        </w:rPr>
      </w:pPr>
      <w:r w:rsidRPr="00EC783C">
        <w:rPr>
          <w:rFonts w:ascii="Cuprum" w:eastAsia="Times New Roman" w:hAnsi="Cuprum" w:cs="Times New Roman"/>
          <w:color w:val="111111"/>
          <w:szCs w:val="30"/>
          <w:lang w:eastAsia="ru-RU"/>
        </w:rPr>
        <w:t>Выбрать пункт «Система «Расчет» (ЕРИП).</w:t>
      </w:r>
    </w:p>
    <w:p w:rsidR="001C585E" w:rsidRDefault="00EC783C" w:rsidP="00EC78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Cs w:val="30"/>
          <w:lang w:eastAsia="ru-RU"/>
        </w:rPr>
      </w:pPr>
      <w:r w:rsidRPr="00EC783C">
        <w:rPr>
          <w:rFonts w:ascii="Cuprum" w:eastAsia="Times New Roman" w:hAnsi="Cuprum" w:cs="Times New Roman"/>
          <w:color w:val="111111"/>
          <w:szCs w:val="30"/>
          <w:lang w:eastAsia="ru-RU"/>
        </w:rPr>
        <w:t>Выбрать последовательно вкл</w:t>
      </w:r>
      <w:r w:rsidR="001C585E">
        <w:rPr>
          <w:rFonts w:ascii="Cuprum" w:eastAsia="Times New Roman" w:hAnsi="Cuprum" w:cs="Times New Roman"/>
          <w:color w:val="111111"/>
          <w:szCs w:val="30"/>
          <w:lang w:eastAsia="ru-RU"/>
        </w:rPr>
        <w:t xml:space="preserve">адки: «Образование и развитие» </w:t>
      </w:r>
    </w:p>
    <w:p w:rsidR="001C585E" w:rsidRDefault="001C585E" w:rsidP="00EC78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Cs w:val="30"/>
          <w:lang w:eastAsia="ru-RU"/>
        </w:rPr>
      </w:pPr>
      <w:r>
        <w:rPr>
          <w:rFonts w:ascii="Cuprum" w:eastAsia="Times New Roman" w:hAnsi="Cuprum" w:cs="Times New Roman"/>
          <w:color w:val="111111"/>
          <w:szCs w:val="30"/>
          <w:lang w:eastAsia="ru-RU"/>
        </w:rPr>
        <w:t xml:space="preserve"> Выбрать пункт </w:t>
      </w:r>
      <w:r w:rsidR="00EC783C" w:rsidRPr="00EC783C">
        <w:rPr>
          <w:rFonts w:ascii="Cuprum" w:eastAsia="Times New Roman" w:hAnsi="Cuprum" w:cs="Times New Roman"/>
          <w:color w:val="111111"/>
          <w:szCs w:val="30"/>
          <w:lang w:eastAsia="ru-RU"/>
        </w:rPr>
        <w:t>«</w:t>
      </w:r>
      <w:r>
        <w:rPr>
          <w:rFonts w:ascii="Cuprum" w:eastAsia="Times New Roman" w:hAnsi="Cuprum" w:cs="Times New Roman"/>
          <w:color w:val="111111"/>
          <w:szCs w:val="30"/>
          <w:lang w:eastAsia="ru-RU"/>
        </w:rPr>
        <w:t>Отдел</w:t>
      </w:r>
      <w:r w:rsidR="00973852">
        <w:rPr>
          <w:rFonts w:ascii="Cuprum" w:eastAsia="Times New Roman" w:hAnsi="Cuprum" w:cs="Times New Roman"/>
          <w:color w:val="111111"/>
          <w:szCs w:val="30"/>
          <w:lang w:eastAsia="ru-RU"/>
        </w:rPr>
        <w:t>ы, управления</w:t>
      </w:r>
      <w:r>
        <w:rPr>
          <w:rFonts w:ascii="Cuprum" w:eastAsia="Times New Roman" w:hAnsi="Cuprum" w:cs="Times New Roman"/>
          <w:color w:val="111111"/>
          <w:szCs w:val="30"/>
          <w:lang w:eastAsia="ru-RU"/>
        </w:rPr>
        <w:t xml:space="preserve"> образования»</w:t>
      </w:r>
    </w:p>
    <w:p w:rsidR="00EC783C" w:rsidRPr="00EC783C" w:rsidRDefault="001C585E" w:rsidP="00EC78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Cs w:val="30"/>
          <w:lang w:eastAsia="ru-RU"/>
        </w:rPr>
      </w:pPr>
      <w:r>
        <w:rPr>
          <w:rFonts w:ascii="Cuprum" w:eastAsia="Times New Roman" w:hAnsi="Cuprum" w:cs="Times New Roman"/>
          <w:color w:val="111111"/>
          <w:szCs w:val="30"/>
          <w:lang w:eastAsia="ru-RU"/>
        </w:rPr>
        <w:t xml:space="preserve">Выбрать </w:t>
      </w:r>
      <w:bookmarkStart w:id="0" w:name="_GoBack"/>
      <w:bookmarkEnd w:id="0"/>
      <w:r w:rsidR="00EC783C" w:rsidRPr="00EC783C">
        <w:rPr>
          <w:rFonts w:ascii="Cuprum" w:eastAsia="Times New Roman" w:hAnsi="Cuprum" w:cs="Times New Roman"/>
          <w:color w:val="111111"/>
          <w:szCs w:val="30"/>
          <w:lang w:eastAsia="ru-RU"/>
        </w:rPr>
        <w:t>«Витебск</w:t>
      </w:r>
      <w:r>
        <w:rPr>
          <w:rFonts w:ascii="Cuprum" w:eastAsia="Times New Roman" w:hAnsi="Cuprum" w:cs="Times New Roman"/>
          <w:color w:val="111111"/>
          <w:szCs w:val="30"/>
          <w:lang w:eastAsia="ru-RU"/>
        </w:rPr>
        <w:t>ая область</w:t>
      </w:r>
      <w:r w:rsidR="00EC783C" w:rsidRPr="00EC783C">
        <w:rPr>
          <w:rFonts w:ascii="Cuprum" w:eastAsia="Times New Roman" w:hAnsi="Cuprum" w:cs="Times New Roman"/>
          <w:color w:val="111111"/>
          <w:szCs w:val="30"/>
          <w:lang w:eastAsia="ru-RU"/>
        </w:rPr>
        <w:t>».</w:t>
      </w:r>
    </w:p>
    <w:p w:rsidR="00EC783C" w:rsidRPr="00EC783C" w:rsidRDefault="001C585E" w:rsidP="00EC78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Cs w:val="30"/>
          <w:lang w:eastAsia="ru-RU"/>
        </w:rPr>
      </w:pPr>
      <w:r>
        <w:rPr>
          <w:rFonts w:ascii="Cuprum" w:eastAsia="Times New Roman" w:hAnsi="Cuprum" w:cs="Times New Roman"/>
          <w:color w:val="111111"/>
          <w:szCs w:val="30"/>
          <w:lang w:eastAsia="ru-RU"/>
        </w:rPr>
        <w:t>Выбрать «</w:t>
      </w:r>
      <w:proofErr w:type="spellStart"/>
      <w:r>
        <w:rPr>
          <w:rFonts w:ascii="Cuprum" w:eastAsia="Times New Roman" w:hAnsi="Cuprum" w:cs="Times New Roman"/>
          <w:color w:val="111111"/>
          <w:szCs w:val="30"/>
          <w:lang w:eastAsia="ru-RU"/>
        </w:rPr>
        <w:t>Сенненский</w:t>
      </w:r>
      <w:proofErr w:type="spellEnd"/>
      <w:r>
        <w:rPr>
          <w:rFonts w:ascii="Cuprum" w:eastAsia="Times New Roman" w:hAnsi="Cuprum" w:cs="Times New Roman"/>
          <w:color w:val="111111"/>
          <w:szCs w:val="30"/>
          <w:lang w:eastAsia="ru-RU"/>
        </w:rPr>
        <w:t xml:space="preserve"> район</w:t>
      </w:r>
      <w:r w:rsidR="00EC783C" w:rsidRPr="00EC783C">
        <w:rPr>
          <w:rFonts w:ascii="Cuprum" w:eastAsia="Times New Roman" w:hAnsi="Cuprum" w:cs="Times New Roman"/>
          <w:color w:val="111111"/>
          <w:szCs w:val="30"/>
          <w:lang w:eastAsia="ru-RU"/>
        </w:rPr>
        <w:t>».</w:t>
      </w:r>
    </w:p>
    <w:p w:rsidR="00EC783C" w:rsidRPr="00EC783C" w:rsidRDefault="00EC783C" w:rsidP="00EC78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Cs w:val="30"/>
          <w:lang w:eastAsia="ru-RU"/>
        </w:rPr>
      </w:pPr>
      <w:r w:rsidRPr="00EC783C">
        <w:rPr>
          <w:rFonts w:ascii="Cuprum" w:eastAsia="Times New Roman" w:hAnsi="Cuprum" w:cs="Times New Roman"/>
          <w:color w:val="111111"/>
          <w:szCs w:val="30"/>
          <w:lang w:eastAsia="ru-RU"/>
        </w:rPr>
        <w:t>Выбрать «Кружки в детском саду».</w:t>
      </w:r>
    </w:p>
    <w:p w:rsidR="00EC783C" w:rsidRPr="00EC783C" w:rsidRDefault="00EC783C" w:rsidP="00EC78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Cs w:val="30"/>
          <w:lang w:eastAsia="ru-RU"/>
        </w:rPr>
      </w:pPr>
      <w:r w:rsidRPr="00EC783C">
        <w:rPr>
          <w:rFonts w:ascii="Cuprum" w:eastAsia="Times New Roman" w:hAnsi="Cuprum" w:cs="Times New Roman"/>
          <w:color w:val="111111"/>
          <w:szCs w:val="30"/>
          <w:lang w:eastAsia="ru-RU"/>
        </w:rPr>
        <w:t>Ввести данные платежа: </w:t>
      </w:r>
    </w:p>
    <w:p w:rsidR="00EC783C" w:rsidRPr="00EC783C" w:rsidRDefault="00EC783C" w:rsidP="00EC78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Cs w:val="30"/>
          <w:lang w:eastAsia="ru-RU"/>
        </w:rPr>
      </w:pPr>
      <w:r w:rsidRPr="00EC783C">
        <w:rPr>
          <w:rFonts w:ascii="Cuprum" w:eastAsia="Times New Roman" w:hAnsi="Cuprum" w:cs="Times New Roman"/>
          <w:b/>
          <w:bCs/>
          <w:color w:val="111111"/>
          <w:szCs w:val="30"/>
          <w:lang w:eastAsia="ru-RU"/>
        </w:rPr>
        <w:t>ФИО: </w:t>
      </w:r>
      <w:r w:rsidRPr="00EC783C">
        <w:rPr>
          <w:rFonts w:ascii="Cuprum" w:eastAsia="Times New Roman" w:hAnsi="Cuprum" w:cs="Times New Roman"/>
          <w:color w:val="111111"/>
          <w:szCs w:val="30"/>
          <w:lang w:eastAsia="ru-RU"/>
        </w:rPr>
        <w:t>фамилию, имя, отчество ребёнка</w:t>
      </w:r>
    </w:p>
    <w:p w:rsidR="00EC783C" w:rsidRPr="00EC783C" w:rsidRDefault="00EC783C" w:rsidP="00EC78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Cs w:val="30"/>
          <w:lang w:eastAsia="ru-RU"/>
        </w:rPr>
      </w:pPr>
      <w:r w:rsidRPr="00EC783C">
        <w:rPr>
          <w:rFonts w:ascii="Cuprum" w:eastAsia="Times New Roman" w:hAnsi="Cuprum" w:cs="Times New Roman"/>
          <w:b/>
          <w:bCs/>
          <w:color w:val="111111"/>
          <w:szCs w:val="30"/>
          <w:lang w:eastAsia="ru-RU"/>
        </w:rPr>
        <w:t>Адрес:</w:t>
      </w:r>
      <w:r w:rsidRPr="00EC783C">
        <w:rPr>
          <w:rFonts w:ascii="Cuprum" w:eastAsia="Times New Roman" w:hAnsi="Cuprum" w:cs="Times New Roman"/>
          <w:color w:val="111111"/>
          <w:szCs w:val="30"/>
          <w:lang w:eastAsia="ru-RU"/>
        </w:rPr>
        <w:t> адрес</w:t>
      </w:r>
    </w:p>
    <w:p w:rsidR="00EC783C" w:rsidRPr="00EC783C" w:rsidRDefault="00EC783C" w:rsidP="00EC78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Cs w:val="30"/>
          <w:lang w:eastAsia="ru-RU"/>
        </w:rPr>
      </w:pPr>
      <w:r w:rsidRPr="00EC783C">
        <w:rPr>
          <w:rFonts w:ascii="Cuprum" w:eastAsia="Times New Roman" w:hAnsi="Cuprum" w:cs="Times New Roman"/>
          <w:b/>
          <w:bCs/>
          <w:color w:val="111111"/>
          <w:szCs w:val="30"/>
          <w:lang w:eastAsia="ru-RU"/>
        </w:rPr>
        <w:t>Учреждение образования:</w:t>
      </w:r>
      <w:r w:rsidR="001C585E">
        <w:rPr>
          <w:rFonts w:ascii="Cuprum" w:eastAsia="Times New Roman" w:hAnsi="Cuprum" w:cs="Times New Roman"/>
          <w:color w:val="111111"/>
          <w:szCs w:val="30"/>
          <w:lang w:eastAsia="ru-RU"/>
        </w:rPr>
        <w:t> Детский сад №1</w:t>
      </w:r>
      <w:r w:rsidRPr="00EC783C">
        <w:rPr>
          <w:rFonts w:ascii="Cuprum" w:eastAsia="Times New Roman" w:hAnsi="Cuprum" w:cs="Times New Roman"/>
          <w:color w:val="111111"/>
          <w:szCs w:val="30"/>
          <w:lang w:eastAsia="ru-RU"/>
        </w:rPr>
        <w:t xml:space="preserve"> г. </w:t>
      </w:r>
      <w:r w:rsidR="001C585E">
        <w:rPr>
          <w:rFonts w:ascii="Cuprum" w:eastAsia="Times New Roman" w:hAnsi="Cuprum" w:cs="Times New Roman"/>
          <w:color w:val="111111"/>
          <w:szCs w:val="30"/>
          <w:lang w:eastAsia="ru-RU"/>
        </w:rPr>
        <w:t>Сенно</w:t>
      </w:r>
    </w:p>
    <w:p w:rsidR="00EC783C" w:rsidRPr="00EC783C" w:rsidRDefault="00EC783C" w:rsidP="00EC78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Cs w:val="30"/>
          <w:lang w:eastAsia="ru-RU"/>
        </w:rPr>
      </w:pPr>
      <w:r w:rsidRPr="00EC783C">
        <w:rPr>
          <w:rFonts w:ascii="Cuprum" w:eastAsia="Times New Roman" w:hAnsi="Cuprum" w:cs="Times New Roman"/>
          <w:b/>
          <w:bCs/>
          <w:color w:val="111111"/>
          <w:szCs w:val="30"/>
          <w:lang w:eastAsia="ru-RU"/>
        </w:rPr>
        <w:t>Назначение платежа:</w:t>
      </w:r>
      <w:r w:rsidRPr="00EC783C">
        <w:rPr>
          <w:rFonts w:ascii="Cuprum" w:eastAsia="Times New Roman" w:hAnsi="Cuprum" w:cs="Times New Roman"/>
          <w:color w:val="111111"/>
          <w:szCs w:val="30"/>
          <w:lang w:eastAsia="ru-RU"/>
        </w:rPr>
        <w:t> название платной услуги</w:t>
      </w:r>
    </w:p>
    <w:p w:rsidR="00EC783C" w:rsidRPr="00EC783C" w:rsidRDefault="00EC783C" w:rsidP="00EC78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Cs w:val="30"/>
          <w:lang w:eastAsia="ru-RU"/>
        </w:rPr>
      </w:pPr>
      <w:r w:rsidRPr="00EC783C">
        <w:rPr>
          <w:rFonts w:ascii="Cuprum" w:eastAsia="Times New Roman" w:hAnsi="Cuprum" w:cs="Times New Roman"/>
          <w:b/>
          <w:bCs/>
          <w:color w:val="111111"/>
          <w:szCs w:val="30"/>
          <w:lang w:eastAsia="ru-RU"/>
        </w:rPr>
        <w:t>Сумма к оплате:</w:t>
      </w:r>
      <w:r w:rsidRPr="00EC783C">
        <w:rPr>
          <w:rFonts w:ascii="Cuprum" w:eastAsia="Times New Roman" w:hAnsi="Cuprum" w:cs="Times New Roman"/>
          <w:color w:val="111111"/>
          <w:szCs w:val="30"/>
          <w:lang w:eastAsia="ru-RU"/>
        </w:rPr>
        <w:t> _____</w:t>
      </w:r>
    </w:p>
    <w:p w:rsidR="00EC783C" w:rsidRPr="00EC783C" w:rsidRDefault="00EC783C" w:rsidP="00EC78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Cs w:val="30"/>
          <w:lang w:eastAsia="ru-RU"/>
        </w:rPr>
      </w:pPr>
      <w:r w:rsidRPr="00EC783C">
        <w:rPr>
          <w:rFonts w:ascii="Cuprum" w:eastAsia="Times New Roman" w:hAnsi="Cuprum" w:cs="Times New Roman"/>
          <w:color w:val="111111"/>
          <w:szCs w:val="30"/>
          <w:lang w:eastAsia="ru-RU"/>
        </w:rPr>
        <w:t>Проверить корректность информации.</w:t>
      </w:r>
    </w:p>
    <w:p w:rsidR="00EC783C" w:rsidRPr="00EC783C" w:rsidRDefault="00EC783C" w:rsidP="00EC78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Cs w:val="30"/>
          <w:lang w:eastAsia="ru-RU"/>
        </w:rPr>
      </w:pPr>
      <w:r w:rsidRPr="00EC783C">
        <w:rPr>
          <w:rFonts w:ascii="Cuprum" w:eastAsia="Times New Roman" w:hAnsi="Cuprum" w:cs="Times New Roman"/>
          <w:color w:val="111111"/>
          <w:szCs w:val="30"/>
          <w:lang w:eastAsia="ru-RU"/>
        </w:rPr>
        <w:t>Совершить платеж.</w:t>
      </w:r>
    </w:p>
    <w:p w:rsidR="00EC783C" w:rsidRDefault="00EC783C" w:rsidP="00EC783C">
      <w:pPr>
        <w:jc w:val="center"/>
      </w:pPr>
    </w:p>
    <w:sectPr w:rsidR="00EC7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1261D"/>
    <w:multiLevelType w:val="multilevel"/>
    <w:tmpl w:val="9ED83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460381"/>
    <w:multiLevelType w:val="multilevel"/>
    <w:tmpl w:val="485A0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8D584F"/>
    <w:multiLevelType w:val="multilevel"/>
    <w:tmpl w:val="34A29C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6B"/>
    <w:rsid w:val="001C585E"/>
    <w:rsid w:val="0042743A"/>
    <w:rsid w:val="0092642D"/>
    <w:rsid w:val="00973852"/>
    <w:rsid w:val="00B0116B"/>
    <w:rsid w:val="00EC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900F6"/>
  <w15:chartTrackingRefBased/>
  <w15:docId w15:val="{278173B6-4369-4A53-A0DD-6F4FDC0C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783C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783C"/>
    <w:rPr>
      <w:rFonts w:eastAsia="Times New Roman" w:cs="Times New Roman"/>
      <w:b/>
      <w:bCs/>
      <w:color w:val="auto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C783C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2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SAD_1</dc:creator>
  <cp:keywords/>
  <dc:description/>
  <cp:lastModifiedBy>SAD_1</cp:lastModifiedBy>
  <cp:revision>2</cp:revision>
  <dcterms:created xsi:type="dcterms:W3CDTF">2022-11-09T07:24:00Z</dcterms:created>
  <dcterms:modified xsi:type="dcterms:W3CDTF">2022-11-09T07:47:00Z</dcterms:modified>
</cp:coreProperties>
</file>