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F8" w:rsidRPr="00AA21F8" w:rsidRDefault="00AA21F8" w:rsidP="00AA2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A21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 «</w:t>
      </w:r>
      <w:proofErr w:type="gramStart"/>
      <w:r w:rsidRPr="00AA21F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AA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г. Ошмяны»</w:t>
      </w:r>
    </w:p>
    <w:p w:rsidR="00FE21B8" w:rsidRPr="00AA21F8" w:rsidRDefault="00AA21F8" w:rsidP="00AA2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Прилуцкая Т.Ф., воспитатель дошкольного образования</w:t>
      </w:r>
    </w:p>
    <w:bookmarkEnd w:id="0"/>
    <w:p w:rsidR="00AA21F8" w:rsidRDefault="00AA21F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ВЕСЕННЯЯ ЯРМАРКА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Развлечение для детей старшей группы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B63846" w:rsidP="0090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</w:t>
      </w:r>
      <w:r w:rsidR="00FE21B8"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21B8" w:rsidRPr="00FE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детей об обрядах и традициях белорусского народа. Учить понимать красоту и ценность белорусского фольклора.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1B8"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культуре и быту белорусского народа. Создавать радостное настроение.</w:t>
      </w:r>
    </w:p>
    <w:p w:rsidR="00FE21B8" w:rsidRPr="00FE21B8" w:rsidRDefault="00FE21B8" w:rsidP="0090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покрыты салфетками с белорусским орнаментом, валенки, белорусские народные инструменты, белорусские ручники - 4шт., белорусские народные свистульки, кувшины, изделия из глины и соломы, обруч с лентами для игры, белорусские народные костюмы для детей и воспитателя, солнце с подарками для детей (как сюрпризный момент). 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мальчик и девочка.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опять наступила весна,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Снова праздник она принесла,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детей поздравить нужно и подарок подарить.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Ты, Полина дорогая, что-то можешь предложить?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думала, гадала, чем детей всех удивить.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Может, свяжем покрывало? Или миксер им купить?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Мальчик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то, совсем не то. Миксер не годится.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shd w:val="clear" w:color="auto" w:fill="CBE7F1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Нам на ярмарку с тобой надо торопиться!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устроим детям праздник -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Интересный, непростой.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Будет всем здесь </w:t>
      </w:r>
      <w:proofErr w:type="gramStart"/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  классно</w:t>
      </w:r>
      <w:proofErr w:type="gramEnd"/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        Это наш сюрприз такой! 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нечего стоять, пора на ярмарку бежать! (</w:t>
      </w: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B63846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детей.</w:t>
      </w:r>
      <w:hyperlink r:id="rId7" w:tgtFrame="_blank" w:history="1"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Танец «Круговая пляска» </w:t>
        </w:r>
      </w:hyperlink>
      <w:r w:rsidR="00FE21B8"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(белорусская народная мелодия на усмот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рение музыкального руководителя</w:t>
      </w:r>
      <w:r w:rsidR="00FE21B8"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После танца дети становятся возле столов и в течение праздника  предлагают товар, девочка и мальчик подходят к столам и выбирают.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Люди добрые, народ честной!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Поздравляем всех с весной!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Нынче ярмарка веселая у нас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Приглашаем всех на ярмарку сейчас!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Ярмарка огневая, яркая!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Ярмарка плясовая, жаркая!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Гляньте налево — лавки с товаром!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Гляньте направо — веселье даром!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Запрашаем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вас да нас» (белорусская народная песня)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 музыкальными инструментами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Покупатель, заходи,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На товары погляди,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Только рот не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разевай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А что мило – покупай.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2-й ребенок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Расписные наши ложки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Звонко хлопают в ладошки.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Превратясь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один момент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музыкальный инструмент.</w:t>
      </w: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ind w:left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Балалайки и гармошки, и свистульки, и матрешки.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Подходите! Выбирайте! Выбирайте! Покупайте! 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Гармошки очень хороши, поиграем от души.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Разрешите поплясать,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Разрешите топнуть,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Неужели в вашей хате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Половицы лопнут?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с гармошками (музыка белорусской народной польки)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E21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гармошки эти? Или, может быть, вон эти?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Подожди ты покупать, надо нам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повыбирать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Вон еще товаров ряд, сверху валенки висят.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Стол с валенками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Тары-бары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растабары,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Есть хорошие товары,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Не товар, а сущий клад,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Разбирайте нарасхват!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Валенки теплые,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спортивные,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удобные,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Валенки красивые!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7-й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 валенки себе,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Будет классно по зиме.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В сапогах, морозно, честно,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А вот в валенках – чудесно!</w:t>
      </w:r>
    </w:p>
    <w:p w:rsidR="00FE21B8" w:rsidRPr="00FE21B8" w:rsidRDefault="00FE21B8" w:rsidP="00FE21B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Танец «Валенки» </w:t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(русская народная песня «Валенки»)</w:t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84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детям валенки эти? Или, может быть, вот эти?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 ты покупать, надо нам </w:t>
      </w:r>
      <w:proofErr w:type="spell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повыбирать</w:t>
      </w:r>
      <w:proofErr w:type="spell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Стол с глиняными и соломенными изделиями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Набегайте, друзья-сударики!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Продаются лопнувшие воздушные шарики!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Купив, не раскаетесь — это точно —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Гарантируется абсолютная прочность!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Хоть иголкой коли, хоть жги огнем,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Они не лопнут уже нипочем!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Птица-свиристелка,</w:t>
      </w:r>
    </w:p>
    <w:p w:rsidR="00FE21B8" w:rsidRPr="00FE21B8" w:rsidRDefault="00FE21B8" w:rsidP="00FE2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Звонкая поделка!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Всех на ярмарку зовём,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Всем игрушки продаём!</w:t>
      </w:r>
    </w:p>
    <w:p w:rsidR="00FE21B8" w:rsidRPr="00FE21B8" w:rsidRDefault="00FE21B8" w:rsidP="00FE2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птиц (исп. Алеся «Птицы, мои птицы»)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Гарлачык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Дальше по рядам пойдем, и подарок там найдем!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 ручниками.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Иголки не ломки,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Нитки, тесемки.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Румяна, помада!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Кому что надо?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Подходите, выбирайте.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Покупайте, покупайте! 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Всех на ярмарку зовём,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Ручники мы продаём!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12-й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 на прилавок.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Он, как день весенний, ярок: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Здесь ручники на разный вкус,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Купишь и «не дуешь в ус».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ручниками  (авт. Л. 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Барткевич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«</w:t>
      </w:r>
      <w:proofErr w:type="spellStart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Беларусачка</w:t>
      </w:r>
      <w:proofErr w:type="spellEnd"/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сладости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13-й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орешки,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Хорошие орешки,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Вкусные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меду,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Давай в шапку накладу!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14-й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Подходи смелей,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Выбирай товар, да не робей!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Вот вам бублики –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Платите за них рублики.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15-й ребенок: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Кому русские блины?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Так румяны и пышны.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Есть и с мёдом, и с икрой,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Со сметаной, бузиной.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С пылу и с жару,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Гривенник за пару.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 </w:t>
      </w:r>
      <w:r w:rsidRPr="00FE21B8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«Напеки блинов»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 блинчики, конечно, но ведь это просто тесто.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подарок детям нужен, чтоб горяч и ярок,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Мы походим здесь чуть-чуть и поищем что-нибудь.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Посмотри! Там представленье, то-то будет здесь веселье.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К сцене ближе подходи, кошелек свой береги.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Поторгуемся, ребята,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Может, что приобретём.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Поторгуемся, девчата,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Заодно для всех споём!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Частушки </w:t>
      </w:r>
    </w:p>
    <w:p w:rsidR="00FE21B8" w:rsidRPr="00FE21B8" w:rsidRDefault="00FE21B8" w:rsidP="00FE21B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усмотрение музыкального руководителя)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</w:t>
      </w: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поют девчата. Женя, хватит здесь стоять!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Ты забыл, подарок детям нужно нам ещё </w:t>
      </w:r>
      <w:proofErr w:type="gramStart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сыскать</w:t>
      </w:r>
      <w:proofErr w:type="gramEnd"/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смотри-смотри, карусель там впереди.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                Какая же ярмарка без карусели – не то веселье!</w:t>
      </w:r>
    </w:p>
    <w:p w:rsidR="00FE21B8" w:rsidRPr="00FE21B8" w:rsidRDefault="00FE21B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Карусель </w:t>
      </w:r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21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солнце закатилось, наша ярмарка закрылась!</w:t>
      </w:r>
      <w:r w:rsidRPr="00FE2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21B8" w:rsidRPr="00FE21B8" w:rsidRDefault="00FE21B8" w:rsidP="00FE21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Сюрпризный момент (опускается солнце с подарками)</w:t>
      </w:r>
      <w:r w:rsidRPr="00FE2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E21B8" w:rsidRPr="00FE21B8" w:rsidRDefault="00AA21F8" w:rsidP="00FE2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gtFrame="_blank" w:history="1"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Танец «Круговая пляска»</w:t>
        </w:r>
        <w:r w:rsidR="00FE21B8" w:rsidRPr="00FE21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FE21B8" w:rsidRPr="00FE21B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(белорусская народная мелодия на усмотрение музыкального руководителя) </w:t>
        </w:r>
      </w:hyperlink>
    </w:p>
    <w:p w:rsidR="00FE21B8" w:rsidRPr="00FE21B8" w:rsidRDefault="00FE21B8" w:rsidP="00FE21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DC4" w:rsidRDefault="002A7DC4"/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715532" wp14:editId="39DE4DC2">
            <wp:simplePos x="0" y="0"/>
            <wp:positionH relativeFrom="column">
              <wp:posOffset>3015615</wp:posOffset>
            </wp:positionH>
            <wp:positionV relativeFrom="paragraph">
              <wp:posOffset>2919095</wp:posOffset>
            </wp:positionV>
            <wp:extent cx="3157220" cy="2105025"/>
            <wp:effectExtent l="171450" t="152400" r="195580" b="219075"/>
            <wp:wrapTight wrapText="bothSides">
              <wp:wrapPolygon edited="0">
                <wp:start x="-652" y="-1564"/>
                <wp:lineTo x="-1173" y="-1173"/>
                <wp:lineTo x="-1043" y="23652"/>
                <wp:lineTo x="22677" y="23652"/>
                <wp:lineTo x="22808" y="1955"/>
                <wp:lineTo x="22286" y="-977"/>
                <wp:lineTo x="22286" y="-1564"/>
                <wp:lineTo x="-652" y="-1564"/>
              </wp:wrapPolygon>
            </wp:wrapTight>
            <wp:docPr id="5" name="Рисунок 5" descr="F:\Рабочий стол\Фото инн\Развлечение Ярмарка\школа мол.пед 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чий стол\Фото инн\Развлечение Ярмарка\школа мол.пед 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C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20286" wp14:editId="48176ED3">
            <wp:simplePos x="0" y="0"/>
            <wp:positionH relativeFrom="column">
              <wp:posOffset>3082290</wp:posOffset>
            </wp:positionH>
            <wp:positionV relativeFrom="paragraph">
              <wp:posOffset>194945</wp:posOffset>
            </wp:positionV>
            <wp:extent cx="2943225" cy="1962150"/>
            <wp:effectExtent l="171450" t="152400" r="200025" b="209550"/>
            <wp:wrapTight wrapText="bothSides">
              <wp:wrapPolygon edited="0">
                <wp:start x="-839" y="-1678"/>
                <wp:lineTo x="-1258" y="-1258"/>
                <wp:lineTo x="-1258" y="22439"/>
                <wp:lineTo x="-979" y="23697"/>
                <wp:lineTo x="22788" y="23697"/>
                <wp:lineTo x="22928" y="2097"/>
                <wp:lineTo x="22509" y="-1049"/>
                <wp:lineTo x="22509" y="-1678"/>
                <wp:lineTo x="-839" y="-1678"/>
              </wp:wrapPolygon>
            </wp:wrapTight>
            <wp:docPr id="1" name="Рисунок 1" descr="F:\Рабочий стол\Фото инн\Развлечение Ярмарка\школа мол.пед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Фото инн\Развлечение Ярмарка\школа мол.пед 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C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036B92" wp14:editId="0C4299F5">
            <wp:simplePos x="0" y="0"/>
            <wp:positionH relativeFrom="column">
              <wp:posOffset>-622935</wp:posOffset>
            </wp:positionH>
            <wp:positionV relativeFrom="paragraph">
              <wp:posOffset>109220</wp:posOffset>
            </wp:positionV>
            <wp:extent cx="3162300" cy="2108200"/>
            <wp:effectExtent l="171450" t="152400" r="190500" b="215900"/>
            <wp:wrapTight wrapText="bothSides">
              <wp:wrapPolygon edited="0">
                <wp:start x="-651" y="-1561"/>
                <wp:lineTo x="-1171" y="-1171"/>
                <wp:lineTo x="-1041" y="23617"/>
                <wp:lineTo x="22641" y="23617"/>
                <wp:lineTo x="22771" y="1952"/>
                <wp:lineTo x="22251" y="-976"/>
                <wp:lineTo x="22251" y="-1561"/>
                <wp:lineTo x="-651" y="-1561"/>
              </wp:wrapPolygon>
            </wp:wrapTight>
            <wp:docPr id="2" name="Рисунок 2" descr="F:\Рабочий стол\Фото инн\Развлечение Ярмарка\школа мол.пед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чий стол\Фото инн\Развлечение Ярмарка\школа мол.пед 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8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8FE47" wp14:editId="43DFE56D">
            <wp:simplePos x="0" y="0"/>
            <wp:positionH relativeFrom="column">
              <wp:posOffset>-737235</wp:posOffset>
            </wp:positionH>
            <wp:positionV relativeFrom="paragraph">
              <wp:posOffset>177165</wp:posOffset>
            </wp:positionV>
            <wp:extent cx="3200400" cy="2133600"/>
            <wp:effectExtent l="171450" t="152400" r="190500" b="209550"/>
            <wp:wrapTight wrapText="bothSides">
              <wp:wrapPolygon edited="0">
                <wp:start x="-643" y="-1543"/>
                <wp:lineTo x="-1157" y="-1157"/>
                <wp:lineTo x="-1029" y="23529"/>
                <wp:lineTo x="22629" y="23529"/>
                <wp:lineTo x="22757" y="1929"/>
                <wp:lineTo x="22243" y="-964"/>
                <wp:lineTo x="22243" y="-1543"/>
                <wp:lineTo x="-643" y="-1543"/>
              </wp:wrapPolygon>
            </wp:wrapTight>
            <wp:docPr id="4" name="Рисунок 4" descr="F:\Рабочий стол\Фото инн\Развлечение Ярмарка\школа мол.пед 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очий стол\Фото инн\Развлечение Ярмарка\школа мол.пед 2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87639" w:rsidP="002A7DC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F00727" wp14:editId="2E4F4E2B">
            <wp:simplePos x="0" y="0"/>
            <wp:positionH relativeFrom="column">
              <wp:posOffset>281940</wp:posOffset>
            </wp:positionH>
            <wp:positionV relativeFrom="paragraph">
              <wp:posOffset>182245</wp:posOffset>
            </wp:positionV>
            <wp:extent cx="4572000" cy="3048000"/>
            <wp:effectExtent l="171450" t="152400" r="190500" b="209550"/>
            <wp:wrapTight wrapText="bothSides">
              <wp:wrapPolygon edited="0">
                <wp:start x="-540" y="-1080"/>
                <wp:lineTo x="-810" y="-810"/>
                <wp:lineTo x="-810" y="20790"/>
                <wp:lineTo x="-630" y="22950"/>
                <wp:lineTo x="22320" y="22950"/>
                <wp:lineTo x="22410" y="1350"/>
                <wp:lineTo x="22140" y="-675"/>
                <wp:lineTo x="22140" y="-1080"/>
                <wp:lineTo x="-540" y="-1080"/>
              </wp:wrapPolygon>
            </wp:wrapTight>
            <wp:docPr id="3" name="Рисунок 3" descr="F:\Рабочий стол\Фото инн\Развлечение Ярмарка\школа мол.пед 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чий стол\Фото инн\Развлечение Ярмарка\школа мол.пед 3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DC4" w:rsidRPr="002A7DC4" w:rsidRDefault="002A7DC4" w:rsidP="002A7DC4"/>
    <w:p w:rsidR="002A7DC4" w:rsidRPr="002A7DC4" w:rsidRDefault="002A7DC4" w:rsidP="002A7DC4"/>
    <w:p w:rsidR="002A7DC4" w:rsidRDefault="002A7DC4" w:rsidP="002A7DC4"/>
    <w:p w:rsidR="00D20190" w:rsidRPr="002A7DC4" w:rsidRDefault="002A7DC4" w:rsidP="002A7DC4">
      <w:pPr>
        <w:tabs>
          <w:tab w:val="left" w:pos="5850"/>
        </w:tabs>
      </w:pPr>
      <w:r>
        <w:tab/>
      </w:r>
    </w:p>
    <w:sectPr w:rsidR="00D20190" w:rsidRPr="002A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58" w:rsidRDefault="00865758" w:rsidP="009020C6">
      <w:pPr>
        <w:spacing w:after="0" w:line="240" w:lineRule="auto"/>
      </w:pPr>
      <w:r>
        <w:separator/>
      </w:r>
    </w:p>
  </w:endnote>
  <w:endnote w:type="continuationSeparator" w:id="0">
    <w:p w:rsidR="00865758" w:rsidRDefault="00865758" w:rsidP="009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58" w:rsidRDefault="00865758" w:rsidP="009020C6">
      <w:pPr>
        <w:spacing w:after="0" w:line="240" w:lineRule="auto"/>
      </w:pPr>
      <w:r>
        <w:separator/>
      </w:r>
    </w:p>
  </w:footnote>
  <w:footnote w:type="continuationSeparator" w:id="0">
    <w:p w:rsidR="00865758" w:rsidRDefault="00865758" w:rsidP="0090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46"/>
    <w:rsid w:val="001A0E46"/>
    <w:rsid w:val="00287639"/>
    <w:rsid w:val="002A7DC4"/>
    <w:rsid w:val="00865758"/>
    <w:rsid w:val="009020C6"/>
    <w:rsid w:val="00AA21F8"/>
    <w:rsid w:val="00B63846"/>
    <w:rsid w:val="00D20190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0C6"/>
  </w:style>
  <w:style w:type="paragraph" w:styleId="a7">
    <w:name w:val="footer"/>
    <w:basedOn w:val="a"/>
    <w:link w:val="a8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20C6"/>
  </w:style>
  <w:style w:type="paragraph" w:styleId="a7">
    <w:name w:val="footer"/>
    <w:basedOn w:val="a"/>
    <w:link w:val="a8"/>
    <w:uiPriority w:val="99"/>
    <w:unhideWhenUsed/>
    <w:rsid w:val="009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rh-hjibYc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rh-hjibYc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2018-04-24T11:15:00Z</dcterms:created>
  <dcterms:modified xsi:type="dcterms:W3CDTF">2020-02-28T19:47:00Z</dcterms:modified>
</cp:coreProperties>
</file>