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EB" w:rsidRPr="004002EB" w:rsidRDefault="004002EB" w:rsidP="004002EB">
      <w:pPr>
        <w:pStyle w:val="1"/>
        <w:shd w:val="clear" w:color="auto" w:fill="FFFFFF"/>
        <w:jc w:val="both"/>
        <w:rPr>
          <w:rFonts w:ascii="Times New Roman" w:hAnsi="Times New Roman" w:cs="Times New Roman"/>
          <w:b w:val="0"/>
          <w:i/>
          <w:color w:val="auto"/>
          <w:sz w:val="30"/>
          <w:szCs w:val="30"/>
        </w:rPr>
      </w:pPr>
      <w:r w:rsidRPr="004002EB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МАТЕРИАЛ </w:t>
      </w:r>
      <w:r w:rsidRPr="004002EB">
        <w:rPr>
          <w:rFonts w:ascii="Times New Roman" w:hAnsi="Times New Roman" w:cs="Times New Roman"/>
          <w:i/>
          <w:color w:val="auto"/>
          <w:sz w:val="30"/>
          <w:szCs w:val="30"/>
        </w:rPr>
        <w:t>(районный)</w:t>
      </w:r>
    </w:p>
    <w:p w:rsidR="004002EB" w:rsidRPr="004002EB" w:rsidRDefault="004002EB" w:rsidP="004002EB">
      <w:pPr>
        <w:rPr>
          <w:sz w:val="30"/>
          <w:szCs w:val="30"/>
        </w:rPr>
      </w:pPr>
      <w:r w:rsidRPr="004002EB">
        <w:rPr>
          <w:sz w:val="30"/>
          <w:szCs w:val="30"/>
        </w:rPr>
        <w:t xml:space="preserve">для членов информационно-пропагандистских групп  </w:t>
      </w:r>
    </w:p>
    <w:p w:rsidR="004002EB" w:rsidRPr="004002EB" w:rsidRDefault="004002EB" w:rsidP="004002EB">
      <w:pPr>
        <w:rPr>
          <w:sz w:val="30"/>
          <w:szCs w:val="30"/>
        </w:rPr>
      </w:pPr>
      <w:r w:rsidRPr="004002EB">
        <w:rPr>
          <w:sz w:val="30"/>
          <w:szCs w:val="30"/>
        </w:rPr>
        <w:t>(март 2025)</w:t>
      </w:r>
    </w:p>
    <w:p w:rsidR="004002EB" w:rsidRDefault="004002EB" w:rsidP="004002EB">
      <w:pPr>
        <w:rPr>
          <w:sz w:val="30"/>
          <w:szCs w:val="30"/>
        </w:rPr>
      </w:pPr>
    </w:p>
    <w:p w:rsidR="004002EB" w:rsidRPr="00562C0C" w:rsidRDefault="004002EB" w:rsidP="004002EB">
      <w:pPr>
        <w:rPr>
          <w:sz w:val="30"/>
          <w:szCs w:val="30"/>
        </w:rPr>
      </w:pPr>
    </w:p>
    <w:p w:rsidR="004002EB" w:rsidRPr="00234894" w:rsidRDefault="00234894" w:rsidP="004002EB">
      <w:pPr>
        <w:ind w:left="-284" w:right="-142"/>
        <w:jc w:val="center"/>
        <w:rPr>
          <w:b/>
          <w:sz w:val="30"/>
          <w:szCs w:val="30"/>
        </w:rPr>
      </w:pPr>
      <w:r w:rsidRPr="00234894">
        <w:rPr>
          <w:b/>
          <w:sz w:val="30"/>
          <w:szCs w:val="30"/>
        </w:rPr>
        <w:t xml:space="preserve">ПРОФИЛАКТИКА ПРЕДУПРЕЖДЕНИЯ ПОЖАРОВ В ПРИРОДНЫХ ЭКОСИСТЕМАХ, НЕДОПУЩЕНИЕ ВЫЖИГАНИЯ СУХОЙ РАСТИТЕЛЬНОСТИ И СОБЛЮДЕНИЕ ТРЕБОВАНИЙ </w:t>
      </w:r>
      <w:r>
        <w:rPr>
          <w:b/>
          <w:sz w:val="30"/>
          <w:szCs w:val="30"/>
        </w:rPr>
        <w:br/>
      </w:r>
      <w:r w:rsidRPr="00234894">
        <w:rPr>
          <w:b/>
          <w:sz w:val="30"/>
          <w:szCs w:val="30"/>
        </w:rPr>
        <w:t>ПОЖАРНОЙ БЕЗОПАСНОСТИ</w:t>
      </w:r>
    </w:p>
    <w:p w:rsidR="00234894" w:rsidRDefault="00234894" w:rsidP="004002EB">
      <w:pPr>
        <w:ind w:left="-284" w:right="-142"/>
        <w:jc w:val="center"/>
        <w:rPr>
          <w:i/>
          <w:sz w:val="28"/>
          <w:szCs w:val="28"/>
        </w:rPr>
      </w:pPr>
      <w:bookmarkStart w:id="0" w:name="_GoBack"/>
      <w:bookmarkEnd w:id="0"/>
    </w:p>
    <w:p w:rsidR="004002EB" w:rsidRDefault="004002EB" w:rsidP="004002EB">
      <w:pPr>
        <w:ind w:left="-284" w:right="-142"/>
        <w:jc w:val="center"/>
        <w:rPr>
          <w:i/>
          <w:sz w:val="28"/>
          <w:szCs w:val="28"/>
        </w:rPr>
      </w:pPr>
      <w:r w:rsidRPr="00562C0C">
        <w:rPr>
          <w:i/>
          <w:sz w:val="28"/>
          <w:szCs w:val="28"/>
        </w:rPr>
        <w:t xml:space="preserve">Материал подготовлен </w:t>
      </w:r>
      <w:r>
        <w:rPr>
          <w:i/>
          <w:sz w:val="28"/>
          <w:szCs w:val="28"/>
        </w:rPr>
        <w:br/>
        <w:t>Лельчицким районным отделом по чрезвычайным  ситуациям</w:t>
      </w:r>
    </w:p>
    <w:p w:rsidR="00B12805" w:rsidRPr="0026419C" w:rsidRDefault="00B12805" w:rsidP="00B12805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Ежегодно с наступлением весны люди начинают наводить порядок на придомовой территории и земельных участках, сжигая сухую растительность и прошлогоднюю листву. В этой связи существует ряд факторов опасности – возникновение пожаров в природных экосистемах, распространение огня на населенные пункты, что способствует установлению пожароопасного периода. Из года в год спасатели продолжают выезжать на тысячи пожаров, связанных с сезонным палом.</w:t>
      </w:r>
    </w:p>
    <w:p w:rsidR="00B12805" w:rsidRPr="009129F3" w:rsidRDefault="00B12805" w:rsidP="00B12805">
      <w:pPr>
        <w:ind w:firstLine="709"/>
        <w:jc w:val="both"/>
        <w:rPr>
          <w:b/>
          <w:i/>
          <w:sz w:val="30"/>
          <w:szCs w:val="30"/>
        </w:rPr>
      </w:pPr>
      <w:r w:rsidRPr="009129F3">
        <w:rPr>
          <w:b/>
          <w:i/>
          <w:sz w:val="30"/>
          <w:szCs w:val="30"/>
        </w:rPr>
        <w:t>Цифры статистики</w:t>
      </w:r>
    </w:p>
    <w:p w:rsidR="002B6D00" w:rsidRPr="00A915F9" w:rsidRDefault="00B12805" w:rsidP="00612D55">
      <w:pPr>
        <w:ind w:firstLine="709"/>
        <w:jc w:val="both"/>
        <w:rPr>
          <w:i/>
          <w:sz w:val="30"/>
          <w:szCs w:val="30"/>
        </w:rPr>
      </w:pPr>
      <w:r w:rsidRPr="009129F3">
        <w:rPr>
          <w:b/>
          <w:sz w:val="30"/>
          <w:szCs w:val="30"/>
        </w:rPr>
        <w:t>А</w:t>
      </w:r>
      <w:r w:rsidRPr="009129F3">
        <w:rPr>
          <w:sz w:val="30"/>
          <w:szCs w:val="30"/>
        </w:rPr>
        <w:t xml:space="preserve">номально теплая зима выдалась в 2025 году, ввиду чего первые случаи загорания в природных экосистемах были выявлены уже 2 января в ряде районов Гомельской </w:t>
      </w:r>
      <w:r>
        <w:rPr>
          <w:sz w:val="30"/>
          <w:szCs w:val="30"/>
        </w:rPr>
        <w:t>области. По сост</w:t>
      </w:r>
      <w:r w:rsidR="00612D55">
        <w:rPr>
          <w:sz w:val="30"/>
          <w:szCs w:val="30"/>
        </w:rPr>
        <w:t>оянию на утро 14 марта в области произошел 383</w:t>
      </w:r>
      <w:r w:rsidRPr="009129F3">
        <w:rPr>
          <w:sz w:val="30"/>
          <w:szCs w:val="30"/>
        </w:rPr>
        <w:t xml:space="preserve"> пожар</w:t>
      </w:r>
      <w:r w:rsidR="00612D55">
        <w:rPr>
          <w:sz w:val="30"/>
          <w:szCs w:val="30"/>
        </w:rPr>
        <w:t>а в природных экосистемах: 331 случай</w:t>
      </w:r>
      <w:r w:rsidRPr="009129F3">
        <w:rPr>
          <w:sz w:val="30"/>
          <w:szCs w:val="30"/>
        </w:rPr>
        <w:t xml:space="preserve"> горения травы и </w:t>
      </w:r>
      <w:r w:rsidR="00612D55">
        <w:rPr>
          <w:sz w:val="30"/>
          <w:szCs w:val="30"/>
        </w:rPr>
        <w:t>кустарников на площади свыше 126</w:t>
      </w:r>
      <w:r w:rsidRPr="009129F3">
        <w:rPr>
          <w:sz w:val="30"/>
          <w:szCs w:val="30"/>
        </w:rPr>
        <w:t xml:space="preserve"> г</w:t>
      </w:r>
      <w:r w:rsidR="00612D55">
        <w:rPr>
          <w:sz w:val="30"/>
          <w:szCs w:val="30"/>
        </w:rPr>
        <w:t>а, 38</w:t>
      </w:r>
      <w:r w:rsidRPr="009129F3">
        <w:rPr>
          <w:sz w:val="30"/>
          <w:szCs w:val="30"/>
        </w:rPr>
        <w:t xml:space="preserve"> ле</w:t>
      </w:r>
      <w:r>
        <w:rPr>
          <w:sz w:val="30"/>
          <w:szCs w:val="30"/>
        </w:rPr>
        <w:t>сных пож</w:t>
      </w:r>
      <w:r w:rsidR="00612D55">
        <w:rPr>
          <w:sz w:val="30"/>
          <w:szCs w:val="30"/>
        </w:rPr>
        <w:t>аров на площади свыше 68 га и 14</w:t>
      </w:r>
      <w:r w:rsidRPr="009129F3">
        <w:rPr>
          <w:sz w:val="30"/>
          <w:szCs w:val="30"/>
        </w:rPr>
        <w:t xml:space="preserve"> тор</w:t>
      </w:r>
      <w:r>
        <w:rPr>
          <w:sz w:val="30"/>
          <w:szCs w:val="30"/>
        </w:rPr>
        <w:t>фяных пожаров на площади свыше 5</w:t>
      </w:r>
      <w:r w:rsidRPr="009129F3">
        <w:rPr>
          <w:sz w:val="30"/>
          <w:szCs w:val="30"/>
        </w:rPr>
        <w:t xml:space="preserve"> га.</w:t>
      </w:r>
      <w:r w:rsidR="002B6D00">
        <w:rPr>
          <w:sz w:val="30"/>
          <w:szCs w:val="30"/>
        </w:rPr>
        <w:t xml:space="preserve"> </w:t>
      </w:r>
      <w:r w:rsidR="00612D55">
        <w:rPr>
          <w:sz w:val="30"/>
          <w:szCs w:val="30"/>
        </w:rPr>
        <w:t>В районе произошло 29</w:t>
      </w:r>
      <w:r w:rsidR="00612D55" w:rsidRPr="009129F3">
        <w:rPr>
          <w:sz w:val="30"/>
          <w:szCs w:val="30"/>
        </w:rPr>
        <w:t xml:space="preserve"> пожар</w:t>
      </w:r>
      <w:r w:rsidR="00612D55">
        <w:rPr>
          <w:sz w:val="30"/>
          <w:szCs w:val="30"/>
        </w:rPr>
        <w:t>ов в природных экосистемах: 21 случай</w:t>
      </w:r>
      <w:r w:rsidR="00612D55" w:rsidRPr="009129F3">
        <w:rPr>
          <w:sz w:val="30"/>
          <w:szCs w:val="30"/>
        </w:rPr>
        <w:t xml:space="preserve"> горения травы и </w:t>
      </w:r>
      <w:r w:rsidR="00612D55">
        <w:rPr>
          <w:sz w:val="30"/>
          <w:szCs w:val="30"/>
        </w:rPr>
        <w:t xml:space="preserve">кустарников на площади </w:t>
      </w:r>
      <w:r w:rsidR="00A915F9" w:rsidRPr="00A915F9">
        <w:rPr>
          <w:sz w:val="30"/>
          <w:szCs w:val="30"/>
        </w:rPr>
        <w:t>свыше 5</w:t>
      </w:r>
      <w:r w:rsidR="00612D55" w:rsidRPr="009129F3">
        <w:rPr>
          <w:sz w:val="30"/>
          <w:szCs w:val="30"/>
        </w:rPr>
        <w:t xml:space="preserve"> г</w:t>
      </w:r>
      <w:r w:rsidR="00612D55">
        <w:rPr>
          <w:sz w:val="30"/>
          <w:szCs w:val="30"/>
        </w:rPr>
        <w:t>а, 7</w:t>
      </w:r>
      <w:r w:rsidR="00612D55" w:rsidRPr="009129F3">
        <w:rPr>
          <w:sz w:val="30"/>
          <w:szCs w:val="30"/>
        </w:rPr>
        <w:t xml:space="preserve"> ле</w:t>
      </w:r>
      <w:r w:rsidR="00612D55">
        <w:rPr>
          <w:sz w:val="30"/>
          <w:szCs w:val="30"/>
        </w:rPr>
        <w:t xml:space="preserve">сных пожаров на площади </w:t>
      </w:r>
      <w:r w:rsidR="00612D55" w:rsidRPr="00A915F9">
        <w:rPr>
          <w:sz w:val="30"/>
          <w:szCs w:val="30"/>
        </w:rPr>
        <w:t xml:space="preserve">свыше </w:t>
      </w:r>
      <w:r w:rsidR="00A915F9" w:rsidRPr="00A915F9">
        <w:rPr>
          <w:sz w:val="30"/>
          <w:szCs w:val="30"/>
        </w:rPr>
        <w:t xml:space="preserve">1 </w:t>
      </w:r>
      <w:r w:rsidR="00612D55" w:rsidRPr="00A915F9">
        <w:rPr>
          <w:sz w:val="30"/>
          <w:szCs w:val="30"/>
        </w:rPr>
        <w:t>га</w:t>
      </w:r>
      <w:r w:rsidR="00612D55">
        <w:rPr>
          <w:sz w:val="30"/>
          <w:szCs w:val="30"/>
        </w:rPr>
        <w:t xml:space="preserve"> и 1</w:t>
      </w:r>
      <w:r w:rsidR="00612D55" w:rsidRPr="009129F3">
        <w:rPr>
          <w:sz w:val="30"/>
          <w:szCs w:val="30"/>
        </w:rPr>
        <w:t xml:space="preserve"> тор</w:t>
      </w:r>
      <w:r w:rsidR="00612D55">
        <w:rPr>
          <w:sz w:val="30"/>
          <w:szCs w:val="30"/>
        </w:rPr>
        <w:t>фяной пожар на площади </w:t>
      </w:r>
      <w:r w:rsidR="00A915F9">
        <w:rPr>
          <w:sz w:val="30"/>
          <w:szCs w:val="30"/>
        </w:rPr>
        <w:t>0,9</w:t>
      </w:r>
      <w:r w:rsidR="00612D55" w:rsidRPr="009129F3">
        <w:rPr>
          <w:sz w:val="30"/>
          <w:szCs w:val="30"/>
        </w:rPr>
        <w:t xml:space="preserve"> га</w:t>
      </w:r>
      <w:r w:rsidR="00A915F9">
        <w:rPr>
          <w:sz w:val="30"/>
          <w:szCs w:val="30"/>
        </w:rPr>
        <w:t xml:space="preserve"> </w:t>
      </w:r>
      <w:r w:rsidR="00A915F9" w:rsidRPr="00A915F9">
        <w:rPr>
          <w:i/>
          <w:sz w:val="30"/>
          <w:szCs w:val="30"/>
        </w:rPr>
        <w:t>(Справочно: в сравнении с 2024 годом произошел только 1 случай горения травы и кустарников пожар)</w:t>
      </w:r>
      <w:r w:rsidR="00612D55" w:rsidRPr="00A915F9">
        <w:rPr>
          <w:i/>
          <w:sz w:val="30"/>
          <w:szCs w:val="30"/>
        </w:rPr>
        <w:t xml:space="preserve">. </w:t>
      </w:r>
    </w:p>
    <w:p w:rsidR="00B12805" w:rsidRPr="00612D55" w:rsidRDefault="002B6D00" w:rsidP="002B6D00">
      <w:pPr>
        <w:ind w:firstLine="708"/>
        <w:jc w:val="both"/>
        <w:rPr>
          <w:i/>
          <w:sz w:val="30"/>
          <w:szCs w:val="30"/>
        </w:rPr>
      </w:pPr>
      <w:r w:rsidRPr="002B6D00">
        <w:rPr>
          <w:sz w:val="30"/>
          <w:szCs w:val="30"/>
        </w:rPr>
        <w:t xml:space="preserve">К административной ответственности привлечено 4 гражданина </w:t>
      </w:r>
      <w:r w:rsidRPr="00612D55">
        <w:rPr>
          <w:i/>
          <w:sz w:val="30"/>
          <w:szCs w:val="30"/>
        </w:rPr>
        <w:t>(</w:t>
      </w:r>
      <w:r w:rsidR="00612D55" w:rsidRPr="00612D55">
        <w:rPr>
          <w:i/>
          <w:sz w:val="30"/>
          <w:szCs w:val="30"/>
        </w:rPr>
        <w:t xml:space="preserve">Справочно: </w:t>
      </w:r>
      <w:r w:rsidRPr="00612D55">
        <w:rPr>
          <w:i/>
          <w:sz w:val="30"/>
          <w:szCs w:val="30"/>
        </w:rPr>
        <w:t>аг. Глушковичи, аг. Липляны, д. Буда-Софиевка и гп.Лельчицы),</w:t>
      </w:r>
      <w:r w:rsidRPr="002B6D00">
        <w:rPr>
          <w:sz w:val="30"/>
          <w:szCs w:val="30"/>
        </w:rPr>
        <w:t xml:space="preserve"> </w:t>
      </w:r>
      <w:r w:rsidR="00612D55">
        <w:rPr>
          <w:sz w:val="30"/>
          <w:szCs w:val="30"/>
        </w:rPr>
        <w:t xml:space="preserve">по </w:t>
      </w:r>
      <w:r w:rsidRPr="002B6D00">
        <w:rPr>
          <w:sz w:val="30"/>
          <w:szCs w:val="30"/>
        </w:rPr>
        <w:t xml:space="preserve">3 </w:t>
      </w:r>
      <w:r w:rsidR="00612D55">
        <w:rPr>
          <w:sz w:val="30"/>
          <w:szCs w:val="30"/>
        </w:rPr>
        <w:t xml:space="preserve">гражданам </w:t>
      </w:r>
      <w:r w:rsidRPr="002B6D00">
        <w:rPr>
          <w:sz w:val="30"/>
          <w:szCs w:val="30"/>
        </w:rPr>
        <w:t xml:space="preserve">передано в Лельчицкую районную инспекцию природных ресурсов и охраны окружающей среды </w:t>
      </w:r>
      <w:r w:rsidRPr="00612D55">
        <w:rPr>
          <w:i/>
          <w:sz w:val="30"/>
          <w:szCs w:val="30"/>
        </w:rPr>
        <w:t>(</w:t>
      </w:r>
      <w:r w:rsidR="00612D55" w:rsidRPr="00612D55">
        <w:rPr>
          <w:i/>
          <w:sz w:val="30"/>
          <w:szCs w:val="30"/>
        </w:rPr>
        <w:t xml:space="preserve">Справочно: </w:t>
      </w:r>
      <w:r w:rsidRPr="00612D55">
        <w:rPr>
          <w:i/>
          <w:sz w:val="30"/>
          <w:szCs w:val="30"/>
        </w:rPr>
        <w:t>аг. Симоничи, аг.Боровое, аг.Дуброва).</w:t>
      </w:r>
    </w:p>
    <w:p w:rsidR="00B12805" w:rsidRPr="009129F3" w:rsidRDefault="00B12805" w:rsidP="00B12805">
      <w:pPr>
        <w:ind w:firstLine="709"/>
        <w:jc w:val="both"/>
        <w:rPr>
          <w:b/>
          <w:i/>
          <w:sz w:val="30"/>
          <w:szCs w:val="30"/>
        </w:rPr>
      </w:pPr>
      <w:r w:rsidRPr="009129F3">
        <w:rPr>
          <w:b/>
          <w:i/>
          <w:sz w:val="30"/>
          <w:szCs w:val="30"/>
        </w:rPr>
        <w:t>Административная ответственность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 xml:space="preserve">Согласно статье 16.40 Кодекса об административных правонарушениях за незаконное выжигание сухой растительности, трав на корню, а также стерни и пожнивных остатков на полях либо непринятие </w:t>
      </w:r>
      <w:r w:rsidRPr="009129F3">
        <w:rPr>
          <w:sz w:val="30"/>
          <w:szCs w:val="30"/>
        </w:rPr>
        <w:lastRenderedPageBreak/>
        <w:t xml:space="preserve">мер по ликвидации палов виновные лица привлекаются к административной ответственности в виде штрафа от </w:t>
      </w:r>
      <w:r w:rsidR="002B6D00">
        <w:rPr>
          <w:sz w:val="30"/>
          <w:szCs w:val="30"/>
        </w:rPr>
        <w:t>420 до 1260 рублей</w:t>
      </w:r>
      <w:r w:rsidRPr="009129F3">
        <w:rPr>
          <w:sz w:val="30"/>
          <w:szCs w:val="30"/>
        </w:rPr>
        <w:t>. В соответствии со статьей 16.41 за разведение костров в запрещенных местах предусмотрено наложение штрафа до</w:t>
      </w:r>
      <w:r w:rsidR="002B6D00">
        <w:rPr>
          <w:sz w:val="30"/>
          <w:szCs w:val="30"/>
        </w:rPr>
        <w:t xml:space="preserve"> 504-х рублей</w:t>
      </w:r>
      <w:r w:rsidRPr="009129F3">
        <w:rPr>
          <w:sz w:val="30"/>
          <w:szCs w:val="30"/>
        </w:rPr>
        <w:t>. В случае причинения ущерба в особо крупном размере наступает уголовная ответственность.</w:t>
      </w:r>
    </w:p>
    <w:p w:rsidR="00B12805" w:rsidRPr="009129F3" w:rsidRDefault="00B12805" w:rsidP="00B12805">
      <w:pPr>
        <w:ind w:firstLine="709"/>
        <w:jc w:val="both"/>
        <w:rPr>
          <w:b/>
          <w:i/>
          <w:sz w:val="30"/>
          <w:szCs w:val="30"/>
        </w:rPr>
      </w:pPr>
      <w:r w:rsidRPr="009129F3">
        <w:rPr>
          <w:b/>
          <w:i/>
          <w:sz w:val="30"/>
          <w:szCs w:val="30"/>
        </w:rPr>
        <w:t>Безопасная утилизация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При выборе способов утилизации сухой растительности, пожнивных остатков нужно отдавать приоритет безопасным. На придомовой территории и земельных участках допускается разведение костров, использование специальных приспособлений для приготовления пищи (мангалов, грилей, барбекю и др.) при условии выполнения следующих требований: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разводить костры следует при условии обеспечения гражданами непрерывного визуального контроля за процессом горения и тления;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места для разведения костров должны быть очищены от горючих веществ и материалов, сухой растительности. Рекомендуются обкопать место костра либо разводить его в специальной негорючей емкости.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в доступности необходимо иметь средства тушения, к которым относятся первичные средства пожаротушения (огнетушители, немеханизированный ручной пожарный инструмент, емкости с запасом воды, полотнища противопожарные), емкости с сыпучими материалами</w:t>
      </w:r>
      <w:r w:rsidRPr="009129F3">
        <w:rPr>
          <w:sz w:val="30"/>
          <w:szCs w:val="30"/>
        </w:rPr>
        <w:br/>
        <w:t>и т.п.;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материалы. При этом, безопасное расстояние определяется гражданином самостоятельно исходя из размеров костра, вида горючих материалов</w:t>
      </w:r>
      <w:r w:rsidRPr="009129F3">
        <w:rPr>
          <w:sz w:val="30"/>
          <w:szCs w:val="30"/>
        </w:rPr>
        <w:br/>
        <w:t>и погодных условий;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по окончании процесса горения остатки горящих (тлеющих) материалов должны быть потушены до полного прекращения тления.</w:t>
      </w:r>
    </w:p>
    <w:p w:rsidR="00B12805" w:rsidRPr="009129F3" w:rsidRDefault="00B12805" w:rsidP="00B12805">
      <w:pPr>
        <w:ind w:firstLine="709"/>
        <w:jc w:val="both"/>
        <w:rPr>
          <w:b/>
          <w:i/>
          <w:sz w:val="30"/>
          <w:szCs w:val="30"/>
        </w:rPr>
      </w:pPr>
      <w:r w:rsidRPr="009129F3">
        <w:rPr>
          <w:b/>
          <w:i/>
          <w:sz w:val="30"/>
          <w:szCs w:val="30"/>
        </w:rPr>
        <w:t>Правила не допускают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строительства;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разведение костров на торфяных грунтах, под кронами деревьев;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 xml:space="preserve">Кроме того, не допускается разведение костров, использование специальных приспособлений для приготовления пищи в зданиях, хозяйственных строениях и сооружениях, а также на балконах, в лоджиях, </w:t>
      </w:r>
      <w:r w:rsidRPr="009129F3">
        <w:rPr>
          <w:sz w:val="30"/>
          <w:szCs w:val="30"/>
        </w:rPr>
        <w:lastRenderedPageBreak/>
        <w:t>на террасах, кровлях и стилобатах, за исключением, если их размещение предусмотрено проектной документацией.</w:t>
      </w:r>
    </w:p>
    <w:p w:rsidR="00B12805" w:rsidRPr="009129F3" w:rsidRDefault="00B12805" w:rsidP="00B12805">
      <w:pPr>
        <w:ind w:firstLine="709"/>
        <w:jc w:val="both"/>
        <w:rPr>
          <w:b/>
          <w:i/>
          <w:sz w:val="30"/>
          <w:szCs w:val="30"/>
        </w:rPr>
      </w:pPr>
      <w:r w:rsidRPr="009129F3">
        <w:rPr>
          <w:b/>
          <w:i/>
          <w:sz w:val="30"/>
          <w:szCs w:val="30"/>
        </w:rPr>
        <w:t>Человеческий фактор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Ежегодно работники МЧС среди основных причин возгораний в природных экосистемах выделяют неосторожное обращение с огнем гражданами и выжигание сухой растительности, т.е. человеческий фактор.</w:t>
      </w:r>
    </w:p>
    <w:p w:rsidR="00B12805" w:rsidRPr="004002EB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 xml:space="preserve">Зачастую человеческая беспечность, халатность и пренебрежение элементарными правилами безопасности приводят к самым </w:t>
      </w:r>
      <w:r w:rsidRPr="004002EB">
        <w:rPr>
          <w:sz w:val="30"/>
          <w:szCs w:val="30"/>
        </w:rPr>
        <w:t>непредсказуемым последствиям. Случаи, когда при разведении костров на придомовой территории люди используют легковоспламеняющиеся жидкости, доказывают многочисленные примеры из оперативных сводок.</w:t>
      </w:r>
    </w:p>
    <w:p w:rsidR="00B12805" w:rsidRPr="004002EB" w:rsidRDefault="00B12805" w:rsidP="00B12805">
      <w:pPr>
        <w:ind w:firstLine="709"/>
        <w:jc w:val="both"/>
        <w:rPr>
          <w:i/>
          <w:sz w:val="30"/>
          <w:szCs w:val="30"/>
        </w:rPr>
      </w:pPr>
      <w:r w:rsidRPr="004002EB">
        <w:rPr>
          <w:i/>
          <w:sz w:val="30"/>
          <w:szCs w:val="30"/>
        </w:rPr>
        <w:t>8 марта текущего года в 13-21 из учреждения здравоохранения поступило сообщение о поступлении мужчины с термическими ожогами. Как выяснилось, около 12-10 мужчина 1960 г.р. на территории частного домовладения в гп. Комарин Брагинского района разжигал мангал при помощи бензина. В результате произошла вспышка паров ЛВЖ с последующим горением на нем одежды. Мужчина самостоятельно потушил одежду и вызвал работников скорой медицинской помощи. С ожогами 18 % тела его госпитализировали.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4002EB">
        <w:rPr>
          <w:sz w:val="30"/>
          <w:szCs w:val="30"/>
        </w:rPr>
        <w:t xml:space="preserve">Закономерность таких пожаров в том, что люди намеренно сжигают сухую растительность, не задумываясь о последствиях. Их желание таким образом навести порядок на своем участке </w:t>
      </w:r>
      <w:r w:rsidRPr="009129F3">
        <w:rPr>
          <w:sz w:val="30"/>
          <w:szCs w:val="30"/>
        </w:rPr>
        <w:t>чаще всего несет только разрушения и материальные потери. Разбушевавшееся пламя трудно остановить, а пострадать может не только имущество, но и сам поджигатель. Иногда палы сухой травы могут привести к самым тяжелым последствиям – гибели людей.</w:t>
      </w:r>
    </w:p>
    <w:p w:rsidR="00B12805" w:rsidRPr="009129F3" w:rsidRDefault="00B12805" w:rsidP="00B12805">
      <w:pPr>
        <w:ind w:firstLine="709"/>
        <w:jc w:val="both"/>
        <w:rPr>
          <w:i/>
          <w:sz w:val="30"/>
          <w:szCs w:val="30"/>
        </w:rPr>
      </w:pPr>
      <w:r w:rsidRPr="009129F3">
        <w:rPr>
          <w:i/>
          <w:sz w:val="30"/>
          <w:szCs w:val="30"/>
        </w:rPr>
        <w:t>31 августа прошлого года ЧП произошло на территории частного домовладения в д. Слинки Петриковского района. Мужчина помогал другу наводить порядок на приусадебном участке. В считанные минуты от сжигаемого мусора загорелась и сухая растительность. Друзья стали сами тушить возгорание, рассредоточились и на время потеряли друг друга из вида. В какой-то момент владелец участка услышал крики о помощи и побежал к товарищу, который уже лежал на земле, на нем горела одежда. Сразу же вызвали скорую. Пострадавшего в тяжелом состоянии доставили в больницу. От травм, полученных при пожаре, 43-летний мужчина скончался.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 xml:space="preserve">Травяные палы быстро распространяются, особенно в ветреную погоду. Огонь раздувается мгновенно, его очень сложно удержать и остановить. Разведение костров на приусадебном участке или вблизи строений может стать не только причиной пожара, но и нанести значительный ущерб, а то и полностью уничтожить жилые дома, постройки и сараи. Сухая трава и лесная подстилка легко воспламеняются, и огонь </w:t>
      </w:r>
      <w:r w:rsidRPr="009129F3">
        <w:rPr>
          <w:sz w:val="30"/>
          <w:szCs w:val="30"/>
        </w:rPr>
        <w:lastRenderedPageBreak/>
        <w:t>уничтожает жилье, инфраструктуру, урожай, приводя к огромным экономическим потерям.</w:t>
      </w:r>
    </w:p>
    <w:p w:rsidR="00B12805" w:rsidRPr="009129F3" w:rsidRDefault="00B12805" w:rsidP="00B12805">
      <w:pPr>
        <w:ind w:firstLine="709"/>
        <w:jc w:val="both"/>
        <w:rPr>
          <w:i/>
          <w:sz w:val="30"/>
          <w:szCs w:val="30"/>
        </w:rPr>
      </w:pPr>
      <w:r w:rsidRPr="009129F3">
        <w:rPr>
          <w:i/>
          <w:sz w:val="30"/>
          <w:szCs w:val="30"/>
        </w:rPr>
        <w:t>6 марта текущего года в 14-05 на номер 112 поступило сообщение, что г.п. Озаричи Калинковичского района горит сухая растительность, есть угроза строениям. Спасатели незамедлительно выехали на место ЧС. Огонь быстро распространялся из-за сильного ветра. На пожаре были задействованы 8 пожарных автоцистерн. Спасатели ликвидировали возгорание. Пострадавших нет. В результате уничтожены 1 жилой дом, 1 дачный дом, 11 хозяйственных построек, 0,8 га сухой растительности, а также поврежден 1 жилой дом. Одна из рассматриваемых версий причины пожара – неосторожное обращение с огнём.</w:t>
      </w:r>
    </w:p>
    <w:p w:rsidR="00B12805" w:rsidRPr="009129F3" w:rsidRDefault="00B12805" w:rsidP="00B12805">
      <w:pPr>
        <w:ind w:firstLine="709"/>
        <w:jc w:val="both"/>
        <w:rPr>
          <w:sz w:val="30"/>
          <w:szCs w:val="30"/>
        </w:rPr>
      </w:pPr>
      <w:r w:rsidRPr="009129F3">
        <w:rPr>
          <w:sz w:val="30"/>
          <w:szCs w:val="30"/>
        </w:rPr>
        <w:t>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стерни и сухой травы – процесс неуправляемый. Травяные палы во многих случаях становятся причиной более катастрофических пожаров – лестных и торфяных.</w:t>
      </w:r>
    </w:p>
    <w:p w:rsidR="00B12805" w:rsidRPr="009129F3" w:rsidRDefault="00B12805" w:rsidP="00B12805">
      <w:pPr>
        <w:ind w:firstLine="709"/>
        <w:jc w:val="both"/>
        <w:rPr>
          <w:i/>
          <w:sz w:val="30"/>
          <w:szCs w:val="30"/>
        </w:rPr>
      </w:pPr>
      <w:r w:rsidRPr="009129F3">
        <w:rPr>
          <w:i/>
          <w:sz w:val="30"/>
          <w:szCs w:val="30"/>
        </w:rPr>
        <w:t>16 сентября прошлого года в Жлобинском районе пожар возник в пойме р. Днепр в районе г.п. Стрешин, из-за сильного ветра получил свое стремительное распространение с площадью горения до 12 га. Для его ликвидации было задействовано 11 единиц техники, более 30 человек (в т.ч. 8 единиц техники и 26 работников МЧС). Двумя вертолетами МЧС были осуществлены 22 сброса воды.</w:t>
      </w:r>
    </w:p>
    <w:p w:rsidR="00B12805" w:rsidRPr="009129F3" w:rsidRDefault="00B12805" w:rsidP="00B12805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 xml:space="preserve">МЧС призывает соблюдать правила пожарной безопасности </w:t>
      </w:r>
      <w:r w:rsidRPr="009129F3">
        <w:rPr>
          <w:rFonts w:eastAsia="Calibri"/>
          <w:sz w:val="30"/>
          <w:szCs w:val="30"/>
        </w:rPr>
        <w:br/>
        <w:t xml:space="preserve">при наведении порядка на придомовой территории и земельных участках, а также при использовании </w:t>
      </w:r>
      <w:r w:rsidRPr="009129F3">
        <w:rPr>
          <w:sz w:val="30"/>
          <w:szCs w:val="30"/>
        </w:rPr>
        <w:t xml:space="preserve">специальных приспособлений </w:t>
      </w:r>
      <w:r w:rsidRPr="009129F3">
        <w:rPr>
          <w:sz w:val="30"/>
          <w:szCs w:val="30"/>
        </w:rPr>
        <w:br/>
        <w:t>для приготовления пищи (мангалов, грилей, барбекю и др</w:t>
      </w:r>
      <w:r w:rsidRPr="009129F3">
        <w:rPr>
          <w:b/>
          <w:sz w:val="30"/>
          <w:szCs w:val="30"/>
        </w:rPr>
        <w:t>.)</w:t>
      </w:r>
      <w:r w:rsidRPr="009129F3">
        <w:rPr>
          <w:rFonts w:eastAsia="Calibri"/>
          <w:b/>
          <w:sz w:val="30"/>
          <w:szCs w:val="30"/>
        </w:rPr>
        <w:t xml:space="preserve">. </w:t>
      </w:r>
      <w:r w:rsidRPr="009129F3">
        <w:rPr>
          <w:rFonts w:eastAsia="Calibri"/>
          <w:sz w:val="30"/>
          <w:szCs w:val="30"/>
        </w:rPr>
        <w:t xml:space="preserve">Спасатели напоминают: разводить костры и жарить шашлыки в специальных приспособлениях для приготовления пищи (мангал, гриль, тандыр) необходимо в специально отведенных для этого местах. Их список определяют местные органы власти. Если речь идет о даче или частном доме, то, прежде всего, надо убедиться, что место для установки мангала </w:t>
      </w:r>
      <w:r w:rsidRPr="009129F3">
        <w:rPr>
          <w:rFonts w:eastAsia="Calibri"/>
          <w:sz w:val="30"/>
          <w:szCs w:val="30"/>
        </w:rPr>
        <w:br/>
        <w:t xml:space="preserve">и разведения костра безопасное, исключает попадание искр и пламени </w:t>
      </w:r>
      <w:r w:rsidRPr="009129F3">
        <w:rPr>
          <w:rFonts w:eastAsia="Calibri"/>
          <w:sz w:val="30"/>
          <w:szCs w:val="30"/>
        </w:rPr>
        <w:br/>
        <w:t xml:space="preserve">на горючие элементы зданий, сооружений. Также позаботьтесь о том, чтобы поблизости не было сухих веток и всего того, что может легко воспламениться. Помните, что не допускается использование </w:t>
      </w:r>
      <w:r w:rsidRPr="009129F3">
        <w:rPr>
          <w:rFonts w:eastAsia="Calibri"/>
          <w:sz w:val="30"/>
          <w:szCs w:val="30"/>
        </w:rPr>
        <w:br/>
        <w:t xml:space="preserve">для разжигания костров и угля легковоспламеняющихся и горючих жидкостей (за исключением жидкостей, специально предназначенных для розжига). Ну и, конечно, мангал или костер нельзя оставлять </w:t>
      </w:r>
      <w:r w:rsidRPr="009129F3">
        <w:rPr>
          <w:rFonts w:eastAsia="Calibri"/>
          <w:sz w:val="30"/>
          <w:szCs w:val="30"/>
        </w:rPr>
        <w:br/>
        <w:t xml:space="preserve">без присмотра, в том числе на попечение детей. По окончании процесса горения остатки горящих и тлеющих материалов должны быть потушены до полного прекращения тления. Что касается приготовления шашлыков на балконе – это категорически запрещено. Исключение составляют только </w:t>
      </w:r>
      <w:r w:rsidRPr="009129F3">
        <w:rPr>
          <w:rFonts w:eastAsia="Calibri"/>
          <w:sz w:val="30"/>
          <w:szCs w:val="30"/>
        </w:rPr>
        <w:lastRenderedPageBreak/>
        <w:t xml:space="preserve">приборы, использование которых по инструкции допускается </w:t>
      </w:r>
      <w:r w:rsidRPr="009129F3">
        <w:rPr>
          <w:rFonts w:eastAsia="Calibri"/>
          <w:sz w:val="30"/>
          <w:szCs w:val="30"/>
        </w:rPr>
        <w:br/>
        <w:t>в помещениях.</w:t>
      </w:r>
    </w:p>
    <w:p w:rsidR="00B12805" w:rsidRPr="009129F3" w:rsidRDefault="00B12805" w:rsidP="00B12805">
      <w:pPr>
        <w:ind w:firstLine="709"/>
        <w:jc w:val="both"/>
        <w:rPr>
          <w:rFonts w:eastAsia="Calibri"/>
          <w:b/>
          <w:i/>
          <w:sz w:val="30"/>
          <w:szCs w:val="30"/>
        </w:rPr>
      </w:pPr>
      <w:r w:rsidRPr="009129F3">
        <w:rPr>
          <w:rFonts w:eastAsia="Calibri"/>
          <w:b/>
          <w:i/>
          <w:sz w:val="30"/>
          <w:szCs w:val="30"/>
        </w:rPr>
        <w:t xml:space="preserve">Если вы все же стали очевидцем горения сухой растительности: </w:t>
      </w:r>
    </w:p>
    <w:p w:rsidR="00B12805" w:rsidRPr="009129F3" w:rsidRDefault="00B12805" w:rsidP="00B12805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>оцените обстановку;</w:t>
      </w:r>
    </w:p>
    <w:p w:rsidR="00B12805" w:rsidRPr="009129F3" w:rsidRDefault="00B12805" w:rsidP="00B12805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>если очаг небольшой, сбейте пламя связкой прутьев или веток лиственных деревьев, забросайте песком или залейте водой;</w:t>
      </w:r>
    </w:p>
    <w:p w:rsidR="00B12805" w:rsidRPr="009129F3" w:rsidRDefault="00B12805" w:rsidP="00B12805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 xml:space="preserve">потушите пожар, не уходите до тех пор, пока не убедитесь, </w:t>
      </w:r>
      <w:r w:rsidRPr="009129F3">
        <w:rPr>
          <w:rFonts w:eastAsia="Calibri"/>
          <w:sz w:val="30"/>
          <w:szCs w:val="30"/>
        </w:rPr>
        <w:br/>
        <w:t>что огонь не разгорелся снова;</w:t>
      </w:r>
    </w:p>
    <w:p w:rsidR="00B12805" w:rsidRPr="009129F3" w:rsidRDefault="00B12805" w:rsidP="00B12805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 xml:space="preserve">если очаг большой, немедленно позвоните по телефону </w:t>
      </w:r>
      <w:r w:rsidRPr="009129F3">
        <w:rPr>
          <w:rFonts w:eastAsia="Calibri"/>
          <w:sz w:val="30"/>
          <w:szCs w:val="30"/>
        </w:rPr>
        <w:br/>
        <w:t>101 или 112, постарайтесь как можно быстрее покинуть место пожара.</w:t>
      </w:r>
    </w:p>
    <w:p w:rsidR="00997FDB" w:rsidRDefault="00997FDB"/>
    <w:sectPr w:rsidR="00997FDB" w:rsidSect="00B12805">
      <w:pgSz w:w="11907" w:h="16840" w:code="9"/>
      <w:pgMar w:top="1134" w:right="567" w:bottom="1135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6F" w:rsidRDefault="0043676F">
      <w:r>
        <w:separator/>
      </w:r>
    </w:p>
  </w:endnote>
  <w:endnote w:type="continuationSeparator" w:id="0">
    <w:p w:rsidR="0043676F" w:rsidRDefault="0043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6F" w:rsidRDefault="0043676F">
      <w:r>
        <w:separator/>
      </w:r>
    </w:p>
  </w:footnote>
  <w:footnote w:type="continuationSeparator" w:id="0">
    <w:p w:rsidR="0043676F" w:rsidRDefault="0043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05"/>
    <w:rsid w:val="00234894"/>
    <w:rsid w:val="002B6D00"/>
    <w:rsid w:val="003A3CD2"/>
    <w:rsid w:val="004002EB"/>
    <w:rsid w:val="0043676F"/>
    <w:rsid w:val="00612D55"/>
    <w:rsid w:val="006A433F"/>
    <w:rsid w:val="00996441"/>
    <w:rsid w:val="00997FDB"/>
    <w:rsid w:val="00A915F9"/>
    <w:rsid w:val="00B12805"/>
    <w:rsid w:val="00E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F91D"/>
  <w15:docId w15:val="{4A73A554-5492-433C-942D-DD43840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D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80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6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400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0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dcterms:created xsi:type="dcterms:W3CDTF">2025-03-17T13:09:00Z</dcterms:created>
  <dcterms:modified xsi:type="dcterms:W3CDTF">2025-03-17T13:11:00Z</dcterms:modified>
</cp:coreProperties>
</file>