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3D66" w:rsidRPr="00233D66" w:rsidRDefault="00233D66" w:rsidP="00233D66">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233D66">
        <w:rPr>
          <w:rFonts w:ascii="Times New Roman" w:eastAsia="Times New Roman" w:hAnsi="Times New Roman" w:cs="Times New Roman"/>
          <w:b/>
          <w:bCs/>
          <w:sz w:val="36"/>
          <w:szCs w:val="36"/>
          <w:lang w:eastAsia="ru-RU"/>
        </w:rPr>
        <w:t>Методы визуализации в работе с детьми дошкольного возраста</w:t>
      </w:r>
    </w:p>
    <w:p w:rsidR="00233D66" w:rsidRPr="00233D66" w:rsidRDefault="00233D66" w:rsidP="00233D66">
      <w:pPr>
        <w:spacing w:after="0" w:line="240" w:lineRule="auto"/>
        <w:rPr>
          <w:rFonts w:ascii="Times New Roman" w:eastAsia="Times New Roman" w:hAnsi="Times New Roman" w:cs="Times New Roman"/>
          <w:sz w:val="24"/>
          <w:szCs w:val="24"/>
          <w:lang w:eastAsia="ru-RU"/>
        </w:rPr>
      </w:pPr>
      <w:r w:rsidRPr="00233D66">
        <w:rPr>
          <w:rFonts w:ascii="Times New Roman" w:eastAsia="Times New Roman" w:hAnsi="Times New Roman" w:cs="Times New Roman"/>
          <w:noProof/>
          <w:sz w:val="24"/>
          <w:szCs w:val="24"/>
          <w:lang w:eastAsia="ru-RU"/>
        </w:rPr>
        <w:drawing>
          <wp:inline distT="0" distB="0" distL="0" distR="0" wp14:anchorId="76A586F1" wp14:editId="4736C3BC">
            <wp:extent cx="1351722" cy="938254"/>
            <wp:effectExtent l="0" t="0" r="1270" b="0"/>
            <wp:docPr id="1" name="Рисунок 1" descr="https://xn---41--53dyyb0arwzbd2nra9a.xn--90ais/files/01190/obj/140/17993/ico/image00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xn---41--53dyyb0arwzbd2nra9a.xn--90ais/files/01190/obj/140/17993/ico/image009.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51809" cy="938314"/>
                    </a:xfrm>
                    <a:prstGeom prst="rect">
                      <a:avLst/>
                    </a:prstGeom>
                    <a:noFill/>
                    <a:ln>
                      <a:noFill/>
                    </a:ln>
                  </pic:spPr>
                </pic:pic>
              </a:graphicData>
            </a:graphic>
          </wp:inline>
        </w:drawing>
      </w:r>
      <w:bookmarkStart w:id="0" w:name="_GoBack"/>
      <w:bookmarkEnd w:id="0"/>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1.Методы, которые можно  использовать для ежедневных дел с ребенком.</w:t>
      </w:r>
    </w:p>
    <w:p w:rsidR="00233D66" w:rsidRPr="00233D66" w:rsidRDefault="00233D66" w:rsidP="00233D6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Комиксы: прокачивать знания и «гибкие» навыки</w:t>
      </w:r>
    </w:p>
    <w:p w:rsidR="00233D66" w:rsidRPr="00233D66" w:rsidRDefault="00233D66" w:rsidP="00233D6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233D66">
        <w:rPr>
          <w:rFonts w:ascii="Times New Roman" w:eastAsia="Times New Roman" w:hAnsi="Times New Roman" w:cs="Times New Roman"/>
          <w:sz w:val="24"/>
          <w:szCs w:val="24"/>
          <w:lang w:eastAsia="ru-RU"/>
        </w:rPr>
        <w:t>Инфографика</w:t>
      </w:r>
      <w:proofErr w:type="spellEnd"/>
    </w:p>
    <w:p w:rsidR="00233D66" w:rsidRPr="00233D66" w:rsidRDefault="00233D66" w:rsidP="00233D6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Карты заданий</w:t>
      </w:r>
    </w:p>
    <w:p w:rsidR="00233D66" w:rsidRPr="00233D66" w:rsidRDefault="00233D66" w:rsidP="00233D6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233D66">
        <w:rPr>
          <w:rFonts w:ascii="Times New Roman" w:eastAsia="Times New Roman" w:hAnsi="Times New Roman" w:cs="Times New Roman"/>
          <w:sz w:val="24"/>
          <w:szCs w:val="24"/>
          <w:lang w:eastAsia="ru-RU"/>
        </w:rPr>
        <w:t>Скетчноутинг</w:t>
      </w:r>
      <w:proofErr w:type="spellEnd"/>
    </w:p>
    <w:p w:rsidR="00233D66" w:rsidRPr="00233D66" w:rsidRDefault="00233D66" w:rsidP="00233D6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233D66">
        <w:rPr>
          <w:rFonts w:ascii="Times New Roman" w:eastAsia="Times New Roman" w:hAnsi="Times New Roman" w:cs="Times New Roman"/>
          <w:sz w:val="24"/>
          <w:szCs w:val="24"/>
          <w:lang w:eastAsia="ru-RU"/>
        </w:rPr>
        <w:t>Таймлайн</w:t>
      </w:r>
      <w:proofErr w:type="spellEnd"/>
    </w:p>
    <w:p w:rsidR="00233D66" w:rsidRPr="00233D66" w:rsidRDefault="00233D66" w:rsidP="00233D66">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Презентация</w:t>
      </w:r>
    </w:p>
    <w:p w:rsidR="00233D66" w:rsidRPr="00233D66" w:rsidRDefault="00233D66" w:rsidP="00233D66">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233D66">
        <w:rPr>
          <w:rFonts w:ascii="Times New Roman" w:eastAsia="Times New Roman" w:hAnsi="Times New Roman" w:cs="Times New Roman"/>
          <w:b/>
          <w:bCs/>
          <w:sz w:val="24"/>
          <w:szCs w:val="24"/>
          <w:lang w:eastAsia="ru-RU"/>
        </w:rPr>
        <w:t>Инфографика</w:t>
      </w:r>
      <w:proofErr w:type="spellEnd"/>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233D66">
        <w:rPr>
          <w:rFonts w:ascii="Times New Roman" w:eastAsia="Times New Roman" w:hAnsi="Times New Roman" w:cs="Times New Roman"/>
          <w:sz w:val="24"/>
          <w:szCs w:val="24"/>
          <w:lang w:eastAsia="ru-RU"/>
        </w:rPr>
        <w:t>Инфографика</w:t>
      </w:r>
      <w:proofErr w:type="spellEnd"/>
      <w:r w:rsidRPr="00233D66">
        <w:rPr>
          <w:rFonts w:ascii="Times New Roman" w:eastAsia="Times New Roman" w:hAnsi="Times New Roman" w:cs="Times New Roman"/>
          <w:sz w:val="24"/>
          <w:szCs w:val="24"/>
          <w:lang w:eastAsia="ru-RU"/>
        </w:rPr>
        <w:t xml:space="preserve"> — это когда информацию подают в виде схем, графиков, табличек, чтобы упорядочить, структурировать и упростить восприятие сложных вещей.</w:t>
      </w:r>
    </w:p>
    <w:p w:rsidR="00233D66" w:rsidRPr="00233D66" w:rsidRDefault="00233D66" w:rsidP="00233D66">
      <w:pPr>
        <w:numPr>
          <w:ilvl w:val="0"/>
          <w:numId w:val="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b/>
          <w:bCs/>
          <w:sz w:val="24"/>
          <w:szCs w:val="24"/>
          <w:lang w:eastAsia="ru-RU"/>
        </w:rPr>
        <w:t>Карты заданий</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 xml:space="preserve">Напоминают ребенку компьютерную игру или </w:t>
      </w:r>
      <w:proofErr w:type="spellStart"/>
      <w:r w:rsidRPr="00233D66">
        <w:rPr>
          <w:rFonts w:ascii="Times New Roman" w:eastAsia="Times New Roman" w:hAnsi="Times New Roman" w:cs="Times New Roman"/>
          <w:sz w:val="24"/>
          <w:szCs w:val="24"/>
          <w:lang w:eastAsia="ru-RU"/>
        </w:rPr>
        <w:t>настолку</w:t>
      </w:r>
      <w:proofErr w:type="spellEnd"/>
      <w:r w:rsidRPr="00233D66">
        <w:rPr>
          <w:rFonts w:ascii="Times New Roman" w:eastAsia="Times New Roman" w:hAnsi="Times New Roman" w:cs="Times New Roman"/>
          <w:sz w:val="24"/>
          <w:szCs w:val="24"/>
          <w:lang w:eastAsia="ru-RU"/>
        </w:rPr>
        <w:t>. Можно оформить картой уборку в комнате или поход в магазин — не забывая про начальную точку, промежуточные шаги и конечную точку.</w:t>
      </w:r>
    </w:p>
    <w:p w:rsidR="00233D66" w:rsidRPr="00233D66" w:rsidRDefault="00233D66" w:rsidP="00233D66">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233D66">
        <w:rPr>
          <w:rFonts w:ascii="Times New Roman" w:eastAsia="Times New Roman" w:hAnsi="Times New Roman" w:cs="Times New Roman"/>
          <w:b/>
          <w:bCs/>
          <w:sz w:val="24"/>
          <w:szCs w:val="24"/>
          <w:lang w:eastAsia="ru-RU"/>
        </w:rPr>
        <w:t>Скетчноутинг</w:t>
      </w:r>
      <w:proofErr w:type="spellEnd"/>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Это иллюстрированные заметки с персонажами, цитатами, стрелками и другими элементами, которые помогают структурировать, запомнить и осмыслить информацию.</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 xml:space="preserve">Придумайте вместе с ребенком систему знаков и персонажей для каждого предмета, создайте схемы по разным темам, выделите </w:t>
      </w:r>
      <w:proofErr w:type="gramStart"/>
      <w:r w:rsidRPr="00233D66">
        <w:rPr>
          <w:rFonts w:ascii="Times New Roman" w:eastAsia="Times New Roman" w:hAnsi="Times New Roman" w:cs="Times New Roman"/>
          <w:sz w:val="24"/>
          <w:szCs w:val="24"/>
          <w:lang w:eastAsia="ru-RU"/>
        </w:rPr>
        <w:t>важное</w:t>
      </w:r>
      <w:proofErr w:type="gramEnd"/>
      <w:r w:rsidRPr="00233D66">
        <w:rPr>
          <w:rFonts w:ascii="Times New Roman" w:eastAsia="Times New Roman" w:hAnsi="Times New Roman" w:cs="Times New Roman"/>
          <w:sz w:val="24"/>
          <w:szCs w:val="24"/>
          <w:lang w:eastAsia="ru-RU"/>
        </w:rPr>
        <w:t xml:space="preserve"> цветом и рисунками и сделайте заметки на полях, чтобы возвращаться и повторять материал.</w:t>
      </w:r>
    </w:p>
    <w:p w:rsidR="00233D66" w:rsidRPr="00233D66" w:rsidRDefault="00233D66" w:rsidP="00233D66">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233D66">
        <w:rPr>
          <w:rFonts w:ascii="Times New Roman" w:eastAsia="Times New Roman" w:hAnsi="Times New Roman" w:cs="Times New Roman"/>
          <w:b/>
          <w:bCs/>
          <w:sz w:val="24"/>
          <w:szCs w:val="24"/>
          <w:lang w:eastAsia="ru-RU"/>
        </w:rPr>
        <w:t>Таймлайн</w:t>
      </w:r>
      <w:proofErr w:type="spellEnd"/>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233D66">
        <w:rPr>
          <w:rFonts w:ascii="Times New Roman" w:eastAsia="Times New Roman" w:hAnsi="Times New Roman" w:cs="Times New Roman"/>
          <w:sz w:val="24"/>
          <w:szCs w:val="24"/>
          <w:lang w:eastAsia="ru-RU"/>
        </w:rPr>
        <w:t>Таймлайн</w:t>
      </w:r>
      <w:proofErr w:type="spellEnd"/>
      <w:r w:rsidRPr="00233D66">
        <w:rPr>
          <w:rFonts w:ascii="Times New Roman" w:eastAsia="Times New Roman" w:hAnsi="Times New Roman" w:cs="Times New Roman"/>
          <w:sz w:val="24"/>
          <w:szCs w:val="24"/>
          <w:lang w:eastAsia="ru-RU"/>
        </w:rPr>
        <w:t xml:space="preserve"> — это временная шкала, прямой отрезок, на который в хронологической последовательности наносятся события. Линии или ленты времени хороши, когда нужно запомнить этапы посадки растения, распорядок дня, период ожидании какого-либо события, жизненный цикл животного, др.</w:t>
      </w:r>
    </w:p>
    <w:p w:rsidR="00233D66" w:rsidRPr="00233D66" w:rsidRDefault="00233D66" w:rsidP="00233D66">
      <w:pPr>
        <w:numPr>
          <w:ilvl w:val="0"/>
          <w:numId w:val="6"/>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b/>
          <w:bCs/>
          <w:sz w:val="24"/>
          <w:szCs w:val="24"/>
          <w:lang w:eastAsia="ru-RU"/>
        </w:rPr>
        <w:t>Презентация</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 xml:space="preserve">А точнее, работа над ней – лучший способ надолго запомнить большой объем информации. Когда ребенок думает, как максимально емко и лаконично изложить материал в нескольких слайдах, он еще раз все повторяет, структурирует, делает выводы. </w:t>
      </w:r>
      <w:r w:rsidRPr="00233D66">
        <w:rPr>
          <w:rFonts w:ascii="Times New Roman" w:eastAsia="Times New Roman" w:hAnsi="Times New Roman" w:cs="Times New Roman"/>
          <w:sz w:val="24"/>
          <w:szCs w:val="24"/>
          <w:lang w:eastAsia="ru-RU"/>
        </w:rPr>
        <w:lastRenderedPageBreak/>
        <w:t>Короче, глубоко пропускает через себя и отправляет в долгосрочную память, откуда сможет в любой момент вытащить нужные данные.</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b/>
          <w:bCs/>
          <w:sz w:val="24"/>
          <w:szCs w:val="24"/>
          <w:lang w:eastAsia="ru-RU"/>
        </w:rPr>
        <w:t>Интеллект карта,</w:t>
      </w:r>
      <w:r w:rsidRPr="00233D66">
        <w:rPr>
          <w:rFonts w:ascii="Times New Roman" w:eastAsia="Times New Roman" w:hAnsi="Times New Roman" w:cs="Times New Roman"/>
          <w:sz w:val="24"/>
          <w:szCs w:val="24"/>
          <w:lang w:eastAsia="ru-RU"/>
        </w:rPr>
        <w:t> или </w:t>
      </w:r>
      <w:r w:rsidRPr="00233D66">
        <w:rPr>
          <w:rFonts w:ascii="Times New Roman" w:eastAsia="Times New Roman" w:hAnsi="Times New Roman" w:cs="Times New Roman"/>
          <w:b/>
          <w:bCs/>
          <w:sz w:val="24"/>
          <w:szCs w:val="24"/>
          <w:lang w:eastAsia="ru-RU"/>
        </w:rPr>
        <w:t>карты мышления</w:t>
      </w:r>
      <w:r w:rsidRPr="00233D66">
        <w:rPr>
          <w:rFonts w:ascii="Times New Roman" w:eastAsia="Times New Roman" w:hAnsi="Times New Roman" w:cs="Times New Roman"/>
          <w:sz w:val="24"/>
          <w:szCs w:val="24"/>
          <w:lang w:eastAsia="ru-RU"/>
        </w:rPr>
        <w:t> (</w:t>
      </w:r>
      <w:proofErr w:type="spellStart"/>
      <w:r w:rsidRPr="00233D66">
        <w:rPr>
          <w:rFonts w:ascii="Times New Roman" w:eastAsia="Times New Roman" w:hAnsi="Times New Roman" w:cs="Times New Roman"/>
          <w:sz w:val="24"/>
          <w:szCs w:val="24"/>
          <w:lang w:eastAsia="ru-RU"/>
        </w:rPr>
        <w:t>mind-maps</w:t>
      </w:r>
      <w:proofErr w:type="spellEnd"/>
      <w:r w:rsidRPr="00233D66">
        <w:rPr>
          <w:rFonts w:ascii="Times New Roman" w:eastAsia="Times New Roman" w:hAnsi="Times New Roman" w:cs="Times New Roman"/>
          <w:sz w:val="24"/>
          <w:szCs w:val="24"/>
          <w:lang w:eastAsia="ru-RU"/>
        </w:rPr>
        <w:t>) – это отображение на бумаге эффективного способа думать, запоминать, вспоминать, решать творческие задачи, а также возможность представить и наглядно выразить свои внутренние процессы обработки информации, вносить в них изменения, совершенствовать</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 xml:space="preserve">Педагоги в учреждениях дошкольного образования используют на занятиях с </w:t>
      </w:r>
      <w:proofErr w:type="gramStart"/>
      <w:r w:rsidRPr="00233D66">
        <w:rPr>
          <w:rFonts w:ascii="Times New Roman" w:eastAsia="Times New Roman" w:hAnsi="Times New Roman" w:cs="Times New Roman"/>
          <w:sz w:val="24"/>
          <w:szCs w:val="24"/>
          <w:lang w:eastAsia="ru-RU"/>
        </w:rPr>
        <w:t>малышами</w:t>
      </w:r>
      <w:proofErr w:type="gramEnd"/>
      <w:r w:rsidRPr="00233D66">
        <w:rPr>
          <w:rFonts w:ascii="Times New Roman" w:eastAsia="Times New Roman" w:hAnsi="Times New Roman" w:cs="Times New Roman"/>
          <w:sz w:val="24"/>
          <w:szCs w:val="24"/>
          <w:lang w:eastAsia="ru-RU"/>
        </w:rPr>
        <w:t xml:space="preserve"> так называемые интеллект-карты (другие названия: </w:t>
      </w:r>
      <w:r w:rsidRPr="00233D66">
        <w:rPr>
          <w:rFonts w:ascii="Times New Roman" w:eastAsia="Times New Roman" w:hAnsi="Times New Roman" w:cs="Times New Roman"/>
          <w:i/>
          <w:iCs/>
          <w:sz w:val="24"/>
          <w:szCs w:val="24"/>
          <w:lang w:eastAsia="ru-RU"/>
        </w:rPr>
        <w:t>умные карты, карты ума, схема мышления, карта памяти</w:t>
      </w:r>
      <w:r w:rsidRPr="00233D66">
        <w:rPr>
          <w:rFonts w:ascii="Times New Roman" w:eastAsia="Times New Roman" w:hAnsi="Times New Roman" w:cs="Times New Roman"/>
          <w:sz w:val="24"/>
          <w:szCs w:val="24"/>
          <w:lang w:eastAsia="ru-RU"/>
        </w:rPr>
        <w:t> и другие). Схемы, представленные в виде картинок, помогают детям лучше усваивать материал и развивать мыслительные навыки. </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b/>
          <w:bCs/>
          <w:sz w:val="24"/>
          <w:szCs w:val="24"/>
          <w:lang w:eastAsia="ru-RU"/>
        </w:rPr>
        <w:t xml:space="preserve">Использование </w:t>
      </w:r>
      <w:proofErr w:type="gramStart"/>
      <w:r w:rsidRPr="00233D66">
        <w:rPr>
          <w:rFonts w:ascii="Times New Roman" w:eastAsia="Times New Roman" w:hAnsi="Times New Roman" w:cs="Times New Roman"/>
          <w:b/>
          <w:bCs/>
          <w:sz w:val="24"/>
          <w:szCs w:val="24"/>
          <w:lang w:eastAsia="ru-RU"/>
        </w:rPr>
        <w:t>интеллект-карт</w:t>
      </w:r>
      <w:proofErr w:type="gramEnd"/>
      <w:r w:rsidRPr="00233D66">
        <w:rPr>
          <w:rFonts w:ascii="Times New Roman" w:eastAsia="Times New Roman" w:hAnsi="Times New Roman" w:cs="Times New Roman"/>
          <w:b/>
          <w:bCs/>
          <w:sz w:val="24"/>
          <w:szCs w:val="24"/>
          <w:lang w:eastAsia="ru-RU"/>
        </w:rPr>
        <w:t xml:space="preserve"> также помогает развить: </w:t>
      </w:r>
    </w:p>
    <w:p w:rsidR="00233D66" w:rsidRPr="00233D66" w:rsidRDefault="00233D66" w:rsidP="00233D66">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мелкую моторику рук;</w:t>
      </w:r>
    </w:p>
    <w:p w:rsidR="00233D66" w:rsidRPr="00233D66" w:rsidRDefault="00233D66" w:rsidP="00233D66">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любознательность;</w:t>
      </w:r>
    </w:p>
    <w:p w:rsidR="00233D66" w:rsidRPr="00233D66" w:rsidRDefault="00233D66" w:rsidP="00233D66">
      <w:pPr>
        <w:numPr>
          <w:ilvl w:val="0"/>
          <w:numId w:val="7"/>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способность к творческой самореализации. </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b/>
          <w:bCs/>
          <w:sz w:val="24"/>
          <w:szCs w:val="24"/>
          <w:lang w:eastAsia="ru-RU"/>
        </w:rPr>
        <w:t> </w:t>
      </w:r>
      <w:proofErr w:type="gramStart"/>
      <w:r w:rsidRPr="00233D66">
        <w:rPr>
          <w:rFonts w:ascii="Times New Roman" w:eastAsia="Times New Roman" w:hAnsi="Times New Roman" w:cs="Times New Roman"/>
          <w:b/>
          <w:bCs/>
          <w:sz w:val="24"/>
          <w:szCs w:val="24"/>
          <w:lang w:eastAsia="ru-RU"/>
        </w:rPr>
        <w:t>Интеллект-карты</w:t>
      </w:r>
      <w:proofErr w:type="gramEnd"/>
      <w:r w:rsidRPr="00233D66">
        <w:rPr>
          <w:rFonts w:ascii="Times New Roman" w:eastAsia="Times New Roman" w:hAnsi="Times New Roman" w:cs="Times New Roman"/>
          <w:b/>
          <w:bCs/>
          <w:sz w:val="24"/>
          <w:szCs w:val="24"/>
          <w:lang w:eastAsia="ru-RU"/>
        </w:rPr>
        <w:t xml:space="preserve"> развивают у детей такие навыки, как: </w:t>
      </w:r>
    </w:p>
    <w:p w:rsidR="00233D66" w:rsidRPr="00233D66" w:rsidRDefault="00233D66" w:rsidP="00233D66">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активность;</w:t>
      </w:r>
    </w:p>
    <w:p w:rsidR="00233D66" w:rsidRPr="00233D66" w:rsidRDefault="00233D66" w:rsidP="00233D66">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любознательность;</w:t>
      </w:r>
    </w:p>
    <w:p w:rsidR="00233D66" w:rsidRPr="00233D66" w:rsidRDefault="00233D66" w:rsidP="00233D66">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овладение средствами общения;</w:t>
      </w:r>
    </w:p>
    <w:p w:rsidR="00233D66" w:rsidRPr="00233D66" w:rsidRDefault="00233D66" w:rsidP="00233D66">
      <w:pPr>
        <w:numPr>
          <w:ilvl w:val="0"/>
          <w:numId w:val="8"/>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овладение способами взаимодействия.</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b/>
          <w:bCs/>
          <w:sz w:val="24"/>
          <w:szCs w:val="24"/>
          <w:lang w:eastAsia="ru-RU"/>
        </w:rPr>
        <w:t xml:space="preserve">Для чего создают </w:t>
      </w:r>
      <w:proofErr w:type="gramStart"/>
      <w:r w:rsidRPr="00233D66">
        <w:rPr>
          <w:rFonts w:ascii="Times New Roman" w:eastAsia="Times New Roman" w:hAnsi="Times New Roman" w:cs="Times New Roman"/>
          <w:b/>
          <w:bCs/>
          <w:sz w:val="24"/>
          <w:szCs w:val="24"/>
          <w:lang w:eastAsia="ru-RU"/>
        </w:rPr>
        <w:t>интеллект-карты</w:t>
      </w:r>
      <w:proofErr w:type="gramEnd"/>
      <w:r w:rsidRPr="00233D66">
        <w:rPr>
          <w:rFonts w:ascii="Times New Roman" w:eastAsia="Times New Roman" w:hAnsi="Times New Roman" w:cs="Times New Roman"/>
          <w:b/>
          <w:bCs/>
          <w:sz w:val="24"/>
          <w:szCs w:val="24"/>
          <w:lang w:eastAsia="ru-RU"/>
        </w:rPr>
        <w:t>?</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 xml:space="preserve">Цель составления </w:t>
      </w:r>
      <w:proofErr w:type="spellStart"/>
      <w:r w:rsidRPr="00233D66">
        <w:rPr>
          <w:rFonts w:ascii="Times New Roman" w:eastAsia="Times New Roman" w:hAnsi="Times New Roman" w:cs="Times New Roman"/>
          <w:sz w:val="24"/>
          <w:szCs w:val="24"/>
          <w:lang w:eastAsia="ru-RU"/>
        </w:rPr>
        <w:t>mind</w:t>
      </w:r>
      <w:proofErr w:type="spellEnd"/>
      <w:r w:rsidRPr="00233D66">
        <w:rPr>
          <w:rFonts w:ascii="Times New Roman" w:eastAsia="Times New Roman" w:hAnsi="Times New Roman" w:cs="Times New Roman"/>
          <w:sz w:val="24"/>
          <w:szCs w:val="24"/>
          <w:lang w:eastAsia="ru-RU"/>
        </w:rPr>
        <w:t xml:space="preserve"> </w:t>
      </w:r>
      <w:proofErr w:type="spellStart"/>
      <w:r w:rsidRPr="00233D66">
        <w:rPr>
          <w:rFonts w:ascii="Times New Roman" w:eastAsia="Times New Roman" w:hAnsi="Times New Roman" w:cs="Times New Roman"/>
          <w:sz w:val="24"/>
          <w:szCs w:val="24"/>
          <w:lang w:eastAsia="ru-RU"/>
        </w:rPr>
        <w:t>maps</w:t>
      </w:r>
      <w:proofErr w:type="spellEnd"/>
      <w:r w:rsidRPr="00233D66">
        <w:rPr>
          <w:rFonts w:ascii="Times New Roman" w:eastAsia="Times New Roman" w:hAnsi="Times New Roman" w:cs="Times New Roman"/>
          <w:sz w:val="24"/>
          <w:szCs w:val="24"/>
          <w:lang w:eastAsia="ru-RU"/>
        </w:rPr>
        <w:t xml:space="preserve"> — собрать информацию о предмете, объекте или явлении. Во время составления карты педагоги с дошкольниками рассуждают, пополняют словарный запас, анализируют, синтезируют и обобщают сведения.</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gramStart"/>
      <w:r w:rsidRPr="00233D66">
        <w:rPr>
          <w:rFonts w:ascii="Times New Roman" w:eastAsia="Times New Roman" w:hAnsi="Times New Roman" w:cs="Times New Roman"/>
          <w:sz w:val="24"/>
          <w:szCs w:val="24"/>
          <w:lang w:eastAsia="ru-RU"/>
        </w:rPr>
        <w:t>Интеллект-карты</w:t>
      </w:r>
      <w:proofErr w:type="gramEnd"/>
      <w:r w:rsidRPr="00233D66">
        <w:rPr>
          <w:rFonts w:ascii="Times New Roman" w:eastAsia="Times New Roman" w:hAnsi="Times New Roman" w:cs="Times New Roman"/>
          <w:sz w:val="24"/>
          <w:szCs w:val="24"/>
          <w:lang w:eastAsia="ru-RU"/>
        </w:rPr>
        <w:t xml:space="preserve"> помогают детям развивать связную, логичную, грамотную речь, а также самостоятельно и ясно излагать мысли, выделять главную из них и запоминать изученный материал.</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b/>
          <w:bCs/>
          <w:sz w:val="24"/>
          <w:szCs w:val="24"/>
          <w:lang w:eastAsia="ru-RU"/>
        </w:rPr>
        <w:t>Как правильно делать интеллект-карту</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Для создания максимально эффективной, привлекательной, интересной и запоминающейся карты ума следует придерживаться следующих простых правил: </w:t>
      </w:r>
    </w:p>
    <w:p w:rsidR="00233D66" w:rsidRPr="00233D66" w:rsidRDefault="00233D66" w:rsidP="00233D6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Располагать главную идею, предмет в центре листа. Лист лучше развернуть горизонтально, так останется больше места для рисунка. </w:t>
      </w:r>
    </w:p>
    <w:p w:rsidR="00233D66" w:rsidRPr="00233D66" w:rsidRDefault="00233D66" w:rsidP="00233D6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Использовать только цветные карандаши (ручки, маркеры). Каждая ветвь от центрального объекта должна иметь отдельный цвет. </w:t>
      </w:r>
    </w:p>
    <w:p w:rsidR="00233D66" w:rsidRPr="00233D66" w:rsidRDefault="00233D66" w:rsidP="00233D6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 xml:space="preserve">С центральной идеей следует соединять главные ветви </w:t>
      </w:r>
      <w:proofErr w:type="gramStart"/>
      <w:r w:rsidRPr="00233D66">
        <w:rPr>
          <w:rFonts w:ascii="Times New Roman" w:eastAsia="Times New Roman" w:hAnsi="Times New Roman" w:cs="Times New Roman"/>
          <w:sz w:val="24"/>
          <w:szCs w:val="24"/>
          <w:lang w:eastAsia="ru-RU"/>
        </w:rPr>
        <w:t>интеллект-карты</w:t>
      </w:r>
      <w:proofErr w:type="gramEnd"/>
      <w:r w:rsidRPr="00233D66">
        <w:rPr>
          <w:rFonts w:ascii="Times New Roman" w:eastAsia="Times New Roman" w:hAnsi="Times New Roman" w:cs="Times New Roman"/>
          <w:sz w:val="24"/>
          <w:szCs w:val="24"/>
          <w:lang w:eastAsia="ru-RU"/>
        </w:rPr>
        <w:t>, а с ними соединять ветви второго и последующих порядков. Лучше рисовать изогнутые ветви (как у дерева), чем прямые линии. Ветви не должны переплетаться с соседними ветвями. </w:t>
      </w:r>
    </w:p>
    <w:p w:rsidR="00233D66" w:rsidRPr="00233D66" w:rsidRDefault="00233D66" w:rsidP="00233D6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Над каждой ветвью нужно писать только одно ключевое слово. </w:t>
      </w:r>
    </w:p>
    <w:p w:rsidR="00233D66" w:rsidRPr="00233D66" w:rsidRDefault="00233D66" w:rsidP="00233D6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Использовать рисунки, картинки, аппликации и ассоциации. Это поможет детям лучше запомнить и усвоить новую информацию. </w:t>
      </w:r>
    </w:p>
    <w:p w:rsidR="00233D66" w:rsidRPr="00233D66" w:rsidRDefault="00233D66" w:rsidP="00233D66">
      <w:pPr>
        <w:numPr>
          <w:ilvl w:val="0"/>
          <w:numId w:val="9"/>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Деталей на карте может быть бесконечное множество – столько, сколько нужно для полного понимания темы.</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b/>
          <w:bCs/>
          <w:sz w:val="24"/>
          <w:szCs w:val="24"/>
          <w:lang w:eastAsia="ru-RU"/>
        </w:rPr>
        <w:t xml:space="preserve">Варианты создания </w:t>
      </w:r>
      <w:proofErr w:type="gramStart"/>
      <w:r w:rsidRPr="00233D66">
        <w:rPr>
          <w:rFonts w:ascii="Times New Roman" w:eastAsia="Times New Roman" w:hAnsi="Times New Roman" w:cs="Times New Roman"/>
          <w:b/>
          <w:bCs/>
          <w:sz w:val="24"/>
          <w:szCs w:val="24"/>
          <w:lang w:eastAsia="ru-RU"/>
        </w:rPr>
        <w:t>интеллект-карт</w:t>
      </w:r>
      <w:proofErr w:type="gramEnd"/>
      <w:r w:rsidRPr="00233D66">
        <w:rPr>
          <w:rFonts w:ascii="Times New Roman" w:eastAsia="Times New Roman" w:hAnsi="Times New Roman" w:cs="Times New Roman"/>
          <w:b/>
          <w:bCs/>
          <w:sz w:val="24"/>
          <w:szCs w:val="24"/>
          <w:lang w:eastAsia="ru-RU"/>
        </w:rPr>
        <w:t> </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Карты ума можно создавать несколькими способами, но в каждом из них главная роль отводится детям. То, что дети делают сами, запоминается проще и лучше: </w:t>
      </w:r>
    </w:p>
    <w:p w:rsidR="00233D66" w:rsidRPr="00233D66" w:rsidRDefault="00233D66" w:rsidP="00233D66">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 xml:space="preserve">ребенок делает ее графически </w:t>
      </w:r>
      <w:proofErr w:type="gramStart"/>
      <w:r w:rsidRPr="00233D66">
        <w:rPr>
          <w:rFonts w:ascii="Times New Roman" w:eastAsia="Times New Roman" w:hAnsi="Times New Roman" w:cs="Times New Roman"/>
          <w:sz w:val="24"/>
          <w:szCs w:val="24"/>
          <w:lang w:eastAsia="ru-RU"/>
        </w:rPr>
        <w:t>со</w:t>
      </w:r>
      <w:proofErr w:type="gramEnd"/>
      <w:r w:rsidRPr="00233D66">
        <w:rPr>
          <w:rFonts w:ascii="Times New Roman" w:eastAsia="Times New Roman" w:hAnsi="Times New Roman" w:cs="Times New Roman"/>
          <w:sz w:val="24"/>
          <w:szCs w:val="24"/>
          <w:lang w:eastAsia="ru-RU"/>
        </w:rPr>
        <w:t xml:space="preserve"> взрослым или самостоятельно; </w:t>
      </w:r>
    </w:p>
    <w:p w:rsidR="00233D66" w:rsidRPr="00233D66" w:rsidRDefault="00233D66" w:rsidP="00233D66">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педагог составляет карту, а дети придумывают рассказ и обобщают информацию; </w:t>
      </w:r>
    </w:p>
    <w:p w:rsidR="00233D66" w:rsidRPr="00233D66" w:rsidRDefault="00233D66" w:rsidP="00233D66">
      <w:pPr>
        <w:numPr>
          <w:ilvl w:val="0"/>
          <w:numId w:val="10"/>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дети делают интеллектуальные карты с родителями как домашнее задание.</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233D66">
        <w:rPr>
          <w:rFonts w:ascii="Times New Roman" w:eastAsia="Times New Roman" w:hAnsi="Times New Roman" w:cs="Times New Roman"/>
          <w:b/>
          <w:bCs/>
          <w:sz w:val="24"/>
          <w:szCs w:val="24"/>
          <w:lang w:eastAsia="ru-RU"/>
        </w:rPr>
        <w:t>Скрайбинг</w:t>
      </w:r>
      <w:proofErr w:type="spellEnd"/>
      <w:r w:rsidRPr="00233D66">
        <w:rPr>
          <w:rFonts w:ascii="Times New Roman" w:eastAsia="Times New Roman" w:hAnsi="Times New Roman" w:cs="Times New Roman"/>
          <w:b/>
          <w:bCs/>
          <w:sz w:val="24"/>
          <w:szCs w:val="24"/>
          <w:lang w:eastAsia="ru-RU"/>
        </w:rPr>
        <w:t> </w:t>
      </w:r>
      <w:r w:rsidRPr="00233D66">
        <w:rPr>
          <w:rFonts w:ascii="Times New Roman" w:eastAsia="Times New Roman" w:hAnsi="Times New Roman" w:cs="Times New Roman"/>
          <w:sz w:val="24"/>
          <w:szCs w:val="24"/>
          <w:lang w:eastAsia="ru-RU"/>
        </w:rPr>
        <w:t xml:space="preserve">(от англ. </w:t>
      </w:r>
      <w:proofErr w:type="spellStart"/>
      <w:r w:rsidRPr="00233D66">
        <w:rPr>
          <w:rFonts w:ascii="Times New Roman" w:eastAsia="Times New Roman" w:hAnsi="Times New Roman" w:cs="Times New Roman"/>
          <w:sz w:val="24"/>
          <w:szCs w:val="24"/>
          <w:lang w:eastAsia="ru-RU"/>
        </w:rPr>
        <w:t>scribe</w:t>
      </w:r>
      <w:proofErr w:type="spellEnd"/>
      <w:r w:rsidRPr="00233D66">
        <w:rPr>
          <w:rFonts w:ascii="Times New Roman" w:eastAsia="Times New Roman" w:hAnsi="Times New Roman" w:cs="Times New Roman"/>
          <w:sz w:val="24"/>
          <w:szCs w:val="24"/>
          <w:lang w:eastAsia="ru-RU"/>
        </w:rPr>
        <w:t xml:space="preserve"> – «штриховать, размечать») – это способ визуализации смысла с помощью кратких тезисов и простых рисунков</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233D66">
        <w:rPr>
          <w:rFonts w:ascii="Times New Roman" w:eastAsia="Times New Roman" w:hAnsi="Times New Roman" w:cs="Times New Roman"/>
          <w:b/>
          <w:bCs/>
          <w:sz w:val="24"/>
          <w:szCs w:val="24"/>
          <w:lang w:eastAsia="ru-RU"/>
        </w:rPr>
        <w:t>Скетчинг</w:t>
      </w:r>
      <w:proofErr w:type="spellEnd"/>
      <w:r w:rsidRPr="00233D66">
        <w:rPr>
          <w:rFonts w:ascii="Times New Roman" w:eastAsia="Times New Roman" w:hAnsi="Times New Roman" w:cs="Times New Roman"/>
          <w:sz w:val="24"/>
          <w:szCs w:val="24"/>
          <w:lang w:eastAsia="ru-RU"/>
        </w:rPr>
        <w:t xml:space="preserve"> – это способ быстро и наглядно представить свою идею или мысль на бумаге. Этот инструмент используют в своей работе многие специалисты: это техника скоростного рисунка, проще говоря - зарисовки, эскизы, наброски, но из них получаются яркие интересные </w:t>
      </w:r>
      <w:proofErr w:type="spellStart"/>
      <w:r w:rsidRPr="00233D66">
        <w:rPr>
          <w:rFonts w:ascii="Times New Roman" w:eastAsia="Times New Roman" w:hAnsi="Times New Roman" w:cs="Times New Roman"/>
          <w:sz w:val="24"/>
          <w:szCs w:val="24"/>
          <w:lang w:eastAsia="ru-RU"/>
        </w:rPr>
        <w:t>артбуки</w:t>
      </w:r>
      <w:proofErr w:type="spellEnd"/>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Главная задача скетча – передать настроение, идею, образ, эмоции автора.</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233D66">
        <w:rPr>
          <w:rFonts w:ascii="Times New Roman" w:eastAsia="Times New Roman" w:hAnsi="Times New Roman" w:cs="Times New Roman"/>
          <w:b/>
          <w:bCs/>
          <w:sz w:val="24"/>
          <w:szCs w:val="24"/>
          <w:lang w:eastAsia="ru-RU"/>
        </w:rPr>
        <w:t>Скетчинг</w:t>
      </w:r>
      <w:proofErr w:type="spellEnd"/>
      <w:r w:rsidRPr="00233D66">
        <w:rPr>
          <w:rFonts w:ascii="Times New Roman" w:eastAsia="Times New Roman" w:hAnsi="Times New Roman" w:cs="Times New Roman"/>
          <w:b/>
          <w:bCs/>
          <w:sz w:val="24"/>
          <w:szCs w:val="24"/>
          <w:lang w:eastAsia="ru-RU"/>
        </w:rPr>
        <w:t>: основные виды</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 xml:space="preserve">Рисовать скетчи можно на любые темы. Этот метод визуализации мыслей и идей используется в разных областях промышленности и культуры. В зависимости от этого можно выделить несколько основных видов </w:t>
      </w:r>
      <w:proofErr w:type="spellStart"/>
      <w:r w:rsidRPr="00233D66">
        <w:rPr>
          <w:rFonts w:ascii="Times New Roman" w:eastAsia="Times New Roman" w:hAnsi="Times New Roman" w:cs="Times New Roman"/>
          <w:sz w:val="24"/>
          <w:szCs w:val="24"/>
          <w:lang w:eastAsia="ru-RU"/>
        </w:rPr>
        <w:t>скетчинга</w:t>
      </w:r>
      <w:proofErr w:type="spellEnd"/>
      <w:r w:rsidRPr="00233D66">
        <w:rPr>
          <w:rFonts w:ascii="Times New Roman" w:eastAsia="Times New Roman" w:hAnsi="Times New Roman" w:cs="Times New Roman"/>
          <w:sz w:val="24"/>
          <w:szCs w:val="24"/>
          <w:lang w:eastAsia="ru-RU"/>
        </w:rPr>
        <w:t>.</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233D66">
        <w:rPr>
          <w:rFonts w:ascii="Times New Roman" w:eastAsia="Times New Roman" w:hAnsi="Times New Roman" w:cs="Times New Roman"/>
          <w:i/>
          <w:iCs/>
          <w:sz w:val="24"/>
          <w:szCs w:val="24"/>
          <w:lang w:eastAsia="ru-RU"/>
        </w:rPr>
        <w:t>Food</w:t>
      </w:r>
      <w:proofErr w:type="spellEnd"/>
      <w:r w:rsidRPr="00233D66">
        <w:rPr>
          <w:rFonts w:ascii="Times New Roman" w:eastAsia="Times New Roman" w:hAnsi="Times New Roman" w:cs="Times New Roman"/>
          <w:i/>
          <w:iCs/>
          <w:sz w:val="24"/>
          <w:szCs w:val="24"/>
          <w:lang w:eastAsia="ru-RU"/>
        </w:rPr>
        <w:t>-иллюстрация</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 xml:space="preserve">Это рисунок еды. Аппетитные </w:t>
      </w:r>
      <w:proofErr w:type="spellStart"/>
      <w:r w:rsidRPr="00233D66">
        <w:rPr>
          <w:rFonts w:ascii="Times New Roman" w:eastAsia="Times New Roman" w:hAnsi="Times New Roman" w:cs="Times New Roman"/>
          <w:sz w:val="24"/>
          <w:szCs w:val="24"/>
          <w:lang w:eastAsia="ru-RU"/>
        </w:rPr>
        <w:t>Food</w:t>
      </w:r>
      <w:proofErr w:type="spellEnd"/>
      <w:r w:rsidRPr="00233D66">
        <w:rPr>
          <w:rFonts w:ascii="Times New Roman" w:eastAsia="Times New Roman" w:hAnsi="Times New Roman" w:cs="Times New Roman"/>
          <w:sz w:val="24"/>
          <w:szCs w:val="24"/>
          <w:lang w:eastAsia="ru-RU"/>
        </w:rPr>
        <w:t>-иллюстрации используются в рекламе, оформлении кулинарных книг, а также интерьера и меню ресторанов.</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233D66">
        <w:rPr>
          <w:rFonts w:ascii="Times New Roman" w:eastAsia="Times New Roman" w:hAnsi="Times New Roman" w:cs="Times New Roman"/>
          <w:i/>
          <w:iCs/>
          <w:sz w:val="24"/>
          <w:szCs w:val="24"/>
          <w:lang w:eastAsia="ru-RU"/>
        </w:rPr>
        <w:t>Fashion-скетчинг</w:t>
      </w:r>
      <w:proofErr w:type="spellEnd"/>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Это дизайн модной одежды, обуви и аксессуаров в зарисовках. Эскизы используются при создании коллекций и в публикации журналов мод.</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i/>
          <w:iCs/>
          <w:sz w:val="24"/>
          <w:szCs w:val="24"/>
          <w:lang w:eastAsia="ru-RU"/>
        </w:rPr>
        <w:t xml:space="preserve">Флористический </w:t>
      </w:r>
      <w:proofErr w:type="spellStart"/>
      <w:r w:rsidRPr="00233D66">
        <w:rPr>
          <w:rFonts w:ascii="Times New Roman" w:eastAsia="Times New Roman" w:hAnsi="Times New Roman" w:cs="Times New Roman"/>
          <w:i/>
          <w:iCs/>
          <w:sz w:val="24"/>
          <w:szCs w:val="24"/>
          <w:lang w:eastAsia="ru-RU"/>
        </w:rPr>
        <w:t>скетчинг</w:t>
      </w:r>
      <w:proofErr w:type="spellEnd"/>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Это рисунки цветочных композиций. Их создают флористы и декораторы. Рисунки используются в рекламе, производстве косметики и эко-продуктов, оформлении интерьера.</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i/>
          <w:iCs/>
          <w:sz w:val="24"/>
          <w:szCs w:val="24"/>
          <w:lang w:eastAsia="ru-RU"/>
        </w:rPr>
        <w:t xml:space="preserve">Интерьерный </w:t>
      </w:r>
      <w:proofErr w:type="spellStart"/>
      <w:r w:rsidRPr="00233D66">
        <w:rPr>
          <w:rFonts w:ascii="Times New Roman" w:eastAsia="Times New Roman" w:hAnsi="Times New Roman" w:cs="Times New Roman"/>
          <w:i/>
          <w:iCs/>
          <w:sz w:val="24"/>
          <w:szCs w:val="24"/>
          <w:lang w:eastAsia="ru-RU"/>
        </w:rPr>
        <w:t>скетчинг</w:t>
      </w:r>
      <w:proofErr w:type="spellEnd"/>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Это создание дизайна и декора интерьеров в зарисовках. Их используют для презентации своих идей дизайнеры и декораторы.</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i/>
          <w:iCs/>
          <w:sz w:val="24"/>
          <w:szCs w:val="24"/>
          <w:lang w:eastAsia="ru-RU"/>
        </w:rPr>
        <w:t xml:space="preserve">Архитектурный </w:t>
      </w:r>
      <w:proofErr w:type="spellStart"/>
      <w:r w:rsidRPr="00233D66">
        <w:rPr>
          <w:rFonts w:ascii="Times New Roman" w:eastAsia="Times New Roman" w:hAnsi="Times New Roman" w:cs="Times New Roman"/>
          <w:i/>
          <w:iCs/>
          <w:sz w:val="24"/>
          <w:szCs w:val="24"/>
          <w:lang w:eastAsia="ru-RU"/>
        </w:rPr>
        <w:t>скетчинг</w:t>
      </w:r>
      <w:proofErr w:type="spellEnd"/>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Это эскизы сооружений, зданий, городских улиц. Они используются архитекторами для разработки и представления своих проектов.</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233D66">
        <w:rPr>
          <w:rFonts w:ascii="Times New Roman" w:eastAsia="Times New Roman" w:hAnsi="Times New Roman" w:cs="Times New Roman"/>
          <w:i/>
          <w:iCs/>
          <w:sz w:val="24"/>
          <w:szCs w:val="24"/>
          <w:lang w:eastAsia="ru-RU"/>
        </w:rPr>
        <w:t>Travel-скетчинг</w:t>
      </w:r>
      <w:proofErr w:type="spellEnd"/>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 xml:space="preserve">Это зарисовки интересных мест, предметов, кулинарных блюд из путешествий. Они часто сопровождаются текстовыми заметками. Картинки передают впечатление и эмоции от </w:t>
      </w:r>
      <w:proofErr w:type="gramStart"/>
      <w:r w:rsidRPr="00233D66">
        <w:rPr>
          <w:rFonts w:ascii="Times New Roman" w:eastAsia="Times New Roman" w:hAnsi="Times New Roman" w:cs="Times New Roman"/>
          <w:sz w:val="24"/>
          <w:szCs w:val="24"/>
          <w:lang w:eastAsia="ru-RU"/>
        </w:rPr>
        <w:t>увиденного</w:t>
      </w:r>
      <w:proofErr w:type="gramEnd"/>
      <w:r w:rsidRPr="00233D66">
        <w:rPr>
          <w:rFonts w:ascii="Times New Roman" w:eastAsia="Times New Roman" w:hAnsi="Times New Roman" w:cs="Times New Roman"/>
          <w:sz w:val="24"/>
          <w:szCs w:val="24"/>
          <w:lang w:eastAsia="ru-RU"/>
        </w:rPr>
        <w:t>.</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i/>
          <w:iCs/>
          <w:sz w:val="24"/>
          <w:szCs w:val="24"/>
          <w:lang w:eastAsia="ru-RU"/>
        </w:rPr>
        <w:t xml:space="preserve">Индустриальный </w:t>
      </w:r>
      <w:proofErr w:type="spellStart"/>
      <w:r w:rsidRPr="00233D66">
        <w:rPr>
          <w:rFonts w:ascii="Times New Roman" w:eastAsia="Times New Roman" w:hAnsi="Times New Roman" w:cs="Times New Roman"/>
          <w:i/>
          <w:iCs/>
          <w:sz w:val="24"/>
          <w:szCs w:val="24"/>
          <w:lang w:eastAsia="ru-RU"/>
        </w:rPr>
        <w:t>скетчинг</w:t>
      </w:r>
      <w:proofErr w:type="spellEnd"/>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Это изображение объектов и предметов быта и жизни. Такие скетчи создают дизайнеры промышленных товаров и инженеры.</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i/>
          <w:iCs/>
          <w:sz w:val="24"/>
          <w:szCs w:val="24"/>
          <w:lang w:eastAsia="ru-RU"/>
        </w:rPr>
        <w:t xml:space="preserve">Ландшафтный </w:t>
      </w:r>
      <w:proofErr w:type="spellStart"/>
      <w:r w:rsidRPr="00233D66">
        <w:rPr>
          <w:rFonts w:ascii="Times New Roman" w:eastAsia="Times New Roman" w:hAnsi="Times New Roman" w:cs="Times New Roman"/>
          <w:i/>
          <w:iCs/>
          <w:sz w:val="24"/>
          <w:szCs w:val="24"/>
          <w:lang w:eastAsia="ru-RU"/>
        </w:rPr>
        <w:t>скетчинг</w:t>
      </w:r>
      <w:proofErr w:type="spellEnd"/>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Это зарисовки дизайна приусадебных участков, парков, скверов, садов.</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i/>
          <w:iCs/>
          <w:sz w:val="24"/>
          <w:szCs w:val="24"/>
          <w:lang w:eastAsia="ru-RU"/>
        </w:rPr>
        <w:t>Скетч-портрет</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Это портретные зарисовки, создаваемые художниками в своей особенной неподражаемой манере.</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233D66">
        <w:rPr>
          <w:rFonts w:ascii="Times New Roman" w:eastAsia="Times New Roman" w:hAnsi="Times New Roman" w:cs="Times New Roman"/>
          <w:i/>
          <w:iCs/>
          <w:sz w:val="24"/>
          <w:szCs w:val="24"/>
          <w:lang w:eastAsia="ru-RU"/>
        </w:rPr>
        <w:t>Lifestyle-скетчинг</w:t>
      </w:r>
      <w:proofErr w:type="spellEnd"/>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Это изображение вещей и предметов повседневного стиля: элементы гардероба, аксессуары, гаджеты и многое другое.</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b/>
          <w:bCs/>
          <w:sz w:val="24"/>
          <w:szCs w:val="24"/>
          <w:lang w:eastAsia="ru-RU"/>
        </w:rPr>
        <w:t xml:space="preserve">Приемы </w:t>
      </w:r>
      <w:proofErr w:type="spellStart"/>
      <w:r w:rsidRPr="00233D66">
        <w:rPr>
          <w:rFonts w:ascii="Times New Roman" w:eastAsia="Times New Roman" w:hAnsi="Times New Roman" w:cs="Times New Roman"/>
          <w:b/>
          <w:bCs/>
          <w:sz w:val="24"/>
          <w:szCs w:val="24"/>
          <w:lang w:eastAsia="ru-RU"/>
        </w:rPr>
        <w:t>скетчинга</w:t>
      </w:r>
      <w:proofErr w:type="spellEnd"/>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 xml:space="preserve">Приемы в </w:t>
      </w:r>
      <w:proofErr w:type="spellStart"/>
      <w:r w:rsidRPr="00233D66">
        <w:rPr>
          <w:rFonts w:ascii="Times New Roman" w:eastAsia="Times New Roman" w:hAnsi="Times New Roman" w:cs="Times New Roman"/>
          <w:sz w:val="24"/>
          <w:szCs w:val="24"/>
          <w:lang w:eastAsia="ru-RU"/>
        </w:rPr>
        <w:t>скетчинге</w:t>
      </w:r>
      <w:proofErr w:type="spellEnd"/>
      <w:r w:rsidRPr="00233D66">
        <w:rPr>
          <w:rFonts w:ascii="Times New Roman" w:eastAsia="Times New Roman" w:hAnsi="Times New Roman" w:cs="Times New Roman"/>
          <w:sz w:val="24"/>
          <w:szCs w:val="24"/>
          <w:lang w:eastAsia="ru-RU"/>
        </w:rPr>
        <w:t xml:space="preserve"> классифицируются по видам используемых инструментов. Мы рассмотрим три техники.</w:t>
      </w:r>
    </w:p>
    <w:p w:rsidR="00233D66" w:rsidRPr="00233D66" w:rsidRDefault="00233D66" w:rsidP="00233D66">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b/>
          <w:bCs/>
          <w:sz w:val="24"/>
          <w:szCs w:val="24"/>
          <w:lang w:eastAsia="ru-RU"/>
        </w:rPr>
        <w:t xml:space="preserve">Карандашный </w:t>
      </w:r>
      <w:proofErr w:type="spellStart"/>
      <w:r w:rsidRPr="00233D66">
        <w:rPr>
          <w:rFonts w:ascii="Times New Roman" w:eastAsia="Times New Roman" w:hAnsi="Times New Roman" w:cs="Times New Roman"/>
          <w:b/>
          <w:bCs/>
          <w:sz w:val="24"/>
          <w:szCs w:val="24"/>
          <w:lang w:eastAsia="ru-RU"/>
        </w:rPr>
        <w:t>скетч</w:t>
      </w:r>
      <w:proofErr w:type="gramStart"/>
      <w:r w:rsidRPr="00233D66">
        <w:rPr>
          <w:rFonts w:ascii="Times New Roman" w:eastAsia="Times New Roman" w:hAnsi="Times New Roman" w:cs="Times New Roman"/>
          <w:b/>
          <w:bCs/>
          <w:sz w:val="24"/>
          <w:szCs w:val="24"/>
          <w:lang w:eastAsia="ru-RU"/>
        </w:rPr>
        <w:t>.</w:t>
      </w:r>
      <w:r w:rsidRPr="00233D66">
        <w:rPr>
          <w:rFonts w:ascii="Times New Roman" w:eastAsia="Times New Roman" w:hAnsi="Times New Roman" w:cs="Times New Roman"/>
          <w:sz w:val="24"/>
          <w:szCs w:val="24"/>
          <w:lang w:eastAsia="ru-RU"/>
        </w:rPr>
        <w:t>Д</w:t>
      </w:r>
      <w:proofErr w:type="gramEnd"/>
      <w:r w:rsidRPr="00233D66">
        <w:rPr>
          <w:rFonts w:ascii="Times New Roman" w:eastAsia="Times New Roman" w:hAnsi="Times New Roman" w:cs="Times New Roman"/>
          <w:sz w:val="24"/>
          <w:szCs w:val="24"/>
          <w:lang w:eastAsia="ru-RU"/>
        </w:rPr>
        <w:t>ля</w:t>
      </w:r>
      <w:proofErr w:type="spellEnd"/>
      <w:r w:rsidRPr="00233D66">
        <w:rPr>
          <w:rFonts w:ascii="Times New Roman" w:eastAsia="Times New Roman" w:hAnsi="Times New Roman" w:cs="Times New Roman"/>
          <w:sz w:val="24"/>
          <w:szCs w:val="24"/>
          <w:lang w:eastAsia="ru-RU"/>
        </w:rPr>
        <w:t xml:space="preserve"> работы потребуется несколько простых карандашей разной твердости, бумага или альбом для рисования и ластик. Сначала намечаются основные фигуры чуть заметными прерывистыми линиями. Затем прорисовываются детали. В финале темные области и тени штрихуются мягким простым карандашом</w:t>
      </w:r>
    </w:p>
    <w:p w:rsidR="00233D66" w:rsidRPr="00233D66" w:rsidRDefault="00233D66" w:rsidP="00233D66">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b/>
          <w:bCs/>
          <w:sz w:val="24"/>
          <w:szCs w:val="24"/>
          <w:lang w:eastAsia="ru-RU"/>
        </w:rPr>
        <w:t xml:space="preserve">Скетч </w:t>
      </w:r>
      <w:proofErr w:type="spellStart"/>
      <w:r w:rsidRPr="00233D66">
        <w:rPr>
          <w:rFonts w:ascii="Times New Roman" w:eastAsia="Times New Roman" w:hAnsi="Times New Roman" w:cs="Times New Roman"/>
          <w:b/>
          <w:bCs/>
          <w:sz w:val="24"/>
          <w:szCs w:val="24"/>
          <w:lang w:eastAsia="ru-RU"/>
        </w:rPr>
        <w:t>маркером</w:t>
      </w:r>
      <w:proofErr w:type="gramStart"/>
      <w:r w:rsidRPr="00233D66">
        <w:rPr>
          <w:rFonts w:ascii="Times New Roman" w:eastAsia="Times New Roman" w:hAnsi="Times New Roman" w:cs="Times New Roman"/>
          <w:b/>
          <w:bCs/>
          <w:sz w:val="24"/>
          <w:szCs w:val="24"/>
          <w:lang w:eastAsia="ru-RU"/>
        </w:rPr>
        <w:t>.</w:t>
      </w:r>
      <w:r w:rsidRPr="00233D66">
        <w:rPr>
          <w:rFonts w:ascii="Times New Roman" w:eastAsia="Times New Roman" w:hAnsi="Times New Roman" w:cs="Times New Roman"/>
          <w:sz w:val="24"/>
          <w:szCs w:val="24"/>
          <w:lang w:eastAsia="ru-RU"/>
        </w:rPr>
        <w:t>Д</w:t>
      </w:r>
      <w:proofErr w:type="gramEnd"/>
      <w:r w:rsidRPr="00233D66">
        <w:rPr>
          <w:rFonts w:ascii="Times New Roman" w:eastAsia="Times New Roman" w:hAnsi="Times New Roman" w:cs="Times New Roman"/>
          <w:sz w:val="24"/>
          <w:szCs w:val="24"/>
          <w:lang w:eastAsia="ru-RU"/>
        </w:rPr>
        <w:t>ля</w:t>
      </w:r>
      <w:proofErr w:type="spellEnd"/>
      <w:r w:rsidRPr="00233D66">
        <w:rPr>
          <w:rFonts w:ascii="Times New Roman" w:eastAsia="Times New Roman" w:hAnsi="Times New Roman" w:cs="Times New Roman"/>
          <w:sz w:val="24"/>
          <w:szCs w:val="24"/>
          <w:lang w:eastAsia="ru-RU"/>
        </w:rPr>
        <w:t xml:space="preserve"> создания скетча понадобятся цветные маркеры, простой карандаш, ластик и бумага. Сначала все элементы прорисовываются простым карандашом. Затем наносится цвет маркерами, начиная со светлых оттенков. На этом этапе карандашные линии стираются. В финале делается </w:t>
      </w:r>
      <w:proofErr w:type="spellStart"/>
      <w:r w:rsidRPr="00233D66">
        <w:rPr>
          <w:rFonts w:ascii="Times New Roman" w:eastAsia="Times New Roman" w:hAnsi="Times New Roman" w:cs="Times New Roman"/>
          <w:sz w:val="24"/>
          <w:szCs w:val="24"/>
          <w:lang w:eastAsia="ru-RU"/>
        </w:rPr>
        <w:t>отрисовка</w:t>
      </w:r>
      <w:proofErr w:type="spellEnd"/>
      <w:r w:rsidRPr="00233D66">
        <w:rPr>
          <w:rFonts w:ascii="Times New Roman" w:eastAsia="Times New Roman" w:hAnsi="Times New Roman" w:cs="Times New Roman"/>
          <w:sz w:val="24"/>
          <w:szCs w:val="24"/>
          <w:lang w:eastAsia="ru-RU"/>
        </w:rPr>
        <w:t xml:space="preserve"> элементов</w:t>
      </w:r>
    </w:p>
    <w:p w:rsidR="00233D66" w:rsidRPr="00233D66" w:rsidRDefault="00233D66" w:rsidP="00233D66">
      <w:pPr>
        <w:numPr>
          <w:ilvl w:val="0"/>
          <w:numId w:val="11"/>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b/>
          <w:bCs/>
          <w:sz w:val="24"/>
          <w:szCs w:val="24"/>
          <w:lang w:eastAsia="ru-RU"/>
        </w:rPr>
        <w:t xml:space="preserve">Техника 3 </w:t>
      </w:r>
      <w:proofErr w:type="spellStart"/>
      <w:r w:rsidRPr="00233D66">
        <w:rPr>
          <w:rFonts w:ascii="Times New Roman" w:eastAsia="Times New Roman" w:hAnsi="Times New Roman" w:cs="Times New Roman"/>
          <w:b/>
          <w:bCs/>
          <w:sz w:val="24"/>
          <w:szCs w:val="24"/>
          <w:lang w:eastAsia="ru-RU"/>
        </w:rPr>
        <w:t>стадий</w:t>
      </w:r>
      <w:proofErr w:type="gramStart"/>
      <w:r w:rsidRPr="00233D66">
        <w:rPr>
          <w:rFonts w:ascii="Times New Roman" w:eastAsia="Times New Roman" w:hAnsi="Times New Roman" w:cs="Times New Roman"/>
          <w:b/>
          <w:bCs/>
          <w:sz w:val="24"/>
          <w:szCs w:val="24"/>
          <w:lang w:eastAsia="ru-RU"/>
        </w:rPr>
        <w:t>.</w:t>
      </w:r>
      <w:r w:rsidRPr="00233D66">
        <w:rPr>
          <w:rFonts w:ascii="Times New Roman" w:eastAsia="Times New Roman" w:hAnsi="Times New Roman" w:cs="Times New Roman"/>
          <w:sz w:val="24"/>
          <w:szCs w:val="24"/>
          <w:lang w:eastAsia="ru-RU"/>
        </w:rPr>
        <w:t>П</w:t>
      </w:r>
      <w:proofErr w:type="gramEnd"/>
      <w:r w:rsidRPr="00233D66">
        <w:rPr>
          <w:rFonts w:ascii="Times New Roman" w:eastAsia="Times New Roman" w:hAnsi="Times New Roman" w:cs="Times New Roman"/>
          <w:sz w:val="24"/>
          <w:szCs w:val="24"/>
          <w:lang w:eastAsia="ru-RU"/>
        </w:rPr>
        <w:t>роцесс</w:t>
      </w:r>
      <w:proofErr w:type="spellEnd"/>
      <w:r w:rsidRPr="00233D66">
        <w:rPr>
          <w:rFonts w:ascii="Times New Roman" w:eastAsia="Times New Roman" w:hAnsi="Times New Roman" w:cs="Times New Roman"/>
          <w:sz w:val="24"/>
          <w:szCs w:val="24"/>
          <w:lang w:eastAsia="ru-RU"/>
        </w:rPr>
        <w:t xml:space="preserve"> создания рисунка проходит в 3 стадии: набросок простым карандашом, заливка цвета красками или маркерами, детализация элементов маркером и </w:t>
      </w:r>
      <w:proofErr w:type="spellStart"/>
      <w:r w:rsidRPr="00233D66">
        <w:rPr>
          <w:rFonts w:ascii="Times New Roman" w:eastAsia="Times New Roman" w:hAnsi="Times New Roman" w:cs="Times New Roman"/>
          <w:sz w:val="24"/>
          <w:szCs w:val="24"/>
          <w:lang w:eastAsia="ru-RU"/>
        </w:rPr>
        <w:t>линером</w:t>
      </w:r>
      <w:proofErr w:type="spellEnd"/>
      <w:r w:rsidRPr="00233D66">
        <w:rPr>
          <w:rFonts w:ascii="Times New Roman" w:eastAsia="Times New Roman" w:hAnsi="Times New Roman" w:cs="Times New Roman"/>
          <w:sz w:val="24"/>
          <w:szCs w:val="24"/>
          <w:lang w:eastAsia="ru-RU"/>
        </w:rPr>
        <w:t>.</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233D66">
        <w:rPr>
          <w:rFonts w:ascii="Times New Roman" w:eastAsia="Times New Roman" w:hAnsi="Times New Roman" w:cs="Times New Roman"/>
          <w:b/>
          <w:bCs/>
          <w:sz w:val="24"/>
          <w:szCs w:val="24"/>
          <w:lang w:eastAsia="ru-RU"/>
        </w:rPr>
        <w:t>Кроссенс</w:t>
      </w:r>
      <w:proofErr w:type="spellEnd"/>
      <w:r w:rsidRPr="00233D66">
        <w:rPr>
          <w:rFonts w:ascii="Times New Roman" w:eastAsia="Times New Roman" w:hAnsi="Times New Roman" w:cs="Times New Roman"/>
          <w:sz w:val="24"/>
          <w:szCs w:val="24"/>
          <w:lang w:eastAsia="ru-RU"/>
        </w:rPr>
        <w:t> — это ассоциативная головоломка нового поколения, соединяющая в себе лучшие качества сразу нескольких интеллектуальных развлечений: головоломки, загадки и ребуса.</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b/>
          <w:bCs/>
          <w:sz w:val="24"/>
          <w:szCs w:val="24"/>
          <w:lang w:eastAsia="ru-RU"/>
        </w:rPr>
        <w:t>Почему так называется?</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 xml:space="preserve">Вы, наверное, уловили в названии сходство со словом "кроссворд". Это, конечно, далеко не кроссворд, но два сходства с ним есть: поле из клеток и необходимость поломать голову, чтобы его решить. Если кроссворд – это пересечение слов, то </w:t>
      </w:r>
      <w:proofErr w:type="spellStart"/>
      <w:r w:rsidRPr="00233D66">
        <w:rPr>
          <w:rFonts w:ascii="Times New Roman" w:eastAsia="Times New Roman" w:hAnsi="Times New Roman" w:cs="Times New Roman"/>
          <w:sz w:val="24"/>
          <w:szCs w:val="24"/>
          <w:lang w:eastAsia="ru-RU"/>
        </w:rPr>
        <w:t>кроссенс</w:t>
      </w:r>
      <w:proofErr w:type="spellEnd"/>
      <w:r w:rsidRPr="00233D66">
        <w:rPr>
          <w:rFonts w:ascii="Times New Roman" w:eastAsia="Times New Roman" w:hAnsi="Times New Roman" w:cs="Times New Roman"/>
          <w:sz w:val="24"/>
          <w:szCs w:val="24"/>
          <w:lang w:eastAsia="ru-RU"/>
        </w:rPr>
        <w:t xml:space="preserve"> – это, скорее, пересечение смыслов.</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b/>
          <w:bCs/>
          <w:sz w:val="24"/>
          <w:szCs w:val="24"/>
          <w:lang w:eastAsia="ru-RU"/>
        </w:rPr>
        <w:t xml:space="preserve">Что собой представляет </w:t>
      </w:r>
      <w:proofErr w:type="spellStart"/>
      <w:r w:rsidRPr="00233D66">
        <w:rPr>
          <w:rFonts w:ascii="Times New Roman" w:eastAsia="Times New Roman" w:hAnsi="Times New Roman" w:cs="Times New Roman"/>
          <w:b/>
          <w:bCs/>
          <w:sz w:val="24"/>
          <w:szCs w:val="24"/>
          <w:lang w:eastAsia="ru-RU"/>
        </w:rPr>
        <w:t>кроссенс</w:t>
      </w:r>
      <w:proofErr w:type="spellEnd"/>
      <w:r w:rsidRPr="00233D66">
        <w:rPr>
          <w:rFonts w:ascii="Times New Roman" w:eastAsia="Times New Roman" w:hAnsi="Times New Roman" w:cs="Times New Roman"/>
          <w:b/>
          <w:bCs/>
          <w:sz w:val="24"/>
          <w:szCs w:val="24"/>
          <w:lang w:eastAsia="ru-RU"/>
        </w:rPr>
        <w:t>?</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Это поле, стандартно состоящее из 9 квадратов, в которых помещены картинки. Все девять изображений расставлены так, что каждое предыдущее связано по смыслу со следующим, а центральное объединяет все, являясь как бы общей темой.</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b/>
          <w:bCs/>
          <w:sz w:val="24"/>
          <w:szCs w:val="24"/>
          <w:lang w:eastAsia="ru-RU"/>
        </w:rPr>
        <w:t xml:space="preserve">Как использовать </w:t>
      </w:r>
      <w:proofErr w:type="spellStart"/>
      <w:r w:rsidRPr="00233D66">
        <w:rPr>
          <w:rFonts w:ascii="Times New Roman" w:eastAsia="Times New Roman" w:hAnsi="Times New Roman" w:cs="Times New Roman"/>
          <w:b/>
          <w:bCs/>
          <w:sz w:val="24"/>
          <w:szCs w:val="24"/>
          <w:lang w:eastAsia="ru-RU"/>
        </w:rPr>
        <w:t>кроссенс</w:t>
      </w:r>
      <w:proofErr w:type="spellEnd"/>
      <w:r w:rsidRPr="00233D66">
        <w:rPr>
          <w:rFonts w:ascii="Times New Roman" w:eastAsia="Times New Roman" w:hAnsi="Times New Roman" w:cs="Times New Roman"/>
          <w:b/>
          <w:bCs/>
          <w:sz w:val="24"/>
          <w:szCs w:val="24"/>
          <w:lang w:eastAsia="ru-RU"/>
        </w:rPr>
        <w:t xml:space="preserve"> в обучении?</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 xml:space="preserve">Педагог заранее готовит поле с картинками, расставляя их в определенной последовательности. Задача обучающихся – "разгадать" </w:t>
      </w:r>
      <w:proofErr w:type="spellStart"/>
      <w:r w:rsidRPr="00233D66">
        <w:rPr>
          <w:rFonts w:ascii="Times New Roman" w:eastAsia="Times New Roman" w:hAnsi="Times New Roman" w:cs="Times New Roman"/>
          <w:sz w:val="24"/>
          <w:szCs w:val="24"/>
          <w:lang w:eastAsia="ru-RU"/>
        </w:rPr>
        <w:t>кроссенс</w:t>
      </w:r>
      <w:proofErr w:type="spellEnd"/>
      <w:r w:rsidRPr="00233D66">
        <w:rPr>
          <w:rFonts w:ascii="Times New Roman" w:eastAsia="Times New Roman" w:hAnsi="Times New Roman" w:cs="Times New Roman"/>
          <w:sz w:val="24"/>
          <w:szCs w:val="24"/>
          <w:lang w:eastAsia="ru-RU"/>
        </w:rPr>
        <w:t>, уловить ассоциативную цепочку и составить рассказ.</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b/>
          <w:bCs/>
          <w:sz w:val="24"/>
          <w:szCs w:val="24"/>
          <w:lang w:eastAsia="ru-RU"/>
        </w:rPr>
        <w:t xml:space="preserve">Как читается </w:t>
      </w:r>
      <w:proofErr w:type="spellStart"/>
      <w:r w:rsidRPr="00233D66">
        <w:rPr>
          <w:rFonts w:ascii="Times New Roman" w:eastAsia="Times New Roman" w:hAnsi="Times New Roman" w:cs="Times New Roman"/>
          <w:b/>
          <w:bCs/>
          <w:sz w:val="24"/>
          <w:szCs w:val="24"/>
          <w:lang w:eastAsia="ru-RU"/>
        </w:rPr>
        <w:t>кроссенс</w:t>
      </w:r>
      <w:proofErr w:type="spellEnd"/>
      <w:r w:rsidRPr="00233D66">
        <w:rPr>
          <w:rFonts w:ascii="Times New Roman" w:eastAsia="Times New Roman" w:hAnsi="Times New Roman" w:cs="Times New Roman"/>
          <w:b/>
          <w:bCs/>
          <w:sz w:val="24"/>
          <w:szCs w:val="24"/>
          <w:lang w:eastAsia="ru-RU"/>
        </w:rPr>
        <w:t>?</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Читается он всегда в определенной последовательности: начинать надо слева и двигаться дальше только вперед, переходя от клетки к клетке. Три шага вправо, два шага вниз, два шага влево, шаг вверх и, наконец, один шаг вправо к центральной картинке. Таким образом, движение происходит по спирали, получается цепочка, завернутая улиткой. Для удобства лучше пронумеровать клетки заранее, чтобы дети (особенно на первых порах) не запутались. Ученики, глядя на изображение, должны понять его смысл (кстати, можно для удобства делать некоторые подписи), немного рассказать о нем, далее установить логическую связь со следующим изображением, также рассказать о нем. И так далее, пока не доберутся до центрального квадратика и не завершат свое повествование самым главным фактом.</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b/>
          <w:bCs/>
          <w:sz w:val="24"/>
          <w:szCs w:val="24"/>
          <w:lang w:eastAsia="ru-RU"/>
        </w:rPr>
        <w:t xml:space="preserve">Как сделать </w:t>
      </w:r>
      <w:proofErr w:type="spellStart"/>
      <w:r w:rsidRPr="00233D66">
        <w:rPr>
          <w:rFonts w:ascii="Times New Roman" w:eastAsia="Times New Roman" w:hAnsi="Times New Roman" w:cs="Times New Roman"/>
          <w:b/>
          <w:bCs/>
          <w:sz w:val="24"/>
          <w:szCs w:val="24"/>
          <w:lang w:eastAsia="ru-RU"/>
        </w:rPr>
        <w:t>кроссенс</w:t>
      </w:r>
      <w:proofErr w:type="spellEnd"/>
      <w:r w:rsidRPr="00233D66">
        <w:rPr>
          <w:rFonts w:ascii="Times New Roman" w:eastAsia="Times New Roman" w:hAnsi="Times New Roman" w:cs="Times New Roman"/>
          <w:b/>
          <w:bCs/>
          <w:sz w:val="24"/>
          <w:szCs w:val="24"/>
          <w:lang w:eastAsia="ru-RU"/>
        </w:rPr>
        <w:t>?</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 xml:space="preserve">Сначала надо определить общую тему и идею, затем выделить 9 элементов, относящихся к этой теме, и установить логические связи между ними, определить черты каждого элемента, подобрать соответствующие изображения и оформить игровое поле из девяти квадратов. Можно сделать это в </w:t>
      </w:r>
      <w:proofErr w:type="spellStart"/>
      <w:r w:rsidRPr="00233D66">
        <w:rPr>
          <w:rFonts w:ascii="Times New Roman" w:eastAsia="Times New Roman" w:hAnsi="Times New Roman" w:cs="Times New Roman"/>
          <w:sz w:val="24"/>
          <w:szCs w:val="24"/>
          <w:lang w:eastAsia="ru-RU"/>
        </w:rPr>
        <w:t>Word</w:t>
      </w:r>
      <w:proofErr w:type="spellEnd"/>
      <w:r w:rsidRPr="00233D66">
        <w:rPr>
          <w:rFonts w:ascii="Times New Roman" w:eastAsia="Times New Roman" w:hAnsi="Times New Roman" w:cs="Times New Roman"/>
          <w:sz w:val="24"/>
          <w:szCs w:val="24"/>
          <w:lang w:eastAsia="ru-RU"/>
        </w:rPr>
        <w:t xml:space="preserve"> или </w:t>
      </w:r>
      <w:proofErr w:type="spellStart"/>
      <w:r w:rsidRPr="00233D66">
        <w:rPr>
          <w:rFonts w:ascii="Times New Roman" w:eastAsia="Times New Roman" w:hAnsi="Times New Roman" w:cs="Times New Roman"/>
          <w:sz w:val="24"/>
          <w:szCs w:val="24"/>
          <w:lang w:eastAsia="ru-RU"/>
        </w:rPr>
        <w:t>Power</w:t>
      </w:r>
      <w:proofErr w:type="spellEnd"/>
      <w:r w:rsidRPr="00233D66">
        <w:rPr>
          <w:rFonts w:ascii="Times New Roman" w:eastAsia="Times New Roman" w:hAnsi="Times New Roman" w:cs="Times New Roman"/>
          <w:sz w:val="24"/>
          <w:szCs w:val="24"/>
          <w:lang w:eastAsia="ru-RU"/>
        </w:rPr>
        <w:t xml:space="preserve"> </w:t>
      </w:r>
      <w:proofErr w:type="spellStart"/>
      <w:r w:rsidRPr="00233D66">
        <w:rPr>
          <w:rFonts w:ascii="Times New Roman" w:eastAsia="Times New Roman" w:hAnsi="Times New Roman" w:cs="Times New Roman"/>
          <w:sz w:val="24"/>
          <w:szCs w:val="24"/>
          <w:lang w:eastAsia="ru-RU"/>
        </w:rPr>
        <w:t>point</w:t>
      </w:r>
      <w:proofErr w:type="spellEnd"/>
      <w:r w:rsidRPr="00233D66">
        <w:rPr>
          <w:rFonts w:ascii="Times New Roman" w:eastAsia="Times New Roman" w:hAnsi="Times New Roman" w:cs="Times New Roman"/>
          <w:sz w:val="24"/>
          <w:szCs w:val="24"/>
          <w:lang w:eastAsia="ru-RU"/>
        </w:rPr>
        <w:t xml:space="preserve">, затем распечатать на обычных листах и раздать каждой группе. Если вы планируете коллективную работу с </w:t>
      </w:r>
      <w:proofErr w:type="spellStart"/>
      <w:r w:rsidRPr="00233D66">
        <w:rPr>
          <w:rFonts w:ascii="Times New Roman" w:eastAsia="Times New Roman" w:hAnsi="Times New Roman" w:cs="Times New Roman"/>
          <w:sz w:val="24"/>
          <w:szCs w:val="24"/>
          <w:lang w:eastAsia="ru-RU"/>
        </w:rPr>
        <w:t>кроссенсом</w:t>
      </w:r>
      <w:proofErr w:type="spellEnd"/>
      <w:r w:rsidRPr="00233D66">
        <w:rPr>
          <w:rFonts w:ascii="Times New Roman" w:eastAsia="Times New Roman" w:hAnsi="Times New Roman" w:cs="Times New Roman"/>
          <w:sz w:val="24"/>
          <w:szCs w:val="24"/>
          <w:lang w:eastAsia="ru-RU"/>
        </w:rPr>
        <w:t>, то можно продемонстрировать слайд на экране.</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233D66">
        <w:rPr>
          <w:rFonts w:ascii="Times New Roman" w:eastAsia="Times New Roman" w:hAnsi="Times New Roman" w:cs="Times New Roman"/>
          <w:b/>
          <w:bCs/>
          <w:sz w:val="24"/>
          <w:szCs w:val="24"/>
          <w:lang w:eastAsia="ru-RU"/>
        </w:rPr>
        <w:t>Инфографика</w:t>
      </w:r>
      <w:proofErr w:type="spellEnd"/>
      <w:r w:rsidRPr="00233D66">
        <w:rPr>
          <w:rFonts w:ascii="Times New Roman" w:eastAsia="Times New Roman" w:hAnsi="Times New Roman" w:cs="Times New Roman"/>
          <w:sz w:val="24"/>
          <w:szCs w:val="24"/>
          <w:lang w:eastAsia="ru-RU"/>
        </w:rPr>
        <w:t xml:space="preserve"> – это визуальное представление данных. Использовать </w:t>
      </w:r>
      <w:proofErr w:type="spellStart"/>
      <w:r w:rsidRPr="00233D66">
        <w:rPr>
          <w:rFonts w:ascii="Times New Roman" w:eastAsia="Times New Roman" w:hAnsi="Times New Roman" w:cs="Times New Roman"/>
          <w:sz w:val="24"/>
          <w:szCs w:val="24"/>
          <w:lang w:eastAsia="ru-RU"/>
        </w:rPr>
        <w:t>инфографику</w:t>
      </w:r>
      <w:proofErr w:type="spellEnd"/>
      <w:r w:rsidRPr="00233D66">
        <w:rPr>
          <w:rFonts w:ascii="Times New Roman" w:eastAsia="Times New Roman" w:hAnsi="Times New Roman" w:cs="Times New Roman"/>
          <w:sz w:val="24"/>
          <w:szCs w:val="24"/>
          <w:lang w:eastAsia="ru-RU"/>
        </w:rPr>
        <w:t xml:space="preserve"> очень удобно, когда нужно быстро и эффективно объяснить сложную информацию или статистику.</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233D66">
        <w:rPr>
          <w:rFonts w:ascii="Times New Roman" w:eastAsia="Times New Roman" w:hAnsi="Times New Roman" w:cs="Times New Roman"/>
          <w:b/>
          <w:bCs/>
          <w:sz w:val="24"/>
          <w:szCs w:val="24"/>
          <w:lang w:eastAsia="ru-RU"/>
        </w:rPr>
        <w:t>Инфографикой</w:t>
      </w:r>
      <w:proofErr w:type="spellEnd"/>
      <w:r w:rsidRPr="00233D66">
        <w:rPr>
          <w:rFonts w:ascii="Times New Roman" w:eastAsia="Times New Roman" w:hAnsi="Times New Roman" w:cs="Times New Roman"/>
          <w:sz w:val="24"/>
          <w:szCs w:val="24"/>
          <w:lang w:eastAsia="ru-RU"/>
        </w:rPr>
        <w:t xml:space="preserve"> называют графический способ подачи информации, данных и знаний. Идеально </w:t>
      </w:r>
      <w:proofErr w:type="gramStart"/>
      <w:r w:rsidRPr="00233D66">
        <w:rPr>
          <w:rFonts w:ascii="Times New Roman" w:eastAsia="Times New Roman" w:hAnsi="Times New Roman" w:cs="Times New Roman"/>
          <w:sz w:val="24"/>
          <w:szCs w:val="24"/>
          <w:lang w:eastAsia="ru-RU"/>
        </w:rPr>
        <w:t>выполненная</w:t>
      </w:r>
      <w:proofErr w:type="gramEnd"/>
      <w:r w:rsidRPr="00233D66">
        <w:rPr>
          <w:rFonts w:ascii="Times New Roman" w:eastAsia="Times New Roman" w:hAnsi="Times New Roman" w:cs="Times New Roman"/>
          <w:sz w:val="24"/>
          <w:szCs w:val="24"/>
          <w:lang w:eastAsia="ru-RU"/>
        </w:rPr>
        <w:t xml:space="preserve"> </w:t>
      </w:r>
      <w:proofErr w:type="spellStart"/>
      <w:r w:rsidRPr="00233D66">
        <w:rPr>
          <w:rFonts w:ascii="Times New Roman" w:eastAsia="Times New Roman" w:hAnsi="Times New Roman" w:cs="Times New Roman"/>
          <w:sz w:val="24"/>
          <w:szCs w:val="24"/>
          <w:lang w:eastAsia="ru-RU"/>
        </w:rPr>
        <w:t>инфографика</w:t>
      </w:r>
      <w:proofErr w:type="spellEnd"/>
      <w:r w:rsidRPr="00233D66">
        <w:rPr>
          <w:rFonts w:ascii="Times New Roman" w:eastAsia="Times New Roman" w:hAnsi="Times New Roman" w:cs="Times New Roman"/>
          <w:sz w:val="24"/>
          <w:szCs w:val="24"/>
          <w:lang w:eastAsia="ru-RU"/>
        </w:rPr>
        <w:t xml:space="preserve"> представляет собой законченный информационный блок, который можно усвоить самостоятельно, без чьей-либо помощи, причём весьма эффективно.</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 xml:space="preserve">Важнейшим принципом применения </w:t>
      </w:r>
      <w:proofErr w:type="spellStart"/>
      <w:r w:rsidRPr="00233D66">
        <w:rPr>
          <w:rFonts w:ascii="Times New Roman" w:eastAsia="Times New Roman" w:hAnsi="Times New Roman" w:cs="Times New Roman"/>
          <w:sz w:val="24"/>
          <w:szCs w:val="24"/>
          <w:lang w:eastAsia="ru-RU"/>
        </w:rPr>
        <w:t>инфографики</w:t>
      </w:r>
      <w:proofErr w:type="spellEnd"/>
      <w:r w:rsidRPr="00233D66">
        <w:rPr>
          <w:rFonts w:ascii="Times New Roman" w:eastAsia="Times New Roman" w:hAnsi="Times New Roman" w:cs="Times New Roman"/>
          <w:sz w:val="24"/>
          <w:szCs w:val="24"/>
          <w:lang w:eastAsia="ru-RU"/>
        </w:rPr>
        <w:t xml:space="preserve"> является наглядность, способствующая развитию визуального </w:t>
      </w:r>
      <w:proofErr w:type="gramStart"/>
      <w:r w:rsidRPr="00233D66">
        <w:rPr>
          <w:rFonts w:ascii="Times New Roman" w:eastAsia="Times New Roman" w:hAnsi="Times New Roman" w:cs="Times New Roman"/>
          <w:sz w:val="24"/>
          <w:szCs w:val="24"/>
          <w:lang w:eastAsia="ru-RU"/>
        </w:rPr>
        <w:t>мышления</w:t>
      </w:r>
      <w:proofErr w:type="gramEnd"/>
      <w:r w:rsidRPr="00233D66">
        <w:rPr>
          <w:rFonts w:ascii="Times New Roman" w:eastAsia="Times New Roman" w:hAnsi="Times New Roman" w:cs="Times New Roman"/>
          <w:sz w:val="24"/>
          <w:szCs w:val="24"/>
          <w:lang w:eastAsia="ru-RU"/>
        </w:rPr>
        <w:t xml:space="preserve"> в основе которого лежит оперирование наглядными изображениями.  </w:t>
      </w:r>
      <w:proofErr w:type="spellStart"/>
      <w:r w:rsidRPr="00233D66">
        <w:rPr>
          <w:rFonts w:ascii="Times New Roman" w:eastAsia="Times New Roman" w:hAnsi="Times New Roman" w:cs="Times New Roman"/>
          <w:b/>
          <w:bCs/>
          <w:sz w:val="24"/>
          <w:szCs w:val="24"/>
          <w:lang w:eastAsia="ru-RU"/>
        </w:rPr>
        <w:t>Инфографика</w:t>
      </w:r>
      <w:proofErr w:type="spellEnd"/>
      <w:r w:rsidRPr="00233D66">
        <w:rPr>
          <w:rFonts w:ascii="Times New Roman" w:eastAsia="Times New Roman" w:hAnsi="Times New Roman" w:cs="Times New Roman"/>
          <w:sz w:val="24"/>
          <w:szCs w:val="24"/>
          <w:lang w:eastAsia="ru-RU"/>
        </w:rPr>
        <w:t xml:space="preserve"> наряду с наглядной, иллюстративной функцией выполняет еще и </w:t>
      </w:r>
      <w:proofErr w:type="gramStart"/>
      <w:r w:rsidRPr="00233D66">
        <w:rPr>
          <w:rFonts w:ascii="Times New Roman" w:eastAsia="Times New Roman" w:hAnsi="Times New Roman" w:cs="Times New Roman"/>
          <w:sz w:val="24"/>
          <w:szCs w:val="24"/>
          <w:lang w:eastAsia="ru-RU"/>
        </w:rPr>
        <w:t>познавательную</w:t>
      </w:r>
      <w:proofErr w:type="gramEnd"/>
      <w:r w:rsidRPr="00233D66">
        <w:rPr>
          <w:rFonts w:ascii="Times New Roman" w:eastAsia="Times New Roman" w:hAnsi="Times New Roman" w:cs="Times New Roman"/>
          <w:sz w:val="24"/>
          <w:szCs w:val="24"/>
          <w:lang w:eastAsia="ru-RU"/>
        </w:rPr>
        <w:t xml:space="preserve">, служит инструментом познания. Она позволяет формировать у детей целостное представление о предметах, явлениях. С ее помощью можно продемонстрировать соотношение частей или различных предметов, показать причинно-следственные связи. Использование </w:t>
      </w:r>
      <w:proofErr w:type="spellStart"/>
      <w:r w:rsidRPr="00233D66">
        <w:rPr>
          <w:rFonts w:ascii="Times New Roman" w:eastAsia="Times New Roman" w:hAnsi="Times New Roman" w:cs="Times New Roman"/>
          <w:sz w:val="24"/>
          <w:szCs w:val="24"/>
          <w:lang w:eastAsia="ru-RU"/>
        </w:rPr>
        <w:t>инфографики</w:t>
      </w:r>
      <w:proofErr w:type="spellEnd"/>
      <w:r w:rsidRPr="00233D66">
        <w:rPr>
          <w:rFonts w:ascii="Times New Roman" w:eastAsia="Times New Roman" w:hAnsi="Times New Roman" w:cs="Times New Roman"/>
          <w:sz w:val="24"/>
          <w:szCs w:val="24"/>
          <w:lang w:eastAsia="ru-RU"/>
        </w:rPr>
        <w:t xml:space="preserve"> при рассматривании предметов, явлений, процессов с разных позиций, способствует тому, что дети учатся выделять главное и второстепенное. Это помогает формированию предпосылок креативного мышления.</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 xml:space="preserve">Применение </w:t>
      </w:r>
      <w:proofErr w:type="spellStart"/>
      <w:r w:rsidRPr="00233D66">
        <w:rPr>
          <w:rFonts w:ascii="Times New Roman" w:eastAsia="Times New Roman" w:hAnsi="Times New Roman" w:cs="Times New Roman"/>
          <w:sz w:val="24"/>
          <w:szCs w:val="24"/>
          <w:lang w:eastAsia="ru-RU"/>
        </w:rPr>
        <w:t>инфографики</w:t>
      </w:r>
      <w:proofErr w:type="spellEnd"/>
      <w:r w:rsidRPr="00233D66">
        <w:rPr>
          <w:rFonts w:ascii="Times New Roman" w:eastAsia="Times New Roman" w:hAnsi="Times New Roman" w:cs="Times New Roman"/>
          <w:sz w:val="24"/>
          <w:szCs w:val="24"/>
          <w:lang w:eastAsia="ru-RU"/>
        </w:rPr>
        <w:t xml:space="preserve"> в образовательном процессе не представляет никакой сложности, ее легко можно вывести с помощью проектора на доску или распечатать. Можно использовать как при работе со всей группой (на интерактивной доске, демонстрационном экране), так и индивидуально с отдельным ребенком (распечатанные листы заданий). Яркие картинки</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быстрее привлекают внимание дошкольников.  </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b/>
          <w:bCs/>
          <w:sz w:val="24"/>
          <w:szCs w:val="24"/>
          <w:lang w:eastAsia="ru-RU"/>
        </w:rPr>
        <w:t xml:space="preserve">Где можно использовать </w:t>
      </w:r>
      <w:proofErr w:type="spellStart"/>
      <w:r w:rsidRPr="00233D66">
        <w:rPr>
          <w:rFonts w:ascii="Times New Roman" w:eastAsia="Times New Roman" w:hAnsi="Times New Roman" w:cs="Times New Roman"/>
          <w:b/>
          <w:bCs/>
          <w:sz w:val="24"/>
          <w:szCs w:val="24"/>
          <w:lang w:eastAsia="ru-RU"/>
        </w:rPr>
        <w:t>инфографику</w:t>
      </w:r>
      <w:proofErr w:type="spellEnd"/>
      <w:r w:rsidRPr="00233D66">
        <w:rPr>
          <w:rFonts w:ascii="Times New Roman" w:eastAsia="Times New Roman" w:hAnsi="Times New Roman" w:cs="Times New Roman"/>
          <w:b/>
          <w:bCs/>
          <w:sz w:val="24"/>
          <w:szCs w:val="24"/>
          <w:lang w:eastAsia="ru-RU"/>
        </w:rPr>
        <w:t>?</w:t>
      </w:r>
    </w:p>
    <w:p w:rsidR="00233D66" w:rsidRPr="00233D66" w:rsidRDefault="00233D66" w:rsidP="00233D66">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В работе с детьми. Во время ознакомления с новым материалом или закрепления знаний; для организации работы в парах, мини-группах, в режимных моментах, в различных видах детской деятельности. Для представления результатов исследовательской или проектной деятельности (например, при создании постера, где отражаются все этапы исследования) </w:t>
      </w:r>
    </w:p>
    <w:p w:rsidR="00233D66" w:rsidRPr="00233D66" w:rsidRDefault="00233D66" w:rsidP="00233D66">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Для представления личного педагогического опыта. Понятные графики и диаграммы лучше воспринимаются и запоминаются. Это способ делиться опытом и результатами исследований.</w:t>
      </w:r>
    </w:p>
    <w:p w:rsidR="00233D66" w:rsidRPr="00233D66" w:rsidRDefault="00233D66" w:rsidP="00233D66">
      <w:pPr>
        <w:numPr>
          <w:ilvl w:val="0"/>
          <w:numId w:val="12"/>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 xml:space="preserve">В работе с родителями. Информационные стенды станут намного интереснее, если они будут наполнены </w:t>
      </w:r>
      <w:proofErr w:type="spellStart"/>
      <w:r w:rsidRPr="00233D66">
        <w:rPr>
          <w:rFonts w:ascii="Times New Roman" w:eastAsia="Times New Roman" w:hAnsi="Times New Roman" w:cs="Times New Roman"/>
          <w:sz w:val="24"/>
          <w:szCs w:val="24"/>
          <w:lang w:eastAsia="ru-RU"/>
        </w:rPr>
        <w:t>инфографикой</w:t>
      </w:r>
      <w:proofErr w:type="spellEnd"/>
      <w:r w:rsidRPr="00233D66">
        <w:rPr>
          <w:rFonts w:ascii="Times New Roman" w:eastAsia="Times New Roman" w:hAnsi="Times New Roman" w:cs="Times New Roman"/>
          <w:sz w:val="24"/>
          <w:szCs w:val="24"/>
          <w:lang w:eastAsia="ru-RU"/>
        </w:rPr>
        <w:t>. Ведь наша задача донести до родителей определенную информацию в простой, доступной форме. Яркие картинки, заменяющие текст, облегчают восприятие и усвоение информации </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 xml:space="preserve">Чтобы создать яркую и запоминающуюся </w:t>
      </w:r>
      <w:proofErr w:type="spellStart"/>
      <w:r w:rsidRPr="00233D66">
        <w:rPr>
          <w:rFonts w:ascii="Times New Roman" w:eastAsia="Times New Roman" w:hAnsi="Times New Roman" w:cs="Times New Roman"/>
          <w:sz w:val="24"/>
          <w:szCs w:val="24"/>
          <w:lang w:eastAsia="ru-RU"/>
        </w:rPr>
        <w:t>инфографику</w:t>
      </w:r>
      <w:proofErr w:type="spellEnd"/>
      <w:r w:rsidRPr="00233D66">
        <w:rPr>
          <w:rFonts w:ascii="Times New Roman" w:eastAsia="Times New Roman" w:hAnsi="Times New Roman" w:cs="Times New Roman"/>
          <w:sz w:val="24"/>
          <w:szCs w:val="24"/>
          <w:lang w:eastAsia="ru-RU"/>
        </w:rPr>
        <w:t>, прежде всего, нужно </w:t>
      </w:r>
      <w:r w:rsidRPr="00233D66">
        <w:rPr>
          <w:rFonts w:ascii="Times New Roman" w:eastAsia="Times New Roman" w:hAnsi="Times New Roman" w:cs="Times New Roman"/>
          <w:b/>
          <w:bCs/>
          <w:sz w:val="24"/>
          <w:szCs w:val="24"/>
          <w:lang w:eastAsia="ru-RU"/>
        </w:rPr>
        <w:t>определиться с идеей</w:t>
      </w:r>
      <w:r w:rsidRPr="00233D66">
        <w:rPr>
          <w:rFonts w:ascii="Times New Roman" w:eastAsia="Times New Roman" w:hAnsi="Times New Roman" w:cs="Times New Roman"/>
          <w:sz w:val="24"/>
          <w:szCs w:val="24"/>
          <w:lang w:eastAsia="ru-RU"/>
        </w:rPr>
        <w:t>, выбрать</w:t>
      </w:r>
      <w:r w:rsidRPr="00233D66">
        <w:rPr>
          <w:rFonts w:ascii="Times New Roman" w:eastAsia="Times New Roman" w:hAnsi="Times New Roman" w:cs="Times New Roman"/>
          <w:b/>
          <w:bCs/>
          <w:sz w:val="24"/>
          <w:szCs w:val="24"/>
          <w:lang w:eastAsia="ru-RU"/>
        </w:rPr>
        <w:t> тему</w:t>
      </w:r>
      <w:r w:rsidRPr="00233D66">
        <w:rPr>
          <w:rFonts w:ascii="Times New Roman" w:eastAsia="Times New Roman" w:hAnsi="Times New Roman" w:cs="Times New Roman"/>
          <w:sz w:val="24"/>
          <w:szCs w:val="24"/>
          <w:lang w:eastAsia="ru-RU"/>
        </w:rPr>
        <w:t>. На этом этапе важно понимать, что мы хотим донести до своей аудитории, будь то взрослые или дети.</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b/>
          <w:bCs/>
          <w:sz w:val="24"/>
          <w:szCs w:val="24"/>
          <w:lang w:eastAsia="ru-RU"/>
        </w:rPr>
        <w:t>Следующий этап</w:t>
      </w:r>
      <w:r w:rsidRPr="00233D66">
        <w:rPr>
          <w:rFonts w:ascii="Times New Roman" w:eastAsia="Times New Roman" w:hAnsi="Times New Roman" w:cs="Times New Roman"/>
          <w:sz w:val="24"/>
          <w:szCs w:val="24"/>
          <w:lang w:eastAsia="ru-RU"/>
        </w:rPr>
        <w:t> – </w:t>
      </w:r>
      <w:r w:rsidRPr="00233D66">
        <w:rPr>
          <w:rFonts w:ascii="Times New Roman" w:eastAsia="Times New Roman" w:hAnsi="Times New Roman" w:cs="Times New Roman"/>
          <w:b/>
          <w:bCs/>
          <w:sz w:val="24"/>
          <w:szCs w:val="24"/>
          <w:lang w:eastAsia="ru-RU"/>
        </w:rPr>
        <w:t>сбор информации</w:t>
      </w:r>
      <w:r w:rsidRPr="00233D66">
        <w:rPr>
          <w:rFonts w:ascii="Times New Roman" w:eastAsia="Times New Roman" w:hAnsi="Times New Roman" w:cs="Times New Roman"/>
          <w:sz w:val="24"/>
          <w:szCs w:val="24"/>
          <w:lang w:eastAsia="ru-RU"/>
        </w:rPr>
        <w:t xml:space="preserve">. Она может быть представлена в виде текста, видео, таблиц и т.д. Материал, на базе которого будут построены элементы </w:t>
      </w:r>
      <w:proofErr w:type="spellStart"/>
      <w:r w:rsidRPr="00233D66">
        <w:rPr>
          <w:rFonts w:ascii="Times New Roman" w:eastAsia="Times New Roman" w:hAnsi="Times New Roman" w:cs="Times New Roman"/>
          <w:sz w:val="24"/>
          <w:szCs w:val="24"/>
          <w:lang w:eastAsia="ru-RU"/>
        </w:rPr>
        <w:t>инфографики</w:t>
      </w:r>
      <w:proofErr w:type="spellEnd"/>
      <w:r w:rsidRPr="00233D66">
        <w:rPr>
          <w:rFonts w:ascii="Times New Roman" w:eastAsia="Times New Roman" w:hAnsi="Times New Roman" w:cs="Times New Roman"/>
          <w:sz w:val="24"/>
          <w:szCs w:val="24"/>
          <w:lang w:eastAsia="ru-RU"/>
        </w:rPr>
        <w:t xml:space="preserve">, должен быть максимально простым, количество – текста минимальным. Затем нужно обработать информацию и оставить </w:t>
      </w:r>
      <w:proofErr w:type="gramStart"/>
      <w:r w:rsidRPr="00233D66">
        <w:rPr>
          <w:rFonts w:ascii="Times New Roman" w:eastAsia="Times New Roman" w:hAnsi="Times New Roman" w:cs="Times New Roman"/>
          <w:sz w:val="24"/>
          <w:szCs w:val="24"/>
          <w:lang w:eastAsia="ru-RU"/>
        </w:rPr>
        <w:t>самое</w:t>
      </w:r>
      <w:proofErr w:type="gramEnd"/>
      <w:r w:rsidRPr="00233D66">
        <w:rPr>
          <w:rFonts w:ascii="Times New Roman" w:eastAsia="Times New Roman" w:hAnsi="Times New Roman" w:cs="Times New Roman"/>
          <w:sz w:val="24"/>
          <w:szCs w:val="24"/>
          <w:lang w:eastAsia="ru-RU"/>
        </w:rPr>
        <w:t xml:space="preserve"> важное.</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 xml:space="preserve">Далее выбираем тип </w:t>
      </w:r>
      <w:proofErr w:type="spellStart"/>
      <w:r w:rsidRPr="00233D66">
        <w:rPr>
          <w:rFonts w:ascii="Times New Roman" w:eastAsia="Times New Roman" w:hAnsi="Times New Roman" w:cs="Times New Roman"/>
          <w:sz w:val="24"/>
          <w:szCs w:val="24"/>
          <w:lang w:eastAsia="ru-RU"/>
        </w:rPr>
        <w:t>инфографики</w:t>
      </w:r>
      <w:proofErr w:type="spellEnd"/>
      <w:r w:rsidRPr="00233D66">
        <w:rPr>
          <w:rFonts w:ascii="Times New Roman" w:eastAsia="Times New Roman" w:hAnsi="Times New Roman" w:cs="Times New Roman"/>
          <w:sz w:val="24"/>
          <w:szCs w:val="24"/>
          <w:lang w:eastAsia="ru-RU"/>
        </w:rPr>
        <w:t xml:space="preserve">, необходимо решить в каком формате мы будем представлять информацию. Это может быть презентация, одностраничная картинка, видеоролик. Весь материал компонуется, приводится в красивый наглядный вид. На данном этапе создается законченная информационная композиция. Разрабатывая структуру </w:t>
      </w:r>
      <w:proofErr w:type="spellStart"/>
      <w:r w:rsidRPr="00233D66">
        <w:rPr>
          <w:rFonts w:ascii="Times New Roman" w:eastAsia="Times New Roman" w:hAnsi="Times New Roman" w:cs="Times New Roman"/>
          <w:sz w:val="24"/>
          <w:szCs w:val="24"/>
          <w:lang w:eastAsia="ru-RU"/>
        </w:rPr>
        <w:t>инфографики</w:t>
      </w:r>
      <w:proofErr w:type="spellEnd"/>
      <w:r w:rsidRPr="00233D66">
        <w:rPr>
          <w:rFonts w:ascii="Times New Roman" w:eastAsia="Times New Roman" w:hAnsi="Times New Roman" w:cs="Times New Roman"/>
          <w:sz w:val="24"/>
          <w:szCs w:val="24"/>
          <w:lang w:eastAsia="ru-RU"/>
        </w:rPr>
        <w:t xml:space="preserve"> нужно помнить, что она должна быть доступной для восприятия.</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233D66">
        <w:rPr>
          <w:rFonts w:ascii="Times New Roman" w:eastAsia="Times New Roman" w:hAnsi="Times New Roman" w:cs="Times New Roman"/>
          <w:sz w:val="24"/>
          <w:szCs w:val="24"/>
          <w:lang w:eastAsia="ru-RU"/>
        </w:rPr>
        <w:t>Инфографика</w:t>
      </w:r>
      <w:proofErr w:type="spellEnd"/>
      <w:r w:rsidRPr="00233D66">
        <w:rPr>
          <w:rFonts w:ascii="Times New Roman" w:eastAsia="Times New Roman" w:hAnsi="Times New Roman" w:cs="Times New Roman"/>
          <w:sz w:val="24"/>
          <w:szCs w:val="24"/>
          <w:lang w:eastAsia="ru-RU"/>
        </w:rPr>
        <w:t xml:space="preserve"> в зависимости от целей обучения, может быть статичной, динамической, где используются анимированные элементы, </w:t>
      </w:r>
      <w:proofErr w:type="gramStart"/>
      <w:r w:rsidRPr="00233D66">
        <w:rPr>
          <w:rFonts w:ascii="Times New Roman" w:eastAsia="Times New Roman" w:hAnsi="Times New Roman" w:cs="Times New Roman"/>
          <w:sz w:val="24"/>
          <w:szCs w:val="24"/>
          <w:lang w:eastAsia="ru-RU"/>
        </w:rPr>
        <w:t>интерактивной</w:t>
      </w:r>
      <w:proofErr w:type="gramEnd"/>
      <w:r w:rsidRPr="00233D66">
        <w:rPr>
          <w:rFonts w:ascii="Times New Roman" w:eastAsia="Times New Roman" w:hAnsi="Times New Roman" w:cs="Times New Roman"/>
          <w:sz w:val="24"/>
          <w:szCs w:val="24"/>
          <w:lang w:eastAsia="ru-RU"/>
        </w:rPr>
        <w:t xml:space="preserve"> когда предполагается управление отображением данных. </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233D66">
        <w:rPr>
          <w:rFonts w:ascii="Times New Roman" w:eastAsia="Times New Roman" w:hAnsi="Times New Roman" w:cs="Times New Roman"/>
          <w:sz w:val="24"/>
          <w:szCs w:val="24"/>
          <w:lang w:eastAsia="ru-RU"/>
        </w:rPr>
        <w:t>Инфографика</w:t>
      </w:r>
      <w:proofErr w:type="spellEnd"/>
      <w:r w:rsidRPr="00233D66">
        <w:rPr>
          <w:rFonts w:ascii="Times New Roman" w:eastAsia="Times New Roman" w:hAnsi="Times New Roman" w:cs="Times New Roman"/>
          <w:sz w:val="24"/>
          <w:szCs w:val="24"/>
          <w:lang w:eastAsia="ru-RU"/>
        </w:rPr>
        <w:t xml:space="preserve"> позволяет говорить с ребенком на языке образов и ассоциаций, что соответствует как наглядно-образному типу мышления, так и особенностям восприятия информации.</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 xml:space="preserve">Таким образом, </w:t>
      </w:r>
      <w:proofErr w:type="spellStart"/>
      <w:r w:rsidRPr="00233D66">
        <w:rPr>
          <w:rFonts w:ascii="Times New Roman" w:eastAsia="Times New Roman" w:hAnsi="Times New Roman" w:cs="Times New Roman"/>
          <w:sz w:val="24"/>
          <w:szCs w:val="24"/>
          <w:lang w:eastAsia="ru-RU"/>
        </w:rPr>
        <w:t>инфографика</w:t>
      </w:r>
      <w:proofErr w:type="spellEnd"/>
      <w:r w:rsidRPr="00233D66">
        <w:rPr>
          <w:rFonts w:ascii="Times New Roman" w:eastAsia="Times New Roman" w:hAnsi="Times New Roman" w:cs="Times New Roman"/>
          <w:sz w:val="24"/>
          <w:szCs w:val="24"/>
          <w:lang w:eastAsia="ru-RU"/>
        </w:rPr>
        <w:t xml:space="preserve"> – это современный метод обучения, позволяющий хорошо усваивать учебную информацию. Применение данного метода дает возможность организовать интересную совместную работу на занятиях.</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b/>
          <w:bCs/>
          <w:sz w:val="24"/>
          <w:szCs w:val="24"/>
          <w:lang w:eastAsia="ru-RU"/>
        </w:rPr>
        <w:t>Кластер –</w:t>
      </w:r>
      <w:r w:rsidRPr="00233D66">
        <w:rPr>
          <w:rFonts w:ascii="Times New Roman" w:eastAsia="Times New Roman" w:hAnsi="Times New Roman" w:cs="Times New Roman"/>
          <w:sz w:val="24"/>
          <w:szCs w:val="24"/>
          <w:lang w:eastAsia="ru-RU"/>
        </w:rPr>
        <w:t> (скопление, гроздь, пучок), совокупность, объединение нескольких однородных элементов, предметов. Технология «Кластер» позволяет сделать наглядными те мыслительные процессы, которые происходят при погружении в тот или иной текст.</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b/>
          <w:bCs/>
          <w:sz w:val="24"/>
          <w:szCs w:val="24"/>
          <w:lang w:eastAsia="ru-RU"/>
        </w:rPr>
        <w:t>Кластер</w:t>
      </w:r>
      <w:r w:rsidRPr="00233D66">
        <w:rPr>
          <w:rFonts w:ascii="Times New Roman" w:eastAsia="Times New Roman" w:hAnsi="Times New Roman" w:cs="Times New Roman"/>
          <w:sz w:val="24"/>
          <w:szCs w:val="24"/>
          <w:lang w:eastAsia="ru-RU"/>
        </w:rPr>
        <w:t> – это такая схема, в которой выделяются основные смысловые единицы с обозначением всех связей между ними.</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Кластер помогает обобщить и систематизировать учебный материал. Его можно использовать на любом этапе урока.</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Суть приема заключается в умении учеников работать с текстом и другими источниками информации, определять тему, выделять более и менее существенное, находить ключевые слова, устанавливать логические и смысловые связи между основными компонентами темы.</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b/>
          <w:bCs/>
          <w:sz w:val="24"/>
          <w:szCs w:val="24"/>
          <w:lang w:eastAsia="ru-RU"/>
        </w:rPr>
        <w:t>Чек-лист для составления кластера</w:t>
      </w:r>
    </w:p>
    <w:p w:rsidR="00233D66" w:rsidRPr="00233D66" w:rsidRDefault="00233D66" w:rsidP="00233D66">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Прочитать текст.</w:t>
      </w:r>
    </w:p>
    <w:p w:rsidR="00233D66" w:rsidRPr="00233D66" w:rsidRDefault="00233D66" w:rsidP="00233D66">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Определить основную тему, сформулировать ее в виде ключевого слова (словосочетания).</w:t>
      </w:r>
    </w:p>
    <w:p w:rsidR="00233D66" w:rsidRPr="00233D66" w:rsidRDefault="00233D66" w:rsidP="00233D66">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Записать тему в центре листа.</w:t>
      </w:r>
    </w:p>
    <w:p w:rsidR="00233D66" w:rsidRPr="00233D66" w:rsidRDefault="00233D66" w:rsidP="00233D66">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Выделить в материале крупные смысловые единицы (родовые понятия). Записать их в виде ключевых слов, словосочетаний или тезисов, расположив вокруг темы, связать стрелками (линиями).</w:t>
      </w:r>
    </w:p>
    <w:p w:rsidR="00233D66" w:rsidRPr="00233D66" w:rsidRDefault="00233D66" w:rsidP="00233D66">
      <w:pPr>
        <w:numPr>
          <w:ilvl w:val="0"/>
          <w:numId w:val="13"/>
        </w:num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Выделить более мелкие смысловые единицы (видовые понятия), установить связи между ними и родовыми понятиями. Записать на листе, связав стрелками.</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b/>
          <w:bCs/>
          <w:sz w:val="24"/>
          <w:szCs w:val="24"/>
          <w:lang w:eastAsia="ru-RU"/>
        </w:rPr>
        <w:t> «</w:t>
      </w:r>
      <w:proofErr w:type="spellStart"/>
      <w:r w:rsidRPr="00233D66">
        <w:rPr>
          <w:rFonts w:ascii="Times New Roman" w:eastAsia="Times New Roman" w:hAnsi="Times New Roman" w:cs="Times New Roman"/>
          <w:b/>
          <w:bCs/>
          <w:sz w:val="24"/>
          <w:szCs w:val="24"/>
          <w:lang w:eastAsia="ru-RU"/>
        </w:rPr>
        <w:t>Синквейн</w:t>
      </w:r>
      <w:proofErr w:type="spellEnd"/>
      <w:r w:rsidRPr="00233D66">
        <w:rPr>
          <w:rFonts w:ascii="Times New Roman" w:eastAsia="Times New Roman" w:hAnsi="Times New Roman" w:cs="Times New Roman"/>
          <w:b/>
          <w:bCs/>
          <w:sz w:val="24"/>
          <w:szCs w:val="24"/>
          <w:lang w:eastAsia="ru-RU"/>
        </w:rPr>
        <w:t>»</w:t>
      </w:r>
      <w:r w:rsidRPr="00233D66">
        <w:rPr>
          <w:rFonts w:ascii="Times New Roman" w:eastAsia="Times New Roman" w:hAnsi="Times New Roman" w:cs="Times New Roman"/>
          <w:sz w:val="24"/>
          <w:szCs w:val="24"/>
          <w:lang w:eastAsia="ru-RU"/>
        </w:rPr>
        <w:t xml:space="preserve">  в переводе с французского языка – 5 строк. </w:t>
      </w:r>
      <w:proofErr w:type="spellStart"/>
      <w:r w:rsidRPr="00233D66">
        <w:rPr>
          <w:rFonts w:ascii="Times New Roman" w:eastAsia="Times New Roman" w:hAnsi="Times New Roman" w:cs="Times New Roman"/>
          <w:sz w:val="24"/>
          <w:szCs w:val="24"/>
          <w:lang w:eastAsia="ru-RU"/>
        </w:rPr>
        <w:t>Синквейн</w:t>
      </w:r>
      <w:proofErr w:type="spellEnd"/>
      <w:r w:rsidRPr="00233D66">
        <w:rPr>
          <w:rFonts w:ascii="Times New Roman" w:eastAsia="Times New Roman" w:hAnsi="Times New Roman" w:cs="Times New Roman"/>
          <w:sz w:val="24"/>
          <w:szCs w:val="24"/>
          <w:lang w:eastAsia="ru-RU"/>
        </w:rPr>
        <w:t xml:space="preserve"> – белый (нерифмованный) стих, помогающий синтезировать информацию.</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1 строка: Тема одним словом (обычно существительное)</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2 строка: Описание темы в двух словах (два прилагательных)</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3 строка: Описание действия в рамках этой темы (три глагола или деепричастия)</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4 строка: Отношение к теме, чувства, эмоции (фраза из четырех слов)</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5 строка: Повторение сути темы одним словом (синоним темы)</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Например: МАМА</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Добрая, любимая</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Заботится, любит, кормит</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Я люблю свою маму!</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ДОБРОТА</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b/>
          <w:bCs/>
          <w:sz w:val="24"/>
          <w:szCs w:val="24"/>
          <w:lang w:eastAsia="ru-RU"/>
        </w:rPr>
        <w:t>Кластер</w:t>
      </w:r>
      <w:r w:rsidRPr="00233D66">
        <w:rPr>
          <w:rFonts w:ascii="Times New Roman" w:eastAsia="Times New Roman" w:hAnsi="Times New Roman" w:cs="Times New Roman"/>
          <w:sz w:val="24"/>
          <w:szCs w:val="24"/>
          <w:lang w:eastAsia="ru-RU"/>
        </w:rPr>
        <w:t> — это графическая форма организации информации, когда выделяются основные смысловые единицы, которые фиксируются в виде схемы с обозначением всех связей между ними. Он представляет собой изображение, способствующее систематизации и обобщению учебного материала.</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b/>
          <w:bCs/>
          <w:sz w:val="24"/>
          <w:szCs w:val="24"/>
          <w:lang w:eastAsia="ru-RU"/>
        </w:rPr>
        <w:t>Интерактивный плакат</w:t>
      </w:r>
      <w:r w:rsidRPr="00233D66">
        <w:rPr>
          <w:rFonts w:ascii="Times New Roman" w:eastAsia="Times New Roman" w:hAnsi="Times New Roman" w:cs="Times New Roman"/>
          <w:sz w:val="24"/>
          <w:szCs w:val="24"/>
          <w:lang w:eastAsia="ru-RU"/>
        </w:rPr>
        <w:t> – это средство предоставления информации, способное активно и разнообразно реагировать на действия пользователя. Интерактивность обеспечивается за счет использования различных интерактивных элементов: ссылок, кнопок перехода, областей текстового или цифрового ввода и т.д. Такие плакаты содержат гораздо больше учебного материала, чем обычные мультимедийные плакаты и предоставляют его в гораздо более наглядной и эффективной форме.</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Можно разработать серию интерактивных плакатов и игр, предназначенных для использования на занятиях с детьми дошкольного возраста. Детей вторых младших групп с помощью пособий знакомят с объектами живой природы, в старших группах дети закрепляют свои представления, проверяют их с помощью игровых заданий.</w:t>
      </w:r>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 xml:space="preserve"> Тематика плакатов: </w:t>
      </w:r>
      <w:proofErr w:type="gramStart"/>
      <w:r w:rsidRPr="00233D66">
        <w:rPr>
          <w:rFonts w:ascii="Times New Roman" w:eastAsia="Times New Roman" w:hAnsi="Times New Roman" w:cs="Times New Roman"/>
          <w:sz w:val="24"/>
          <w:szCs w:val="24"/>
          <w:lang w:eastAsia="ru-RU"/>
        </w:rPr>
        <w:t>«Овощи», «Фрукты», «Домашние животные», «Дикие животные севера», «Времена года»,  «Деревья и кустарники», «Животные жарких стран», «Растения Красной книги», «Транспорт» и др.</w:t>
      </w:r>
      <w:proofErr w:type="gramEnd"/>
    </w:p>
    <w:p w:rsidR="00233D66" w:rsidRPr="00233D66" w:rsidRDefault="00233D66" w:rsidP="00233D66">
      <w:pPr>
        <w:spacing w:before="100" w:beforeAutospacing="1" w:after="100" w:afterAutospacing="1" w:line="240" w:lineRule="auto"/>
        <w:jc w:val="both"/>
        <w:rPr>
          <w:rFonts w:ascii="Times New Roman" w:eastAsia="Times New Roman" w:hAnsi="Times New Roman" w:cs="Times New Roman"/>
          <w:sz w:val="24"/>
          <w:szCs w:val="24"/>
          <w:lang w:eastAsia="ru-RU"/>
        </w:rPr>
      </w:pPr>
      <w:r w:rsidRPr="00233D66">
        <w:rPr>
          <w:rFonts w:ascii="Times New Roman" w:eastAsia="Times New Roman" w:hAnsi="Times New Roman" w:cs="Times New Roman"/>
          <w:sz w:val="24"/>
          <w:szCs w:val="24"/>
          <w:lang w:eastAsia="ru-RU"/>
        </w:rPr>
        <w:t xml:space="preserve">Пособия  разрабатываются в среде </w:t>
      </w:r>
      <w:proofErr w:type="spellStart"/>
      <w:r w:rsidRPr="00233D66">
        <w:rPr>
          <w:rFonts w:ascii="Times New Roman" w:eastAsia="Times New Roman" w:hAnsi="Times New Roman" w:cs="Times New Roman"/>
          <w:sz w:val="24"/>
          <w:szCs w:val="24"/>
          <w:lang w:eastAsia="ru-RU"/>
        </w:rPr>
        <w:t>Power</w:t>
      </w:r>
      <w:proofErr w:type="spellEnd"/>
      <w:r w:rsidRPr="00233D66">
        <w:rPr>
          <w:rFonts w:ascii="Times New Roman" w:eastAsia="Times New Roman" w:hAnsi="Times New Roman" w:cs="Times New Roman"/>
          <w:sz w:val="24"/>
          <w:szCs w:val="24"/>
          <w:lang w:eastAsia="ru-RU"/>
        </w:rPr>
        <w:t xml:space="preserve"> </w:t>
      </w:r>
      <w:proofErr w:type="spellStart"/>
      <w:r w:rsidRPr="00233D66">
        <w:rPr>
          <w:rFonts w:ascii="Times New Roman" w:eastAsia="Times New Roman" w:hAnsi="Times New Roman" w:cs="Times New Roman"/>
          <w:sz w:val="24"/>
          <w:szCs w:val="24"/>
          <w:lang w:eastAsia="ru-RU"/>
        </w:rPr>
        <w:t>Point</w:t>
      </w:r>
      <w:proofErr w:type="spellEnd"/>
      <w:r w:rsidRPr="00233D66">
        <w:rPr>
          <w:rFonts w:ascii="Times New Roman" w:eastAsia="Times New Roman" w:hAnsi="Times New Roman" w:cs="Times New Roman"/>
          <w:sz w:val="24"/>
          <w:szCs w:val="24"/>
          <w:lang w:eastAsia="ru-RU"/>
        </w:rPr>
        <w:t xml:space="preserve"> и выполняются в технике «единого экрана», что позволяет визуально воспринимать плакат, как один слайд, не замечая переходов между ними. Каждый плакат состоит из нескольких слайдов. Количество слайдов варьируется в зависимости от количества объектов, представленных на плакате плюс титульный слайд и слайды с проверочными заданиями. Переход между слайдами осуществляется щелчком по изображению одного из объектов (уменьшенные изображения) посредством гиперссылок. Перейдя на слайд с выбранным объектом, можно видеть его увеличенное изображение в центральной части плаката. Имеется возможность завершения показа слайдов в любой момент</w:t>
      </w:r>
      <w:r>
        <w:rPr>
          <w:rFonts w:ascii="Times New Roman" w:eastAsia="Times New Roman" w:hAnsi="Times New Roman" w:cs="Times New Roman"/>
          <w:sz w:val="24"/>
          <w:szCs w:val="24"/>
          <w:lang w:eastAsia="ru-RU"/>
        </w:rPr>
        <w:t xml:space="preserve"> </w:t>
      </w:r>
      <w:r w:rsidRPr="00233D66">
        <w:rPr>
          <w:rFonts w:ascii="Times New Roman" w:eastAsia="Times New Roman" w:hAnsi="Times New Roman" w:cs="Times New Roman"/>
          <w:sz w:val="24"/>
          <w:szCs w:val="24"/>
          <w:lang w:eastAsia="ru-RU"/>
        </w:rPr>
        <w:t>посредством щелчка по кругу с перекрестьем.</w:t>
      </w:r>
    </w:p>
    <w:p w:rsidR="00233D66" w:rsidRPr="00233D66" w:rsidRDefault="00233D66" w:rsidP="00233D66">
      <w:pPr>
        <w:spacing w:before="100" w:beforeAutospacing="1" w:after="100" w:afterAutospacing="1" w:line="240" w:lineRule="auto"/>
        <w:rPr>
          <w:rFonts w:ascii="Times New Roman" w:eastAsia="Times New Roman" w:hAnsi="Times New Roman" w:cs="Times New Roman"/>
          <w:sz w:val="24"/>
          <w:szCs w:val="24"/>
          <w:lang w:eastAsia="ru-RU"/>
        </w:rPr>
      </w:pPr>
      <w:r w:rsidRPr="00233D66">
        <w:rPr>
          <w:rFonts w:ascii="Times New Roman" w:eastAsia="Times New Roman" w:hAnsi="Times New Roman" w:cs="Times New Roman"/>
          <w:color w:val="111111"/>
          <w:sz w:val="24"/>
          <w:szCs w:val="24"/>
          <w:lang w:eastAsia="ru-RU"/>
        </w:rPr>
        <w:t> </w:t>
      </w:r>
    </w:p>
    <w:p w:rsidR="00233D66" w:rsidRPr="00233D66" w:rsidRDefault="00233D66" w:rsidP="00233D66">
      <w:pPr>
        <w:spacing w:before="100" w:beforeAutospacing="1" w:after="100" w:afterAutospacing="1" w:line="240" w:lineRule="auto"/>
        <w:rPr>
          <w:rFonts w:ascii="Times New Roman" w:eastAsia="Times New Roman" w:hAnsi="Times New Roman" w:cs="Times New Roman"/>
          <w:sz w:val="24"/>
          <w:szCs w:val="24"/>
          <w:lang w:eastAsia="ru-RU"/>
        </w:rPr>
      </w:pPr>
      <w:r w:rsidRPr="00233D66">
        <w:rPr>
          <w:rFonts w:ascii="Times New Roman" w:eastAsia="Times New Roman" w:hAnsi="Times New Roman" w:cs="Times New Roman"/>
          <w:color w:val="111111"/>
          <w:sz w:val="24"/>
          <w:szCs w:val="24"/>
          <w:lang w:eastAsia="ru-RU"/>
        </w:rPr>
        <w:t> </w:t>
      </w:r>
    </w:p>
    <w:sectPr w:rsidR="00233D66" w:rsidRPr="00233D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2263E"/>
    <w:multiLevelType w:val="multilevel"/>
    <w:tmpl w:val="B4C223D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6C6CDE"/>
    <w:multiLevelType w:val="multilevel"/>
    <w:tmpl w:val="A34C2E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711270F"/>
    <w:multiLevelType w:val="multilevel"/>
    <w:tmpl w:val="3F4CA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115549F"/>
    <w:multiLevelType w:val="multilevel"/>
    <w:tmpl w:val="59C8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5D557CE"/>
    <w:multiLevelType w:val="multilevel"/>
    <w:tmpl w:val="AAA03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D5351F"/>
    <w:multiLevelType w:val="multilevel"/>
    <w:tmpl w:val="51DAB04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B15450C"/>
    <w:multiLevelType w:val="multilevel"/>
    <w:tmpl w:val="3E3854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03C72BC"/>
    <w:multiLevelType w:val="multilevel"/>
    <w:tmpl w:val="F13E9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31E159F"/>
    <w:multiLevelType w:val="multilevel"/>
    <w:tmpl w:val="41D0345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3FA06B6"/>
    <w:multiLevelType w:val="multilevel"/>
    <w:tmpl w:val="2F4CF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9BE3007"/>
    <w:multiLevelType w:val="multilevel"/>
    <w:tmpl w:val="61EAA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AAF5AB0"/>
    <w:multiLevelType w:val="multilevel"/>
    <w:tmpl w:val="BDDC4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6DE4F4C"/>
    <w:multiLevelType w:val="multilevel"/>
    <w:tmpl w:val="BEAA30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5831317"/>
    <w:multiLevelType w:val="multilevel"/>
    <w:tmpl w:val="F60E12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3640E65"/>
    <w:multiLevelType w:val="multilevel"/>
    <w:tmpl w:val="E1D2D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5"/>
  </w:num>
  <w:num w:numId="4">
    <w:abstractNumId w:val="1"/>
  </w:num>
  <w:num w:numId="5">
    <w:abstractNumId w:val="8"/>
  </w:num>
  <w:num w:numId="6">
    <w:abstractNumId w:val="6"/>
  </w:num>
  <w:num w:numId="7">
    <w:abstractNumId w:val="7"/>
  </w:num>
  <w:num w:numId="8">
    <w:abstractNumId w:val="13"/>
  </w:num>
  <w:num w:numId="9">
    <w:abstractNumId w:val="9"/>
  </w:num>
  <w:num w:numId="10">
    <w:abstractNumId w:val="10"/>
  </w:num>
  <w:num w:numId="11">
    <w:abstractNumId w:val="4"/>
  </w:num>
  <w:num w:numId="12">
    <w:abstractNumId w:val="12"/>
  </w:num>
  <w:num w:numId="13">
    <w:abstractNumId w:val="11"/>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E77"/>
    <w:rsid w:val="00013A3F"/>
    <w:rsid w:val="000153DB"/>
    <w:rsid w:val="00021B55"/>
    <w:rsid w:val="00023857"/>
    <w:rsid w:val="000256F4"/>
    <w:rsid w:val="00040351"/>
    <w:rsid w:val="00040B3D"/>
    <w:rsid w:val="00043F4A"/>
    <w:rsid w:val="000441EF"/>
    <w:rsid w:val="0004531F"/>
    <w:rsid w:val="0004743E"/>
    <w:rsid w:val="000538F1"/>
    <w:rsid w:val="00053A11"/>
    <w:rsid w:val="0005506B"/>
    <w:rsid w:val="000566F1"/>
    <w:rsid w:val="000644F7"/>
    <w:rsid w:val="000652A3"/>
    <w:rsid w:val="0006744F"/>
    <w:rsid w:val="000928E7"/>
    <w:rsid w:val="00095B5E"/>
    <w:rsid w:val="000964B9"/>
    <w:rsid w:val="0009682B"/>
    <w:rsid w:val="000A02FB"/>
    <w:rsid w:val="000A0449"/>
    <w:rsid w:val="000A5072"/>
    <w:rsid w:val="000A7441"/>
    <w:rsid w:val="000B31A8"/>
    <w:rsid w:val="000B35BA"/>
    <w:rsid w:val="000B5B7B"/>
    <w:rsid w:val="000B72EB"/>
    <w:rsid w:val="000C03B4"/>
    <w:rsid w:val="000C7D87"/>
    <w:rsid w:val="000D43ED"/>
    <w:rsid w:val="000D45DF"/>
    <w:rsid w:val="000D72AF"/>
    <w:rsid w:val="000E01BF"/>
    <w:rsid w:val="000E2EAA"/>
    <w:rsid w:val="000E4173"/>
    <w:rsid w:val="000E7375"/>
    <w:rsid w:val="000F04A2"/>
    <w:rsid w:val="000F30CB"/>
    <w:rsid w:val="000F32E0"/>
    <w:rsid w:val="000F6E28"/>
    <w:rsid w:val="001035D3"/>
    <w:rsid w:val="001054D8"/>
    <w:rsid w:val="0010570D"/>
    <w:rsid w:val="00106410"/>
    <w:rsid w:val="00113EC2"/>
    <w:rsid w:val="001143DC"/>
    <w:rsid w:val="00116A52"/>
    <w:rsid w:val="001177D9"/>
    <w:rsid w:val="00120AB6"/>
    <w:rsid w:val="001216FA"/>
    <w:rsid w:val="001230F3"/>
    <w:rsid w:val="00123B11"/>
    <w:rsid w:val="00124252"/>
    <w:rsid w:val="00124CBD"/>
    <w:rsid w:val="00125B59"/>
    <w:rsid w:val="00126066"/>
    <w:rsid w:val="00126AE1"/>
    <w:rsid w:val="00132141"/>
    <w:rsid w:val="001359D7"/>
    <w:rsid w:val="00140D09"/>
    <w:rsid w:val="00146003"/>
    <w:rsid w:val="00147BC0"/>
    <w:rsid w:val="00153889"/>
    <w:rsid w:val="001575C1"/>
    <w:rsid w:val="00162971"/>
    <w:rsid w:val="00166B6C"/>
    <w:rsid w:val="001713C9"/>
    <w:rsid w:val="00172DAD"/>
    <w:rsid w:val="0017301A"/>
    <w:rsid w:val="00184824"/>
    <w:rsid w:val="001912FB"/>
    <w:rsid w:val="001927E8"/>
    <w:rsid w:val="0019295F"/>
    <w:rsid w:val="00193BF6"/>
    <w:rsid w:val="00194386"/>
    <w:rsid w:val="00197E61"/>
    <w:rsid w:val="001A11D5"/>
    <w:rsid w:val="001A269D"/>
    <w:rsid w:val="001A2CA5"/>
    <w:rsid w:val="001A3499"/>
    <w:rsid w:val="001B128A"/>
    <w:rsid w:val="001B7505"/>
    <w:rsid w:val="001C06E1"/>
    <w:rsid w:val="001C0F4A"/>
    <w:rsid w:val="001C18F5"/>
    <w:rsid w:val="001C359A"/>
    <w:rsid w:val="001C387D"/>
    <w:rsid w:val="001D171D"/>
    <w:rsid w:val="001D4A41"/>
    <w:rsid w:val="001D5051"/>
    <w:rsid w:val="001D5E94"/>
    <w:rsid w:val="001D7F4D"/>
    <w:rsid w:val="001E0198"/>
    <w:rsid w:val="001E0FAC"/>
    <w:rsid w:val="001E2D3A"/>
    <w:rsid w:val="001E2E94"/>
    <w:rsid w:val="00201877"/>
    <w:rsid w:val="00201A8E"/>
    <w:rsid w:val="00203041"/>
    <w:rsid w:val="00223999"/>
    <w:rsid w:val="00225272"/>
    <w:rsid w:val="002314EC"/>
    <w:rsid w:val="002335B0"/>
    <w:rsid w:val="00233D66"/>
    <w:rsid w:val="002351D4"/>
    <w:rsid w:val="00240F2F"/>
    <w:rsid w:val="0024128B"/>
    <w:rsid w:val="0024376B"/>
    <w:rsid w:val="00245EB2"/>
    <w:rsid w:val="002466AC"/>
    <w:rsid w:val="0024737A"/>
    <w:rsid w:val="00247BB3"/>
    <w:rsid w:val="00252CBF"/>
    <w:rsid w:val="00254282"/>
    <w:rsid w:val="002661E8"/>
    <w:rsid w:val="00266BC8"/>
    <w:rsid w:val="0027487C"/>
    <w:rsid w:val="0027559A"/>
    <w:rsid w:val="00280847"/>
    <w:rsid w:val="00282CC4"/>
    <w:rsid w:val="00282DB9"/>
    <w:rsid w:val="00284044"/>
    <w:rsid w:val="002844EB"/>
    <w:rsid w:val="002869F9"/>
    <w:rsid w:val="00290667"/>
    <w:rsid w:val="002948AA"/>
    <w:rsid w:val="00294D7C"/>
    <w:rsid w:val="00296716"/>
    <w:rsid w:val="002A108B"/>
    <w:rsid w:val="002A319E"/>
    <w:rsid w:val="002A5626"/>
    <w:rsid w:val="002A72FA"/>
    <w:rsid w:val="002B4884"/>
    <w:rsid w:val="002B791D"/>
    <w:rsid w:val="002D20D6"/>
    <w:rsid w:val="002F0148"/>
    <w:rsid w:val="002F3795"/>
    <w:rsid w:val="002F72DD"/>
    <w:rsid w:val="002F7353"/>
    <w:rsid w:val="003008BA"/>
    <w:rsid w:val="00302B9F"/>
    <w:rsid w:val="0030348D"/>
    <w:rsid w:val="00307C36"/>
    <w:rsid w:val="003109AC"/>
    <w:rsid w:val="003117CB"/>
    <w:rsid w:val="00312D62"/>
    <w:rsid w:val="00313185"/>
    <w:rsid w:val="003139EE"/>
    <w:rsid w:val="00315607"/>
    <w:rsid w:val="003167B4"/>
    <w:rsid w:val="003215A0"/>
    <w:rsid w:val="00326DFA"/>
    <w:rsid w:val="00330511"/>
    <w:rsid w:val="00332D5B"/>
    <w:rsid w:val="00332F64"/>
    <w:rsid w:val="0033504C"/>
    <w:rsid w:val="00342111"/>
    <w:rsid w:val="00343092"/>
    <w:rsid w:val="003448DF"/>
    <w:rsid w:val="00345602"/>
    <w:rsid w:val="003472A9"/>
    <w:rsid w:val="003508C5"/>
    <w:rsid w:val="00351117"/>
    <w:rsid w:val="00352A85"/>
    <w:rsid w:val="00353892"/>
    <w:rsid w:val="00361B94"/>
    <w:rsid w:val="00361D99"/>
    <w:rsid w:val="0036570F"/>
    <w:rsid w:val="003659EF"/>
    <w:rsid w:val="003664E4"/>
    <w:rsid w:val="00372876"/>
    <w:rsid w:val="00372AA0"/>
    <w:rsid w:val="00372F66"/>
    <w:rsid w:val="003765F1"/>
    <w:rsid w:val="00387FDF"/>
    <w:rsid w:val="0039069E"/>
    <w:rsid w:val="0039196E"/>
    <w:rsid w:val="00392986"/>
    <w:rsid w:val="00392A19"/>
    <w:rsid w:val="00393765"/>
    <w:rsid w:val="00393C84"/>
    <w:rsid w:val="0039560F"/>
    <w:rsid w:val="00395688"/>
    <w:rsid w:val="003A0D58"/>
    <w:rsid w:val="003A1CE1"/>
    <w:rsid w:val="003A42AB"/>
    <w:rsid w:val="003A4FF7"/>
    <w:rsid w:val="003A5BBE"/>
    <w:rsid w:val="003A7C02"/>
    <w:rsid w:val="003B155B"/>
    <w:rsid w:val="003B6B86"/>
    <w:rsid w:val="003C0491"/>
    <w:rsid w:val="003C3D32"/>
    <w:rsid w:val="003C425F"/>
    <w:rsid w:val="003C71E7"/>
    <w:rsid w:val="003D0930"/>
    <w:rsid w:val="003D3B45"/>
    <w:rsid w:val="003D4D86"/>
    <w:rsid w:val="003D53F0"/>
    <w:rsid w:val="003E055E"/>
    <w:rsid w:val="003E2D7F"/>
    <w:rsid w:val="003E3886"/>
    <w:rsid w:val="003E3F0B"/>
    <w:rsid w:val="003E4297"/>
    <w:rsid w:val="003E7586"/>
    <w:rsid w:val="003E7C10"/>
    <w:rsid w:val="00400A67"/>
    <w:rsid w:val="00402FA8"/>
    <w:rsid w:val="004110F9"/>
    <w:rsid w:val="004146C1"/>
    <w:rsid w:val="004174F0"/>
    <w:rsid w:val="00417BE4"/>
    <w:rsid w:val="004218BA"/>
    <w:rsid w:val="00424B3B"/>
    <w:rsid w:val="0043038A"/>
    <w:rsid w:val="00430649"/>
    <w:rsid w:val="0043148C"/>
    <w:rsid w:val="00431689"/>
    <w:rsid w:val="00432899"/>
    <w:rsid w:val="004402A4"/>
    <w:rsid w:val="004419CA"/>
    <w:rsid w:val="00443065"/>
    <w:rsid w:val="004430EE"/>
    <w:rsid w:val="00447371"/>
    <w:rsid w:val="00447B3B"/>
    <w:rsid w:val="00447E39"/>
    <w:rsid w:val="00451A48"/>
    <w:rsid w:val="004556FB"/>
    <w:rsid w:val="00455820"/>
    <w:rsid w:val="00465D04"/>
    <w:rsid w:val="00473090"/>
    <w:rsid w:val="004738C5"/>
    <w:rsid w:val="0047712F"/>
    <w:rsid w:val="00477F64"/>
    <w:rsid w:val="004812AD"/>
    <w:rsid w:val="0048452E"/>
    <w:rsid w:val="004907B6"/>
    <w:rsid w:val="0049488E"/>
    <w:rsid w:val="00494E9C"/>
    <w:rsid w:val="00495394"/>
    <w:rsid w:val="00496CB9"/>
    <w:rsid w:val="004974F5"/>
    <w:rsid w:val="004A05B4"/>
    <w:rsid w:val="004A1D23"/>
    <w:rsid w:val="004A2ECD"/>
    <w:rsid w:val="004A7282"/>
    <w:rsid w:val="004B2655"/>
    <w:rsid w:val="004B38F5"/>
    <w:rsid w:val="004B41B2"/>
    <w:rsid w:val="004B611F"/>
    <w:rsid w:val="004B6A4C"/>
    <w:rsid w:val="004C2099"/>
    <w:rsid w:val="004C707E"/>
    <w:rsid w:val="004D56F7"/>
    <w:rsid w:val="004D6260"/>
    <w:rsid w:val="004E3012"/>
    <w:rsid w:val="004E3374"/>
    <w:rsid w:val="004E5FA6"/>
    <w:rsid w:val="005006AC"/>
    <w:rsid w:val="00506402"/>
    <w:rsid w:val="00510297"/>
    <w:rsid w:val="005121D1"/>
    <w:rsid w:val="005151FB"/>
    <w:rsid w:val="00522565"/>
    <w:rsid w:val="00523501"/>
    <w:rsid w:val="00533C5C"/>
    <w:rsid w:val="00535997"/>
    <w:rsid w:val="00536510"/>
    <w:rsid w:val="00537288"/>
    <w:rsid w:val="00537A41"/>
    <w:rsid w:val="0054149C"/>
    <w:rsid w:val="005414CB"/>
    <w:rsid w:val="00542C25"/>
    <w:rsid w:val="00544313"/>
    <w:rsid w:val="005527A9"/>
    <w:rsid w:val="005528A9"/>
    <w:rsid w:val="00554A50"/>
    <w:rsid w:val="00555D0A"/>
    <w:rsid w:val="00571B83"/>
    <w:rsid w:val="00574D26"/>
    <w:rsid w:val="005752B0"/>
    <w:rsid w:val="00581126"/>
    <w:rsid w:val="005824D9"/>
    <w:rsid w:val="00587D86"/>
    <w:rsid w:val="00590EFD"/>
    <w:rsid w:val="005944C7"/>
    <w:rsid w:val="0059665C"/>
    <w:rsid w:val="00596D07"/>
    <w:rsid w:val="00597DFA"/>
    <w:rsid w:val="005A0651"/>
    <w:rsid w:val="005A0DD3"/>
    <w:rsid w:val="005A51EE"/>
    <w:rsid w:val="005A5294"/>
    <w:rsid w:val="005A74CA"/>
    <w:rsid w:val="005A7B9B"/>
    <w:rsid w:val="005B0D5C"/>
    <w:rsid w:val="005B14B7"/>
    <w:rsid w:val="005B2B47"/>
    <w:rsid w:val="005B2C01"/>
    <w:rsid w:val="005B2D6C"/>
    <w:rsid w:val="005B4FBE"/>
    <w:rsid w:val="005B5E7B"/>
    <w:rsid w:val="005C3A6F"/>
    <w:rsid w:val="005D0A7D"/>
    <w:rsid w:val="005D5105"/>
    <w:rsid w:val="005D57F5"/>
    <w:rsid w:val="005D674B"/>
    <w:rsid w:val="005D730C"/>
    <w:rsid w:val="005E1C5F"/>
    <w:rsid w:val="005E3177"/>
    <w:rsid w:val="005E381D"/>
    <w:rsid w:val="005E6970"/>
    <w:rsid w:val="005E7CE3"/>
    <w:rsid w:val="005F0178"/>
    <w:rsid w:val="005F4D9C"/>
    <w:rsid w:val="005F74B1"/>
    <w:rsid w:val="006002C4"/>
    <w:rsid w:val="00601E6B"/>
    <w:rsid w:val="00612B14"/>
    <w:rsid w:val="00612BB2"/>
    <w:rsid w:val="00613D02"/>
    <w:rsid w:val="0062767B"/>
    <w:rsid w:val="00633A70"/>
    <w:rsid w:val="00640F61"/>
    <w:rsid w:val="00642164"/>
    <w:rsid w:val="00642287"/>
    <w:rsid w:val="00643D8E"/>
    <w:rsid w:val="006474AE"/>
    <w:rsid w:val="00650020"/>
    <w:rsid w:val="00650C85"/>
    <w:rsid w:val="00655018"/>
    <w:rsid w:val="0065622F"/>
    <w:rsid w:val="00662BFD"/>
    <w:rsid w:val="0066308E"/>
    <w:rsid w:val="0066487A"/>
    <w:rsid w:val="0066773A"/>
    <w:rsid w:val="0067053C"/>
    <w:rsid w:val="006728EB"/>
    <w:rsid w:val="00672E09"/>
    <w:rsid w:val="006730F1"/>
    <w:rsid w:val="00676597"/>
    <w:rsid w:val="00681587"/>
    <w:rsid w:val="00687AAD"/>
    <w:rsid w:val="00690834"/>
    <w:rsid w:val="00691B23"/>
    <w:rsid w:val="006A08A3"/>
    <w:rsid w:val="006A5036"/>
    <w:rsid w:val="006A6B33"/>
    <w:rsid w:val="006B1B2E"/>
    <w:rsid w:val="006B348B"/>
    <w:rsid w:val="006B4385"/>
    <w:rsid w:val="006B7563"/>
    <w:rsid w:val="006C4824"/>
    <w:rsid w:val="006D13FD"/>
    <w:rsid w:val="006D4C12"/>
    <w:rsid w:val="006D5EFE"/>
    <w:rsid w:val="006D7794"/>
    <w:rsid w:val="006E2145"/>
    <w:rsid w:val="006E21F0"/>
    <w:rsid w:val="006E38FA"/>
    <w:rsid w:val="006E3BE0"/>
    <w:rsid w:val="006E4E6D"/>
    <w:rsid w:val="006E6681"/>
    <w:rsid w:val="006F1209"/>
    <w:rsid w:val="006F3E4F"/>
    <w:rsid w:val="006F3F53"/>
    <w:rsid w:val="006F53C6"/>
    <w:rsid w:val="00700D56"/>
    <w:rsid w:val="007027F4"/>
    <w:rsid w:val="00704784"/>
    <w:rsid w:val="00705987"/>
    <w:rsid w:val="007066D3"/>
    <w:rsid w:val="0071095A"/>
    <w:rsid w:val="007169C3"/>
    <w:rsid w:val="00720046"/>
    <w:rsid w:val="00721039"/>
    <w:rsid w:val="00722061"/>
    <w:rsid w:val="00727F4B"/>
    <w:rsid w:val="00731768"/>
    <w:rsid w:val="00732427"/>
    <w:rsid w:val="00732D1B"/>
    <w:rsid w:val="0073680B"/>
    <w:rsid w:val="00736EF8"/>
    <w:rsid w:val="00741A1E"/>
    <w:rsid w:val="00742586"/>
    <w:rsid w:val="00746D9E"/>
    <w:rsid w:val="00747228"/>
    <w:rsid w:val="0075309A"/>
    <w:rsid w:val="00760C4E"/>
    <w:rsid w:val="00767234"/>
    <w:rsid w:val="00782DB9"/>
    <w:rsid w:val="00783BFA"/>
    <w:rsid w:val="00784634"/>
    <w:rsid w:val="00785D82"/>
    <w:rsid w:val="0079573F"/>
    <w:rsid w:val="00795EB8"/>
    <w:rsid w:val="007A0B29"/>
    <w:rsid w:val="007A1A39"/>
    <w:rsid w:val="007A4EF8"/>
    <w:rsid w:val="007B1D78"/>
    <w:rsid w:val="007B1E0A"/>
    <w:rsid w:val="007B3F24"/>
    <w:rsid w:val="007B4271"/>
    <w:rsid w:val="007B5FF3"/>
    <w:rsid w:val="007C2810"/>
    <w:rsid w:val="007C2A4C"/>
    <w:rsid w:val="007C30C7"/>
    <w:rsid w:val="007C5F4A"/>
    <w:rsid w:val="007D1BF5"/>
    <w:rsid w:val="007D6998"/>
    <w:rsid w:val="007E0E51"/>
    <w:rsid w:val="007E11B3"/>
    <w:rsid w:val="007E1C37"/>
    <w:rsid w:val="007E5D57"/>
    <w:rsid w:val="007E6441"/>
    <w:rsid w:val="007F1D8D"/>
    <w:rsid w:val="007F297A"/>
    <w:rsid w:val="00801938"/>
    <w:rsid w:val="00802077"/>
    <w:rsid w:val="00802976"/>
    <w:rsid w:val="00803741"/>
    <w:rsid w:val="00804441"/>
    <w:rsid w:val="00805323"/>
    <w:rsid w:val="00805BB2"/>
    <w:rsid w:val="00805C04"/>
    <w:rsid w:val="00806785"/>
    <w:rsid w:val="0081157D"/>
    <w:rsid w:val="0081493B"/>
    <w:rsid w:val="00816A45"/>
    <w:rsid w:val="00816CF7"/>
    <w:rsid w:val="00817482"/>
    <w:rsid w:val="0081791F"/>
    <w:rsid w:val="008216C1"/>
    <w:rsid w:val="00823005"/>
    <w:rsid w:val="00824147"/>
    <w:rsid w:val="008260ED"/>
    <w:rsid w:val="008266B8"/>
    <w:rsid w:val="00826F5B"/>
    <w:rsid w:val="008374D1"/>
    <w:rsid w:val="0084045A"/>
    <w:rsid w:val="00841BF6"/>
    <w:rsid w:val="008451B3"/>
    <w:rsid w:val="00847DA0"/>
    <w:rsid w:val="0085112F"/>
    <w:rsid w:val="0085563E"/>
    <w:rsid w:val="00856399"/>
    <w:rsid w:val="00860397"/>
    <w:rsid w:val="0086205D"/>
    <w:rsid w:val="00864771"/>
    <w:rsid w:val="0087338C"/>
    <w:rsid w:val="00874B2C"/>
    <w:rsid w:val="00877658"/>
    <w:rsid w:val="00877D16"/>
    <w:rsid w:val="00881537"/>
    <w:rsid w:val="008849D1"/>
    <w:rsid w:val="00885E33"/>
    <w:rsid w:val="00891D75"/>
    <w:rsid w:val="00895948"/>
    <w:rsid w:val="00896D42"/>
    <w:rsid w:val="008A2637"/>
    <w:rsid w:val="008A3BFC"/>
    <w:rsid w:val="008A5F5A"/>
    <w:rsid w:val="008A7DD2"/>
    <w:rsid w:val="008B18EC"/>
    <w:rsid w:val="008B1B82"/>
    <w:rsid w:val="008B77AE"/>
    <w:rsid w:val="008C582E"/>
    <w:rsid w:val="008C7544"/>
    <w:rsid w:val="008D10BA"/>
    <w:rsid w:val="008D762B"/>
    <w:rsid w:val="008E21D7"/>
    <w:rsid w:val="008E666E"/>
    <w:rsid w:val="008E7E90"/>
    <w:rsid w:val="008F274A"/>
    <w:rsid w:val="008F2E65"/>
    <w:rsid w:val="009040CE"/>
    <w:rsid w:val="009064AC"/>
    <w:rsid w:val="00906FB8"/>
    <w:rsid w:val="0091250C"/>
    <w:rsid w:val="00912C92"/>
    <w:rsid w:val="00914064"/>
    <w:rsid w:val="00914A9F"/>
    <w:rsid w:val="00914AE9"/>
    <w:rsid w:val="00915AC5"/>
    <w:rsid w:val="00916D52"/>
    <w:rsid w:val="00922074"/>
    <w:rsid w:val="00923857"/>
    <w:rsid w:val="00926E20"/>
    <w:rsid w:val="00931476"/>
    <w:rsid w:val="00941E9E"/>
    <w:rsid w:val="00943074"/>
    <w:rsid w:val="0094421D"/>
    <w:rsid w:val="00946AFE"/>
    <w:rsid w:val="009545E8"/>
    <w:rsid w:val="00954E79"/>
    <w:rsid w:val="009565FD"/>
    <w:rsid w:val="00956939"/>
    <w:rsid w:val="00956F2C"/>
    <w:rsid w:val="00962EF0"/>
    <w:rsid w:val="0096359D"/>
    <w:rsid w:val="009641A8"/>
    <w:rsid w:val="00967C91"/>
    <w:rsid w:val="0097086F"/>
    <w:rsid w:val="0097672B"/>
    <w:rsid w:val="00982DDC"/>
    <w:rsid w:val="00984062"/>
    <w:rsid w:val="00985ADE"/>
    <w:rsid w:val="009921CF"/>
    <w:rsid w:val="00993B59"/>
    <w:rsid w:val="0099491F"/>
    <w:rsid w:val="00996BB5"/>
    <w:rsid w:val="00997BEF"/>
    <w:rsid w:val="009A121A"/>
    <w:rsid w:val="009A133B"/>
    <w:rsid w:val="009A4300"/>
    <w:rsid w:val="009A4D1A"/>
    <w:rsid w:val="009A6CE8"/>
    <w:rsid w:val="009B0263"/>
    <w:rsid w:val="009B21FD"/>
    <w:rsid w:val="009B3932"/>
    <w:rsid w:val="009C2E2D"/>
    <w:rsid w:val="009C34BD"/>
    <w:rsid w:val="009C4062"/>
    <w:rsid w:val="009C6FB0"/>
    <w:rsid w:val="009C7B7D"/>
    <w:rsid w:val="009E3C8D"/>
    <w:rsid w:val="009F0D07"/>
    <w:rsid w:val="009F16BE"/>
    <w:rsid w:val="009F23C1"/>
    <w:rsid w:val="009F67B4"/>
    <w:rsid w:val="00A06A76"/>
    <w:rsid w:val="00A07B36"/>
    <w:rsid w:val="00A105DF"/>
    <w:rsid w:val="00A2045D"/>
    <w:rsid w:val="00A21E0D"/>
    <w:rsid w:val="00A25B8B"/>
    <w:rsid w:val="00A3047C"/>
    <w:rsid w:val="00A3158D"/>
    <w:rsid w:val="00A330C0"/>
    <w:rsid w:val="00A33F90"/>
    <w:rsid w:val="00A34797"/>
    <w:rsid w:val="00A34D68"/>
    <w:rsid w:val="00A40B06"/>
    <w:rsid w:val="00A40F0F"/>
    <w:rsid w:val="00A42576"/>
    <w:rsid w:val="00A433E4"/>
    <w:rsid w:val="00A44016"/>
    <w:rsid w:val="00A44F83"/>
    <w:rsid w:val="00A510BF"/>
    <w:rsid w:val="00A52136"/>
    <w:rsid w:val="00A5438A"/>
    <w:rsid w:val="00A602EC"/>
    <w:rsid w:val="00A62758"/>
    <w:rsid w:val="00A64CDB"/>
    <w:rsid w:val="00A65E33"/>
    <w:rsid w:val="00A747DB"/>
    <w:rsid w:val="00A750F1"/>
    <w:rsid w:val="00A75DFF"/>
    <w:rsid w:val="00A812DA"/>
    <w:rsid w:val="00A82655"/>
    <w:rsid w:val="00A831B0"/>
    <w:rsid w:val="00A83C2E"/>
    <w:rsid w:val="00A852EA"/>
    <w:rsid w:val="00A8530D"/>
    <w:rsid w:val="00A90809"/>
    <w:rsid w:val="00AA209A"/>
    <w:rsid w:val="00AA23DD"/>
    <w:rsid w:val="00AA28C1"/>
    <w:rsid w:val="00AA31F2"/>
    <w:rsid w:val="00AA4369"/>
    <w:rsid w:val="00AA4D35"/>
    <w:rsid w:val="00AB0CD0"/>
    <w:rsid w:val="00AD0244"/>
    <w:rsid w:val="00AD2FF8"/>
    <w:rsid w:val="00AD39B2"/>
    <w:rsid w:val="00AD41CF"/>
    <w:rsid w:val="00AD5081"/>
    <w:rsid w:val="00AD67D4"/>
    <w:rsid w:val="00AD798E"/>
    <w:rsid w:val="00AE1075"/>
    <w:rsid w:val="00AE1B88"/>
    <w:rsid w:val="00AE48ED"/>
    <w:rsid w:val="00AE633B"/>
    <w:rsid w:val="00AE6971"/>
    <w:rsid w:val="00AE6B53"/>
    <w:rsid w:val="00AE77D4"/>
    <w:rsid w:val="00AF6C2A"/>
    <w:rsid w:val="00AF7854"/>
    <w:rsid w:val="00B03A10"/>
    <w:rsid w:val="00B1347B"/>
    <w:rsid w:val="00B13E08"/>
    <w:rsid w:val="00B13F51"/>
    <w:rsid w:val="00B16464"/>
    <w:rsid w:val="00B212B8"/>
    <w:rsid w:val="00B22FAF"/>
    <w:rsid w:val="00B24801"/>
    <w:rsid w:val="00B24E20"/>
    <w:rsid w:val="00B266A0"/>
    <w:rsid w:val="00B26FCE"/>
    <w:rsid w:val="00B31FED"/>
    <w:rsid w:val="00B34BBE"/>
    <w:rsid w:val="00B353E4"/>
    <w:rsid w:val="00B36E52"/>
    <w:rsid w:val="00B37E46"/>
    <w:rsid w:val="00B41E2D"/>
    <w:rsid w:val="00B435D6"/>
    <w:rsid w:val="00B46DF5"/>
    <w:rsid w:val="00B4738B"/>
    <w:rsid w:val="00B47D5D"/>
    <w:rsid w:val="00B52F71"/>
    <w:rsid w:val="00B560A3"/>
    <w:rsid w:val="00B56F58"/>
    <w:rsid w:val="00B57ED7"/>
    <w:rsid w:val="00B620EB"/>
    <w:rsid w:val="00B62FE7"/>
    <w:rsid w:val="00B66A18"/>
    <w:rsid w:val="00B71B07"/>
    <w:rsid w:val="00B725A0"/>
    <w:rsid w:val="00B80D53"/>
    <w:rsid w:val="00B8111D"/>
    <w:rsid w:val="00B8151E"/>
    <w:rsid w:val="00B86D24"/>
    <w:rsid w:val="00B93A53"/>
    <w:rsid w:val="00B969B5"/>
    <w:rsid w:val="00BA031F"/>
    <w:rsid w:val="00BA400B"/>
    <w:rsid w:val="00BA5FE1"/>
    <w:rsid w:val="00BB2A7A"/>
    <w:rsid w:val="00BB64A5"/>
    <w:rsid w:val="00BB77FD"/>
    <w:rsid w:val="00BC254E"/>
    <w:rsid w:val="00BC61CC"/>
    <w:rsid w:val="00BC61D3"/>
    <w:rsid w:val="00BE3388"/>
    <w:rsid w:val="00BE35A2"/>
    <w:rsid w:val="00BF5913"/>
    <w:rsid w:val="00C004AD"/>
    <w:rsid w:val="00C01EE7"/>
    <w:rsid w:val="00C02BCF"/>
    <w:rsid w:val="00C04573"/>
    <w:rsid w:val="00C06496"/>
    <w:rsid w:val="00C140C1"/>
    <w:rsid w:val="00C14295"/>
    <w:rsid w:val="00C14F5A"/>
    <w:rsid w:val="00C25872"/>
    <w:rsid w:val="00C309B0"/>
    <w:rsid w:val="00C34287"/>
    <w:rsid w:val="00C345B4"/>
    <w:rsid w:val="00C370C0"/>
    <w:rsid w:val="00C4494B"/>
    <w:rsid w:val="00C45106"/>
    <w:rsid w:val="00C51D59"/>
    <w:rsid w:val="00C54A09"/>
    <w:rsid w:val="00C64731"/>
    <w:rsid w:val="00C7460F"/>
    <w:rsid w:val="00C76E45"/>
    <w:rsid w:val="00C86EA9"/>
    <w:rsid w:val="00C93969"/>
    <w:rsid w:val="00C94821"/>
    <w:rsid w:val="00C96BD8"/>
    <w:rsid w:val="00CA2772"/>
    <w:rsid w:val="00CA3F28"/>
    <w:rsid w:val="00CA545F"/>
    <w:rsid w:val="00CA5DA1"/>
    <w:rsid w:val="00CB3827"/>
    <w:rsid w:val="00CB536A"/>
    <w:rsid w:val="00CB6526"/>
    <w:rsid w:val="00CC1FF3"/>
    <w:rsid w:val="00CC76F8"/>
    <w:rsid w:val="00CD1A10"/>
    <w:rsid w:val="00CD4794"/>
    <w:rsid w:val="00CD5AD4"/>
    <w:rsid w:val="00CD7BBA"/>
    <w:rsid w:val="00CE32A9"/>
    <w:rsid w:val="00CE4BA4"/>
    <w:rsid w:val="00CE4FCF"/>
    <w:rsid w:val="00CE78F1"/>
    <w:rsid w:val="00CF3703"/>
    <w:rsid w:val="00CF3F33"/>
    <w:rsid w:val="00CF7B6C"/>
    <w:rsid w:val="00D000B0"/>
    <w:rsid w:val="00D00359"/>
    <w:rsid w:val="00D01857"/>
    <w:rsid w:val="00D03C07"/>
    <w:rsid w:val="00D10CF1"/>
    <w:rsid w:val="00D1385F"/>
    <w:rsid w:val="00D139B1"/>
    <w:rsid w:val="00D14EC5"/>
    <w:rsid w:val="00D16260"/>
    <w:rsid w:val="00D20690"/>
    <w:rsid w:val="00D2099D"/>
    <w:rsid w:val="00D30CC7"/>
    <w:rsid w:val="00D312F5"/>
    <w:rsid w:val="00D331B4"/>
    <w:rsid w:val="00D36ED8"/>
    <w:rsid w:val="00D405A2"/>
    <w:rsid w:val="00D41FB1"/>
    <w:rsid w:val="00D42CC5"/>
    <w:rsid w:val="00D46910"/>
    <w:rsid w:val="00D46BA9"/>
    <w:rsid w:val="00D47AB6"/>
    <w:rsid w:val="00D51B30"/>
    <w:rsid w:val="00D529C2"/>
    <w:rsid w:val="00D55DCE"/>
    <w:rsid w:val="00D64AFB"/>
    <w:rsid w:val="00D71A5D"/>
    <w:rsid w:val="00D73680"/>
    <w:rsid w:val="00D75443"/>
    <w:rsid w:val="00D774FC"/>
    <w:rsid w:val="00D80B34"/>
    <w:rsid w:val="00D80B53"/>
    <w:rsid w:val="00D851E3"/>
    <w:rsid w:val="00D85F2C"/>
    <w:rsid w:val="00D86F54"/>
    <w:rsid w:val="00D90C18"/>
    <w:rsid w:val="00D90DE0"/>
    <w:rsid w:val="00D93D5B"/>
    <w:rsid w:val="00D94B6D"/>
    <w:rsid w:val="00D95303"/>
    <w:rsid w:val="00D95C9D"/>
    <w:rsid w:val="00D96873"/>
    <w:rsid w:val="00DA69CF"/>
    <w:rsid w:val="00DA6C8D"/>
    <w:rsid w:val="00DB0745"/>
    <w:rsid w:val="00DB1C3A"/>
    <w:rsid w:val="00DB54F8"/>
    <w:rsid w:val="00DB62F5"/>
    <w:rsid w:val="00DB6D9C"/>
    <w:rsid w:val="00DC090B"/>
    <w:rsid w:val="00DC6204"/>
    <w:rsid w:val="00DD1AE5"/>
    <w:rsid w:val="00DD36E2"/>
    <w:rsid w:val="00DD4B9E"/>
    <w:rsid w:val="00DD4CAD"/>
    <w:rsid w:val="00DD7E9B"/>
    <w:rsid w:val="00DE0C67"/>
    <w:rsid w:val="00DE21C2"/>
    <w:rsid w:val="00DE2B38"/>
    <w:rsid w:val="00DE44C1"/>
    <w:rsid w:val="00DE53C3"/>
    <w:rsid w:val="00DE5D09"/>
    <w:rsid w:val="00DE65F0"/>
    <w:rsid w:val="00DF1FFC"/>
    <w:rsid w:val="00DF3870"/>
    <w:rsid w:val="00E04E86"/>
    <w:rsid w:val="00E101B6"/>
    <w:rsid w:val="00E111E7"/>
    <w:rsid w:val="00E1197D"/>
    <w:rsid w:val="00E11F5F"/>
    <w:rsid w:val="00E14D77"/>
    <w:rsid w:val="00E16B93"/>
    <w:rsid w:val="00E23012"/>
    <w:rsid w:val="00E23CA8"/>
    <w:rsid w:val="00E249C3"/>
    <w:rsid w:val="00E2557B"/>
    <w:rsid w:val="00E25994"/>
    <w:rsid w:val="00E266F6"/>
    <w:rsid w:val="00E31E37"/>
    <w:rsid w:val="00E31F3E"/>
    <w:rsid w:val="00E362CB"/>
    <w:rsid w:val="00E4270D"/>
    <w:rsid w:val="00E433F7"/>
    <w:rsid w:val="00E43E3F"/>
    <w:rsid w:val="00E45C23"/>
    <w:rsid w:val="00E46557"/>
    <w:rsid w:val="00E506C4"/>
    <w:rsid w:val="00E517C4"/>
    <w:rsid w:val="00E51DC5"/>
    <w:rsid w:val="00E5584B"/>
    <w:rsid w:val="00E61A28"/>
    <w:rsid w:val="00E7003A"/>
    <w:rsid w:val="00E70137"/>
    <w:rsid w:val="00E715AB"/>
    <w:rsid w:val="00E75D60"/>
    <w:rsid w:val="00E816BE"/>
    <w:rsid w:val="00E81D50"/>
    <w:rsid w:val="00E8243E"/>
    <w:rsid w:val="00E83EED"/>
    <w:rsid w:val="00E86B3B"/>
    <w:rsid w:val="00E86B93"/>
    <w:rsid w:val="00E9050D"/>
    <w:rsid w:val="00E908EB"/>
    <w:rsid w:val="00E95DC1"/>
    <w:rsid w:val="00E97098"/>
    <w:rsid w:val="00EA4665"/>
    <w:rsid w:val="00EA6652"/>
    <w:rsid w:val="00EB348E"/>
    <w:rsid w:val="00EB648E"/>
    <w:rsid w:val="00EC6181"/>
    <w:rsid w:val="00EE2421"/>
    <w:rsid w:val="00EE378D"/>
    <w:rsid w:val="00EE455C"/>
    <w:rsid w:val="00EE5DA1"/>
    <w:rsid w:val="00EF1262"/>
    <w:rsid w:val="00F0274F"/>
    <w:rsid w:val="00F03F35"/>
    <w:rsid w:val="00F0417F"/>
    <w:rsid w:val="00F1236E"/>
    <w:rsid w:val="00F16A5C"/>
    <w:rsid w:val="00F17801"/>
    <w:rsid w:val="00F20B85"/>
    <w:rsid w:val="00F23844"/>
    <w:rsid w:val="00F31F21"/>
    <w:rsid w:val="00F3320B"/>
    <w:rsid w:val="00F33596"/>
    <w:rsid w:val="00F40D16"/>
    <w:rsid w:val="00F42377"/>
    <w:rsid w:val="00F4385C"/>
    <w:rsid w:val="00F45A77"/>
    <w:rsid w:val="00F46455"/>
    <w:rsid w:val="00F47E77"/>
    <w:rsid w:val="00F506FB"/>
    <w:rsid w:val="00F519FC"/>
    <w:rsid w:val="00F535EA"/>
    <w:rsid w:val="00F53C8B"/>
    <w:rsid w:val="00F54B68"/>
    <w:rsid w:val="00F6084E"/>
    <w:rsid w:val="00F609A8"/>
    <w:rsid w:val="00F820FF"/>
    <w:rsid w:val="00F8214C"/>
    <w:rsid w:val="00F85344"/>
    <w:rsid w:val="00F85F05"/>
    <w:rsid w:val="00F86A5D"/>
    <w:rsid w:val="00F910E0"/>
    <w:rsid w:val="00F921E4"/>
    <w:rsid w:val="00F94D20"/>
    <w:rsid w:val="00F953C4"/>
    <w:rsid w:val="00F96D00"/>
    <w:rsid w:val="00FA4244"/>
    <w:rsid w:val="00FA4436"/>
    <w:rsid w:val="00FA51AA"/>
    <w:rsid w:val="00FB01D2"/>
    <w:rsid w:val="00FB33C0"/>
    <w:rsid w:val="00FB472E"/>
    <w:rsid w:val="00FB6740"/>
    <w:rsid w:val="00FC3FBC"/>
    <w:rsid w:val="00FD10CF"/>
    <w:rsid w:val="00FE3F4B"/>
    <w:rsid w:val="00FF2F4F"/>
    <w:rsid w:val="00FF6055"/>
    <w:rsid w:val="00FF78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3D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3D6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33D66"/>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233D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406549">
      <w:bodyDiv w:val="1"/>
      <w:marLeft w:val="0"/>
      <w:marRight w:val="0"/>
      <w:marTop w:val="0"/>
      <w:marBottom w:val="0"/>
      <w:divBdr>
        <w:top w:val="none" w:sz="0" w:space="0" w:color="auto"/>
        <w:left w:val="none" w:sz="0" w:space="0" w:color="auto"/>
        <w:bottom w:val="none" w:sz="0" w:space="0" w:color="auto"/>
        <w:right w:val="none" w:sz="0" w:space="0" w:color="auto"/>
      </w:divBdr>
      <w:divsChild>
        <w:div w:id="2035111537">
          <w:marLeft w:val="0"/>
          <w:marRight w:val="0"/>
          <w:marTop w:val="0"/>
          <w:marBottom w:val="0"/>
          <w:divBdr>
            <w:top w:val="none" w:sz="0" w:space="0" w:color="auto"/>
            <w:left w:val="none" w:sz="0" w:space="0" w:color="auto"/>
            <w:bottom w:val="none" w:sz="0" w:space="0" w:color="auto"/>
            <w:right w:val="none" w:sz="0" w:space="0" w:color="auto"/>
          </w:divBdr>
          <w:divsChild>
            <w:div w:id="1633827509">
              <w:marLeft w:val="0"/>
              <w:marRight w:val="0"/>
              <w:marTop w:val="0"/>
              <w:marBottom w:val="0"/>
              <w:divBdr>
                <w:top w:val="none" w:sz="0" w:space="0" w:color="auto"/>
                <w:left w:val="none" w:sz="0" w:space="0" w:color="auto"/>
                <w:bottom w:val="none" w:sz="0" w:space="0" w:color="auto"/>
                <w:right w:val="none" w:sz="0" w:space="0" w:color="auto"/>
              </w:divBdr>
              <w:divsChild>
                <w:div w:id="1197155948">
                  <w:marLeft w:val="0"/>
                  <w:marRight w:val="0"/>
                  <w:marTop w:val="0"/>
                  <w:marBottom w:val="0"/>
                  <w:divBdr>
                    <w:top w:val="none" w:sz="0" w:space="0" w:color="auto"/>
                    <w:left w:val="none" w:sz="0" w:space="0" w:color="auto"/>
                    <w:bottom w:val="none" w:sz="0" w:space="0" w:color="auto"/>
                    <w:right w:val="none" w:sz="0" w:space="0" w:color="auto"/>
                  </w:divBdr>
                </w:div>
                <w:div w:id="297730734">
                  <w:marLeft w:val="0"/>
                  <w:marRight w:val="0"/>
                  <w:marTop w:val="0"/>
                  <w:marBottom w:val="0"/>
                  <w:divBdr>
                    <w:top w:val="none" w:sz="0" w:space="0" w:color="auto"/>
                    <w:left w:val="none" w:sz="0" w:space="0" w:color="auto"/>
                    <w:bottom w:val="none" w:sz="0" w:space="0" w:color="auto"/>
                    <w:right w:val="none" w:sz="0" w:space="0" w:color="auto"/>
                  </w:divBdr>
                  <w:divsChild>
                    <w:div w:id="14096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689232">
              <w:marLeft w:val="0"/>
              <w:marRight w:val="0"/>
              <w:marTop w:val="0"/>
              <w:marBottom w:val="0"/>
              <w:divBdr>
                <w:top w:val="none" w:sz="0" w:space="0" w:color="auto"/>
                <w:left w:val="none" w:sz="0" w:space="0" w:color="auto"/>
                <w:bottom w:val="none" w:sz="0" w:space="0" w:color="auto"/>
                <w:right w:val="none" w:sz="0" w:space="0" w:color="auto"/>
              </w:divBdr>
              <w:divsChild>
                <w:div w:id="1236166259">
                  <w:marLeft w:val="0"/>
                  <w:marRight w:val="0"/>
                  <w:marTop w:val="0"/>
                  <w:marBottom w:val="0"/>
                  <w:divBdr>
                    <w:top w:val="none" w:sz="0" w:space="0" w:color="auto"/>
                    <w:left w:val="none" w:sz="0" w:space="0" w:color="auto"/>
                    <w:bottom w:val="none" w:sz="0" w:space="0" w:color="auto"/>
                    <w:right w:val="none" w:sz="0" w:space="0" w:color="auto"/>
                  </w:divBdr>
                </w:div>
                <w:div w:id="2081632224">
                  <w:marLeft w:val="0"/>
                  <w:marRight w:val="0"/>
                  <w:marTop w:val="0"/>
                  <w:marBottom w:val="0"/>
                  <w:divBdr>
                    <w:top w:val="none" w:sz="0" w:space="0" w:color="auto"/>
                    <w:left w:val="none" w:sz="0" w:space="0" w:color="auto"/>
                    <w:bottom w:val="none" w:sz="0" w:space="0" w:color="auto"/>
                    <w:right w:val="none" w:sz="0" w:space="0" w:color="auto"/>
                  </w:divBdr>
                </w:div>
              </w:divsChild>
            </w:div>
            <w:div w:id="792872081">
              <w:marLeft w:val="0"/>
              <w:marRight w:val="0"/>
              <w:marTop w:val="0"/>
              <w:marBottom w:val="0"/>
              <w:divBdr>
                <w:top w:val="none" w:sz="0" w:space="0" w:color="auto"/>
                <w:left w:val="none" w:sz="0" w:space="0" w:color="auto"/>
                <w:bottom w:val="none" w:sz="0" w:space="0" w:color="auto"/>
                <w:right w:val="none" w:sz="0" w:space="0" w:color="auto"/>
              </w:divBdr>
              <w:divsChild>
                <w:div w:id="2094013626">
                  <w:marLeft w:val="0"/>
                  <w:marRight w:val="0"/>
                  <w:marTop w:val="0"/>
                  <w:marBottom w:val="0"/>
                  <w:divBdr>
                    <w:top w:val="none" w:sz="0" w:space="0" w:color="auto"/>
                    <w:left w:val="none" w:sz="0" w:space="0" w:color="auto"/>
                    <w:bottom w:val="none" w:sz="0" w:space="0" w:color="auto"/>
                    <w:right w:val="none" w:sz="0" w:space="0" w:color="auto"/>
                  </w:divBdr>
                </w:div>
                <w:div w:id="244268084">
                  <w:marLeft w:val="0"/>
                  <w:marRight w:val="0"/>
                  <w:marTop w:val="0"/>
                  <w:marBottom w:val="0"/>
                  <w:divBdr>
                    <w:top w:val="none" w:sz="0" w:space="0" w:color="auto"/>
                    <w:left w:val="none" w:sz="0" w:space="0" w:color="auto"/>
                    <w:bottom w:val="none" w:sz="0" w:space="0" w:color="auto"/>
                    <w:right w:val="none" w:sz="0" w:space="0" w:color="auto"/>
                  </w:divBdr>
                </w:div>
              </w:divsChild>
            </w:div>
            <w:div w:id="1139152300">
              <w:marLeft w:val="0"/>
              <w:marRight w:val="0"/>
              <w:marTop w:val="0"/>
              <w:marBottom w:val="0"/>
              <w:divBdr>
                <w:top w:val="none" w:sz="0" w:space="0" w:color="auto"/>
                <w:left w:val="none" w:sz="0" w:space="0" w:color="auto"/>
                <w:bottom w:val="none" w:sz="0" w:space="0" w:color="auto"/>
                <w:right w:val="none" w:sz="0" w:space="0" w:color="auto"/>
              </w:divBdr>
              <w:divsChild>
                <w:div w:id="274100997">
                  <w:marLeft w:val="0"/>
                  <w:marRight w:val="0"/>
                  <w:marTop w:val="0"/>
                  <w:marBottom w:val="0"/>
                  <w:divBdr>
                    <w:top w:val="none" w:sz="0" w:space="0" w:color="auto"/>
                    <w:left w:val="none" w:sz="0" w:space="0" w:color="auto"/>
                    <w:bottom w:val="none" w:sz="0" w:space="0" w:color="auto"/>
                    <w:right w:val="none" w:sz="0" w:space="0" w:color="auto"/>
                  </w:divBdr>
                  <w:divsChild>
                    <w:div w:id="48177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4200069">
          <w:marLeft w:val="0"/>
          <w:marRight w:val="0"/>
          <w:marTop w:val="0"/>
          <w:marBottom w:val="0"/>
          <w:divBdr>
            <w:top w:val="none" w:sz="0" w:space="0" w:color="auto"/>
            <w:left w:val="none" w:sz="0" w:space="0" w:color="auto"/>
            <w:bottom w:val="none" w:sz="0" w:space="0" w:color="auto"/>
            <w:right w:val="none" w:sz="0" w:space="0" w:color="auto"/>
          </w:divBdr>
          <w:divsChild>
            <w:div w:id="2060931119">
              <w:marLeft w:val="0"/>
              <w:marRight w:val="0"/>
              <w:marTop w:val="0"/>
              <w:marBottom w:val="0"/>
              <w:divBdr>
                <w:top w:val="none" w:sz="0" w:space="0" w:color="auto"/>
                <w:left w:val="none" w:sz="0" w:space="0" w:color="auto"/>
                <w:bottom w:val="none" w:sz="0" w:space="0" w:color="auto"/>
                <w:right w:val="none" w:sz="0" w:space="0" w:color="auto"/>
              </w:divBdr>
              <w:divsChild>
                <w:div w:id="1384987872">
                  <w:marLeft w:val="0"/>
                  <w:marRight w:val="0"/>
                  <w:marTop w:val="0"/>
                  <w:marBottom w:val="0"/>
                  <w:divBdr>
                    <w:top w:val="none" w:sz="0" w:space="0" w:color="auto"/>
                    <w:left w:val="none" w:sz="0" w:space="0" w:color="auto"/>
                    <w:bottom w:val="none" w:sz="0" w:space="0" w:color="auto"/>
                    <w:right w:val="none" w:sz="0" w:space="0" w:color="auto"/>
                  </w:divBdr>
                </w:div>
                <w:div w:id="5916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2543</Words>
  <Characters>14501</Characters>
  <Application>Microsoft Office Word</Application>
  <DocSecurity>0</DocSecurity>
  <Lines>120</Lines>
  <Paragraphs>34</Paragraphs>
  <ScaleCrop>false</ScaleCrop>
  <Company>SPecialiST RePack</Company>
  <LinksUpToDate>false</LinksUpToDate>
  <CharactersWithSpaces>17010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Сад№1</dc:creator>
  <cp:keywords/>
  <dc:description/>
  <cp:lastModifiedBy>Сад№1</cp:lastModifiedBy>
  <cp:revision>5</cp:revision>
  <dcterms:created xsi:type="dcterms:W3CDTF">2023-08-01T11:23:00Z</dcterms:created>
  <dcterms:modified xsi:type="dcterms:W3CDTF">2023-08-01T11:28:00Z</dcterms:modified>
</cp:coreProperties>
</file>