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4A" w:rsidRPr="00E25DA6" w:rsidRDefault="00140B8C" w:rsidP="00A0795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25DA6">
        <w:rPr>
          <w:rFonts w:ascii="Times New Roman" w:hAnsi="Times New Roman" w:cs="Times New Roman"/>
          <w:b/>
          <w:sz w:val="32"/>
          <w:szCs w:val="32"/>
          <w:u w:val="single"/>
        </w:rPr>
        <w:t>Маршрут выходного дня</w:t>
      </w:r>
    </w:p>
    <w:p w:rsidR="00DF2623" w:rsidRPr="00A07950" w:rsidRDefault="00140B8C" w:rsidP="00A0795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769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A07950" w:rsidRPr="00790769">
        <w:rPr>
          <w:rFonts w:ascii="Times New Roman" w:hAnsi="Times New Roman" w:cs="Times New Roman"/>
          <w:b/>
          <w:i/>
          <w:sz w:val="32"/>
          <w:szCs w:val="32"/>
        </w:rPr>
        <w:t>Дом, где</w:t>
      </w:r>
      <w:r w:rsidRPr="00790769">
        <w:rPr>
          <w:rFonts w:ascii="Times New Roman" w:hAnsi="Times New Roman" w:cs="Times New Roman"/>
          <w:b/>
          <w:i/>
          <w:sz w:val="32"/>
          <w:szCs w:val="32"/>
        </w:rPr>
        <w:t xml:space="preserve"> живут книги!»</w:t>
      </w:r>
    </w:p>
    <w:p w:rsidR="00DF2623" w:rsidRPr="00A07950" w:rsidRDefault="00DF2623" w:rsidP="00A0795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950">
        <w:rPr>
          <w:rFonts w:ascii="Times New Roman" w:hAnsi="Times New Roman" w:cs="Times New Roman"/>
          <w:b/>
          <w:sz w:val="24"/>
          <w:szCs w:val="24"/>
        </w:rPr>
        <w:t>Авторы-составители:</w:t>
      </w:r>
      <w:r w:rsidR="00A07950" w:rsidRPr="00A07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950">
        <w:rPr>
          <w:rFonts w:ascii="Times New Roman" w:hAnsi="Times New Roman" w:cs="Times New Roman"/>
          <w:b/>
          <w:sz w:val="24"/>
          <w:szCs w:val="24"/>
        </w:rPr>
        <w:t>во</w:t>
      </w:r>
      <w:r w:rsidR="00A07950">
        <w:rPr>
          <w:rFonts w:ascii="Times New Roman" w:hAnsi="Times New Roman" w:cs="Times New Roman"/>
          <w:b/>
          <w:sz w:val="24"/>
          <w:szCs w:val="24"/>
        </w:rPr>
        <w:t xml:space="preserve">спитатели </w:t>
      </w:r>
      <w:proofErr w:type="gramStart"/>
      <w:r w:rsidR="00A07950">
        <w:rPr>
          <w:rFonts w:ascii="Times New Roman" w:hAnsi="Times New Roman" w:cs="Times New Roman"/>
          <w:b/>
          <w:sz w:val="24"/>
          <w:szCs w:val="24"/>
        </w:rPr>
        <w:t>дошкольного</w:t>
      </w:r>
      <w:proofErr w:type="gramEnd"/>
      <w:r w:rsidR="00A07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950">
        <w:rPr>
          <w:rFonts w:ascii="Times New Roman" w:hAnsi="Times New Roman" w:cs="Times New Roman"/>
          <w:b/>
          <w:sz w:val="24"/>
          <w:szCs w:val="24"/>
        </w:rPr>
        <w:t xml:space="preserve"> образования:</w:t>
      </w:r>
      <w:r w:rsidR="00A07950" w:rsidRPr="00A07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950">
        <w:rPr>
          <w:rFonts w:ascii="Times New Roman" w:hAnsi="Times New Roman" w:cs="Times New Roman"/>
          <w:b/>
          <w:sz w:val="24"/>
          <w:szCs w:val="24"/>
        </w:rPr>
        <w:t>Булахова Е.А.</w:t>
      </w:r>
      <w:r w:rsidR="00A07950" w:rsidRPr="00A07950">
        <w:rPr>
          <w:rFonts w:ascii="Times New Roman" w:hAnsi="Times New Roman" w:cs="Times New Roman"/>
          <w:b/>
          <w:sz w:val="24"/>
          <w:szCs w:val="24"/>
        </w:rPr>
        <w:t>,</w:t>
      </w:r>
      <w:r w:rsidR="00A07950" w:rsidRPr="00A07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950">
        <w:rPr>
          <w:rFonts w:ascii="Times New Roman" w:hAnsi="Times New Roman" w:cs="Times New Roman"/>
          <w:b/>
          <w:sz w:val="24"/>
          <w:szCs w:val="24"/>
        </w:rPr>
        <w:t>Гонжурова В.В</w:t>
      </w:r>
      <w:r w:rsidR="00A07950" w:rsidRPr="00A07950">
        <w:rPr>
          <w:rFonts w:ascii="Times New Roman" w:hAnsi="Times New Roman" w:cs="Times New Roman"/>
          <w:b/>
          <w:sz w:val="24"/>
          <w:szCs w:val="24"/>
        </w:rPr>
        <w:t>.</w:t>
      </w:r>
    </w:p>
    <w:p w:rsidR="001E3F4A" w:rsidRPr="00790769" w:rsidRDefault="001E3F4A" w:rsidP="00A0795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769">
        <w:rPr>
          <w:rFonts w:ascii="Times New Roman" w:hAnsi="Times New Roman" w:cs="Times New Roman"/>
          <w:b/>
          <w:sz w:val="24"/>
          <w:szCs w:val="24"/>
        </w:rPr>
        <w:t>Возраст ребёнка:</w:t>
      </w:r>
      <w:r w:rsidR="00A07950" w:rsidRPr="00790769">
        <w:rPr>
          <w:rFonts w:ascii="Times New Roman" w:hAnsi="Times New Roman" w:cs="Times New Roman"/>
          <w:sz w:val="24"/>
          <w:szCs w:val="24"/>
        </w:rPr>
        <w:t xml:space="preserve"> дошкольный  </w:t>
      </w:r>
      <w:r w:rsidRPr="00790769">
        <w:rPr>
          <w:rFonts w:ascii="Times New Roman" w:hAnsi="Times New Roman" w:cs="Times New Roman"/>
          <w:sz w:val="24"/>
          <w:szCs w:val="24"/>
        </w:rPr>
        <w:t>возраст.</w:t>
      </w:r>
    </w:p>
    <w:p w:rsidR="00497CF3" w:rsidRPr="00790769" w:rsidRDefault="00790769" w:rsidP="00A0795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769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1E3F4A" w:rsidRPr="00790769">
        <w:rPr>
          <w:rFonts w:ascii="Times New Roman" w:hAnsi="Times New Roman" w:cs="Times New Roman"/>
          <w:b/>
          <w:sz w:val="24"/>
          <w:szCs w:val="24"/>
        </w:rPr>
        <w:t>маршрута:</w:t>
      </w:r>
      <w:r w:rsidRPr="00790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950" w:rsidRPr="00790769">
        <w:rPr>
          <w:rFonts w:ascii="Times New Roman" w:hAnsi="Times New Roman" w:cs="Times New Roman"/>
          <w:sz w:val="24"/>
          <w:szCs w:val="24"/>
        </w:rPr>
        <w:t xml:space="preserve">пеший, </w:t>
      </w:r>
      <w:r w:rsidR="001E3F4A" w:rsidRPr="00790769">
        <w:rPr>
          <w:rFonts w:ascii="Times New Roman" w:hAnsi="Times New Roman" w:cs="Times New Roman"/>
          <w:sz w:val="24"/>
          <w:szCs w:val="24"/>
        </w:rPr>
        <w:t>велосипедный, автомобильный</w:t>
      </w:r>
    </w:p>
    <w:p w:rsidR="00A07950" w:rsidRPr="00790769" w:rsidRDefault="00A07950" w:rsidP="00A0795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769">
        <w:rPr>
          <w:rFonts w:ascii="Times New Roman" w:hAnsi="Times New Roman" w:cs="Times New Roman"/>
          <w:b/>
          <w:sz w:val="24"/>
          <w:szCs w:val="24"/>
        </w:rPr>
        <w:t>С  собой взять:</w:t>
      </w:r>
      <w:r w:rsidRPr="00790769">
        <w:rPr>
          <w:rFonts w:ascii="Times New Roman" w:hAnsi="Times New Roman" w:cs="Times New Roman"/>
          <w:sz w:val="24"/>
          <w:szCs w:val="24"/>
        </w:rPr>
        <w:t xml:space="preserve"> питьевую воду</w:t>
      </w:r>
    </w:p>
    <w:p w:rsidR="00790769" w:rsidRPr="00790769" w:rsidRDefault="00A07950" w:rsidP="00E25DA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769">
        <w:rPr>
          <w:rFonts w:ascii="Times New Roman" w:hAnsi="Times New Roman" w:cs="Times New Roman"/>
          <w:b/>
          <w:sz w:val="24"/>
          <w:szCs w:val="24"/>
        </w:rPr>
        <w:t>Опасные места:</w:t>
      </w:r>
      <w:r w:rsidRPr="00790769">
        <w:rPr>
          <w:rFonts w:ascii="Times New Roman" w:hAnsi="Times New Roman" w:cs="Times New Roman"/>
          <w:sz w:val="24"/>
          <w:szCs w:val="24"/>
        </w:rPr>
        <w:t xml:space="preserve"> проезжая часть</w:t>
      </w:r>
    </w:p>
    <w:p w:rsidR="00A07950" w:rsidRDefault="00A07950" w:rsidP="00A0795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маршрута:</w:t>
      </w:r>
    </w:p>
    <w:p w:rsidR="00A07950" w:rsidRDefault="00A07950" w:rsidP="00A0795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950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809875" cy="2162175"/>
            <wp:effectExtent l="171450" t="133350" r="371475" b="314325"/>
            <wp:docPr id="3" name="Рисунок 4" descr="http://belaruscity.net/korma/images/map_ko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elaruscity.net/korma/images/map_kor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889" cy="2163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25DA6" w:rsidRPr="00E25DA6" w:rsidRDefault="00A07950" w:rsidP="00E25DA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DA6">
        <w:rPr>
          <w:rFonts w:ascii="Times New Roman" w:hAnsi="Times New Roman" w:cs="Times New Roman"/>
          <w:sz w:val="28"/>
          <w:szCs w:val="28"/>
        </w:rPr>
        <w:t>Совместная прогулка родителей с детьми к детс</w:t>
      </w:r>
      <w:r w:rsidR="00E25DA6" w:rsidRPr="00E25DA6">
        <w:rPr>
          <w:rFonts w:ascii="Times New Roman" w:hAnsi="Times New Roman" w:cs="Times New Roman"/>
          <w:sz w:val="28"/>
          <w:szCs w:val="28"/>
        </w:rPr>
        <w:t xml:space="preserve">кой районной библиотеке. Адрес: </w:t>
      </w:r>
      <w:proofErr w:type="gramStart"/>
      <w:r w:rsidR="00E25DA6" w:rsidRPr="00E25DA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25DA6" w:rsidRPr="00E25DA6">
        <w:rPr>
          <w:rFonts w:ascii="Times New Roman" w:hAnsi="Times New Roman" w:cs="Times New Roman"/>
          <w:sz w:val="28"/>
          <w:szCs w:val="28"/>
        </w:rPr>
        <w:t>.п.</w:t>
      </w:r>
      <w:r w:rsidR="00E25DA6">
        <w:rPr>
          <w:rFonts w:ascii="Times New Roman" w:hAnsi="Times New Roman" w:cs="Times New Roman"/>
          <w:sz w:val="28"/>
          <w:szCs w:val="28"/>
        </w:rPr>
        <w:t xml:space="preserve"> </w:t>
      </w:r>
      <w:r w:rsidRPr="00E25DA6">
        <w:rPr>
          <w:rFonts w:ascii="Times New Roman" w:hAnsi="Times New Roman" w:cs="Times New Roman"/>
          <w:sz w:val="28"/>
          <w:szCs w:val="28"/>
        </w:rPr>
        <w:t xml:space="preserve">Корма, ул. Абатурова, </w:t>
      </w:r>
      <w:r w:rsidR="00281F55" w:rsidRPr="00E25DA6">
        <w:rPr>
          <w:rFonts w:ascii="Times New Roman" w:hAnsi="Times New Roman" w:cs="Times New Roman"/>
          <w:sz w:val="28"/>
          <w:szCs w:val="28"/>
        </w:rPr>
        <w:t>34</w:t>
      </w:r>
      <w:r w:rsidRPr="00E25DA6">
        <w:rPr>
          <w:sz w:val="28"/>
          <w:szCs w:val="28"/>
          <w:bdr w:val="none" w:sz="0" w:space="0" w:color="auto" w:frame="1"/>
        </w:rPr>
        <w:t xml:space="preserve">  </w:t>
      </w:r>
    </w:p>
    <w:p w:rsidR="00E25DA6" w:rsidRPr="00E25DA6" w:rsidRDefault="00E25DA6" w:rsidP="00E25DA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E25DA6">
        <w:rPr>
          <w:rFonts w:ascii="Times New Roman" w:hAnsi="Times New Roman" w:cs="Times New Roman"/>
          <w:sz w:val="24"/>
          <w:szCs w:val="24"/>
        </w:rPr>
        <w:t>Время работы: 9.00-18.00</w:t>
      </w:r>
    </w:p>
    <w:p w:rsidR="00E25DA6" w:rsidRPr="00E25DA6" w:rsidRDefault="00E25DA6" w:rsidP="00E25DA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E25DA6">
        <w:rPr>
          <w:rFonts w:ascii="Times New Roman" w:hAnsi="Times New Roman" w:cs="Times New Roman"/>
          <w:sz w:val="24"/>
          <w:szCs w:val="24"/>
        </w:rPr>
        <w:t>Перерыв на обед: 13.00-14.00</w:t>
      </w:r>
    </w:p>
    <w:p w:rsidR="00E25DA6" w:rsidRDefault="00E25DA6" w:rsidP="00E25DA6">
      <w:pPr>
        <w:shd w:val="clear" w:color="auto" w:fill="FFFFFF" w:themeFill="background1"/>
        <w:spacing w:after="0"/>
        <w:rPr>
          <w:rFonts w:ascii="Comic Sans MS" w:hAnsi="Comic Sans MS"/>
          <w:sz w:val="32"/>
          <w:szCs w:val="32"/>
        </w:rPr>
      </w:pPr>
      <w:r w:rsidRPr="00E25DA6">
        <w:rPr>
          <w:rFonts w:ascii="Times New Roman" w:hAnsi="Times New Roman" w:cs="Times New Roman"/>
          <w:sz w:val="24"/>
          <w:szCs w:val="24"/>
        </w:rPr>
        <w:t>Выходной – понедельник</w:t>
      </w:r>
    </w:p>
    <w:p w:rsidR="00E25DA6" w:rsidRPr="00E25DA6" w:rsidRDefault="00E25DA6" w:rsidP="00E25DA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телефон- </w:t>
      </w:r>
      <w:r w:rsidRPr="00E25DA6">
        <w:rPr>
          <w:rFonts w:ascii="Times New Roman" w:hAnsi="Times New Roman" w:cs="Times New Roman"/>
          <w:sz w:val="24"/>
          <w:szCs w:val="24"/>
        </w:rPr>
        <w:t>2 18 94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950" w:rsidRDefault="00A07950" w:rsidP="00A07950">
      <w:pPr>
        <w:shd w:val="clear" w:color="auto" w:fill="FFFFFF" w:themeFill="background1"/>
        <w:spacing w:after="0" w:line="240" w:lineRule="auto"/>
        <w:ind w:firstLine="709"/>
        <w:jc w:val="both"/>
        <w:rPr>
          <w:color w:val="111111"/>
          <w:bdr w:val="none" w:sz="0" w:space="0" w:color="auto" w:frame="1"/>
        </w:rPr>
      </w:pPr>
    </w:p>
    <w:p w:rsidR="00A07950" w:rsidRDefault="00A07950" w:rsidP="00A0795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Проговорите с ребёнком правила дорожного движения для пешеходов, так как маршрут проходит через проезжую часть. О правилах поведения в библиотеке.</w:t>
      </w:r>
    </w:p>
    <w:p w:rsidR="00A07950" w:rsidRPr="00A07950" w:rsidRDefault="00A07950" w:rsidP="00A0795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ребёнку, что он может увидеть много всего интересного и неизведанного!</w:t>
      </w:r>
    </w:p>
    <w:p w:rsidR="00790769" w:rsidRPr="00A07950" w:rsidRDefault="00D962B2" w:rsidP="007907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950">
        <w:rPr>
          <w:rFonts w:ascii="Times New Roman" w:hAnsi="Times New Roman" w:cs="Times New Roman"/>
          <w:b/>
          <w:sz w:val="28"/>
          <w:szCs w:val="28"/>
        </w:rPr>
        <w:t>Содержание маршрута:</w:t>
      </w:r>
    </w:p>
    <w:p w:rsidR="00B44D6C" w:rsidRPr="00A07950" w:rsidRDefault="00B44D6C" w:rsidP="00A0795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A07950">
        <w:rPr>
          <w:rFonts w:ascii="Times New Roman" w:eastAsia="Times New Roman" w:hAnsi="Times New Roman" w:cs="Times New Roman"/>
          <w:b/>
          <w:i/>
          <w:iCs/>
          <w:color w:val="31849B" w:themeColor="accent5" w:themeShade="BF"/>
          <w:sz w:val="28"/>
          <w:szCs w:val="28"/>
          <w:lang w:eastAsia="ru-RU"/>
        </w:rPr>
        <w:t>1.Подготовка к посещению библиотеки</w:t>
      </w:r>
    </w:p>
    <w:p w:rsidR="00B44D6C" w:rsidRPr="00A07950" w:rsidRDefault="00F86461" w:rsidP="00A0795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Начинать </w:t>
      </w:r>
      <w:r w:rsidR="00B44D6C" w:rsidRPr="00A07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07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дготовку к посещению библиотеки </w:t>
      </w:r>
      <w:r w:rsidR="00B44D6C" w:rsidRPr="00A07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заранее: поговорить с ребёнком о том:</w:t>
      </w:r>
    </w:p>
    <w:p w:rsidR="00790769" w:rsidRDefault="00446BEC" w:rsidP="0079076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color w:val="326693"/>
          <w:sz w:val="28"/>
          <w:szCs w:val="28"/>
          <w:u w:val="single"/>
          <w:lang w:eastAsia="ru-RU"/>
        </w:rPr>
      </w:pPr>
      <w:r w:rsidRPr="00A07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07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возникновения книги.</w:t>
      </w:r>
      <w:hyperlink r:id="rId6" w:history="1"/>
      <w:r w:rsidR="00684287" w:rsidRPr="00A07950">
        <w:rPr>
          <w:rFonts w:ascii="Times New Roman" w:eastAsia="Times New Roman" w:hAnsi="Times New Roman" w:cs="Times New Roman"/>
          <w:i/>
          <w:iCs/>
          <w:color w:val="326693"/>
          <w:sz w:val="28"/>
          <w:szCs w:val="28"/>
          <w:u w:val="single"/>
          <w:lang w:eastAsia="ru-RU"/>
        </w:rPr>
        <w:t xml:space="preserve"> </w:t>
      </w:r>
    </w:p>
    <w:p w:rsidR="00446BEC" w:rsidRPr="00790769" w:rsidRDefault="00790769" w:rsidP="0079076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26693"/>
          <w:sz w:val="28"/>
          <w:szCs w:val="28"/>
          <w:u w:val="single"/>
          <w:lang w:eastAsia="ru-RU"/>
        </w:rPr>
        <w:t xml:space="preserve">                      </w:t>
      </w:r>
      <w:r w:rsidR="00AF50B6" w:rsidRPr="00A07950">
        <w:rPr>
          <w:rFonts w:ascii="Times New Roman" w:eastAsia="Times New Roman" w:hAnsi="Times New Roman" w:cs="Times New Roman"/>
          <w:i/>
          <w:iCs/>
          <w:noProof/>
          <w:color w:val="326693"/>
          <w:sz w:val="28"/>
          <w:szCs w:val="28"/>
          <w:lang w:eastAsia="ru-RU"/>
        </w:rPr>
        <w:drawing>
          <wp:inline distT="0" distB="0" distL="0" distR="0">
            <wp:extent cx="838200" cy="838200"/>
            <wp:effectExtent l="114300" t="19050" r="57150" b="571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44D6C" w:rsidRPr="00A07950" w:rsidRDefault="00B44D6C" w:rsidP="007907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7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книга,</w:t>
      </w:r>
      <w:r w:rsidRPr="00A0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9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обложка, переплет, страница </w:t>
      </w:r>
      <w:r w:rsidRPr="00A07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(лист)?  </w:t>
      </w:r>
      <w:hyperlink r:id="rId8" w:history="1"/>
      <w:r w:rsidR="007F7F44" w:rsidRPr="00A07950">
        <w:rPr>
          <w:rFonts w:ascii="Times New Roman" w:eastAsia="Times New Roman" w:hAnsi="Times New Roman" w:cs="Times New Roman"/>
          <w:i/>
          <w:iCs/>
          <w:color w:val="326693"/>
          <w:sz w:val="28"/>
          <w:szCs w:val="28"/>
          <w:u w:val="single"/>
          <w:lang w:eastAsia="ru-RU"/>
        </w:rPr>
        <w:t xml:space="preserve"> </w:t>
      </w:r>
      <w:r w:rsidRPr="00A07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79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7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хранятся книги дома?</w:t>
      </w:r>
    </w:p>
    <w:p w:rsidR="00790769" w:rsidRDefault="00B44D6C" w:rsidP="00790769">
      <w:pPr>
        <w:shd w:val="clear" w:color="auto" w:fill="FFFFFF" w:themeFill="background1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07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книг скопилось очень много.</w:t>
      </w:r>
      <w:r w:rsidR="0079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7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дома они уже не помещаются. Гд</w:t>
      </w:r>
      <w:r w:rsidR="0079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же тогда нам хранить книги?</w:t>
      </w:r>
    </w:p>
    <w:p w:rsidR="00790769" w:rsidRDefault="00790769" w:rsidP="00790769">
      <w:pPr>
        <w:shd w:val="clear" w:color="auto" w:fill="FFFFFF" w:themeFill="background1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нужны библиотеки?</w:t>
      </w:r>
    </w:p>
    <w:p w:rsidR="00B44D6C" w:rsidRPr="00790769" w:rsidRDefault="00B44D6C" w:rsidP="00790769">
      <w:pPr>
        <w:shd w:val="clear" w:color="auto" w:fill="FFFFFF" w:themeFill="background1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такой библиотекарь?</w:t>
      </w:r>
    </w:p>
    <w:p w:rsidR="00790769" w:rsidRDefault="00B44D6C" w:rsidP="00790769">
      <w:pPr>
        <w:pStyle w:val="a5"/>
        <w:shd w:val="clear" w:color="auto" w:fill="FFFFFF" w:themeFill="background1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A07950">
        <w:rPr>
          <w:color w:val="000000"/>
          <w:sz w:val="28"/>
          <w:szCs w:val="28"/>
        </w:rPr>
        <w:t>-</w:t>
      </w:r>
      <w:r w:rsidR="00790769">
        <w:rPr>
          <w:color w:val="000000"/>
          <w:sz w:val="28"/>
          <w:szCs w:val="28"/>
        </w:rPr>
        <w:t xml:space="preserve"> </w:t>
      </w:r>
      <w:r w:rsidRPr="00A07950">
        <w:rPr>
          <w:color w:val="000000"/>
          <w:sz w:val="28"/>
          <w:szCs w:val="28"/>
        </w:rPr>
        <w:t>Г</w:t>
      </w:r>
      <w:r w:rsidR="00790769">
        <w:rPr>
          <w:color w:val="000000"/>
          <w:sz w:val="28"/>
          <w:szCs w:val="28"/>
        </w:rPr>
        <w:t>де хранятся книги в библиотеке?</w:t>
      </w:r>
    </w:p>
    <w:p w:rsidR="00790769" w:rsidRDefault="00B44D6C" w:rsidP="00790769">
      <w:pPr>
        <w:pStyle w:val="a5"/>
        <w:shd w:val="clear" w:color="auto" w:fill="FFFFFF" w:themeFill="background1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A07950">
        <w:rPr>
          <w:color w:val="000000"/>
          <w:sz w:val="28"/>
          <w:szCs w:val="28"/>
        </w:rPr>
        <w:t xml:space="preserve">- Чем отличается книга от газеты и </w:t>
      </w:r>
      <w:r w:rsidR="00790769">
        <w:rPr>
          <w:color w:val="000000"/>
          <w:sz w:val="28"/>
          <w:szCs w:val="28"/>
        </w:rPr>
        <w:t>журнала?</w:t>
      </w:r>
    </w:p>
    <w:p w:rsidR="00F86461" w:rsidRPr="00790769" w:rsidRDefault="00B44D6C" w:rsidP="00790769">
      <w:pPr>
        <w:pStyle w:val="a5"/>
        <w:shd w:val="clear" w:color="auto" w:fill="FFFFFF" w:themeFill="background1"/>
        <w:spacing w:before="0" w:beforeAutospacing="0" w:after="0" w:afterAutospacing="0"/>
        <w:ind w:left="142" w:hanging="142"/>
        <w:jc w:val="both"/>
        <w:rPr>
          <w:color w:val="000000"/>
        </w:rPr>
      </w:pPr>
      <w:r w:rsidRPr="00A07950">
        <w:rPr>
          <w:color w:val="000000"/>
          <w:sz w:val="28"/>
          <w:szCs w:val="28"/>
        </w:rPr>
        <w:t xml:space="preserve">- Чем отличается книжный магазин от библиотеки? </w:t>
      </w:r>
      <w:proofErr w:type="gramStart"/>
      <w:r w:rsidR="00790769">
        <w:rPr>
          <w:color w:val="000000"/>
          <w:sz w:val="28"/>
          <w:szCs w:val="28"/>
        </w:rPr>
        <w:t>(</w:t>
      </w:r>
      <w:r w:rsidR="00790769">
        <w:rPr>
          <w:color w:val="000000"/>
        </w:rPr>
        <w:t xml:space="preserve">Можно </w:t>
      </w:r>
      <w:r w:rsidRPr="00790769">
        <w:rPr>
          <w:color w:val="000000"/>
        </w:rPr>
        <w:t xml:space="preserve">рассмотреть книги, </w:t>
      </w:r>
      <w:r w:rsidRPr="00790769">
        <w:rPr>
          <w:color w:val="000000"/>
        </w:rPr>
        <w:lastRenderedPageBreak/>
        <w:t>поиграть в библиотеку, почитать стихи:</w:t>
      </w:r>
      <w:proofErr w:type="gramEnd"/>
      <w:r w:rsidR="00790769">
        <w:rPr>
          <w:color w:val="000000"/>
        </w:rPr>
        <w:t xml:space="preserve"> </w:t>
      </w:r>
      <w:r w:rsidRPr="00790769">
        <w:rPr>
          <w:color w:val="000000"/>
        </w:rPr>
        <w:t>С</w:t>
      </w:r>
      <w:r w:rsidR="00684287" w:rsidRPr="00790769">
        <w:rPr>
          <w:color w:val="000000"/>
        </w:rPr>
        <w:t xml:space="preserve">. Маршака «Книжки про книжки» и </w:t>
      </w:r>
      <w:r w:rsidRPr="00790769">
        <w:rPr>
          <w:color w:val="000000"/>
        </w:rPr>
        <w:t xml:space="preserve">«Как печатали вашу книгу». Поучительный стих для детей, любящих грызть книжки В. Ходасевича: «Разговор человека с мышкой, которая ест его книги». Б. </w:t>
      </w:r>
      <w:proofErr w:type="spellStart"/>
      <w:r w:rsidRPr="00790769">
        <w:rPr>
          <w:color w:val="000000"/>
        </w:rPr>
        <w:t>Заходера</w:t>
      </w:r>
      <w:proofErr w:type="spellEnd"/>
      <w:r w:rsidRPr="00790769">
        <w:rPr>
          <w:color w:val="000000"/>
        </w:rPr>
        <w:t xml:space="preserve">? </w:t>
      </w:r>
      <w:proofErr w:type="gramStart"/>
      <w:r w:rsidRPr="00790769">
        <w:rPr>
          <w:color w:val="000000"/>
        </w:rPr>
        <w:t>«Заболела эта книжка»</w:t>
      </w:r>
      <w:r w:rsidR="000260CF" w:rsidRPr="00790769">
        <w:rPr>
          <w:color w:val="000000"/>
        </w:rPr>
        <w:t xml:space="preserve">, пословицы о книге </w:t>
      </w:r>
      <w:r w:rsidRPr="00790769">
        <w:rPr>
          <w:color w:val="000000"/>
        </w:rPr>
        <w:t xml:space="preserve"> и т.д</w:t>
      </w:r>
      <w:r w:rsidR="00790769">
        <w:rPr>
          <w:color w:val="000000"/>
        </w:rPr>
        <w:t>.)</w:t>
      </w:r>
      <w:r w:rsidR="000C4279" w:rsidRPr="00790769">
        <w:rPr>
          <w:color w:val="000000"/>
        </w:rPr>
        <w:t xml:space="preserve"> </w:t>
      </w:r>
      <w:proofErr w:type="gramEnd"/>
    </w:p>
    <w:p w:rsidR="000C4279" w:rsidRPr="00A07950" w:rsidRDefault="00CF79AE" w:rsidP="00A07950">
      <w:pPr>
        <w:pStyle w:val="a5"/>
        <w:shd w:val="clear" w:color="auto" w:fill="FFFFFF" w:themeFill="background1"/>
        <w:spacing w:before="0" w:beforeAutospacing="0" w:after="0" w:afterAutospacing="0"/>
        <w:ind w:left="142"/>
        <w:jc w:val="both"/>
        <w:rPr>
          <w:i/>
          <w:iCs/>
          <w:color w:val="000000"/>
          <w:sz w:val="28"/>
          <w:szCs w:val="28"/>
        </w:rPr>
      </w:pPr>
      <w:r w:rsidRPr="00A07950">
        <w:rPr>
          <w:color w:val="000000"/>
          <w:sz w:val="28"/>
          <w:szCs w:val="28"/>
        </w:rPr>
        <w:t xml:space="preserve">          </w:t>
      </w:r>
      <w:r w:rsidR="00790769">
        <w:rPr>
          <w:color w:val="000000"/>
          <w:sz w:val="28"/>
          <w:szCs w:val="28"/>
        </w:rPr>
        <w:t xml:space="preserve">        </w:t>
      </w:r>
      <w:r w:rsidRPr="00A07950">
        <w:rPr>
          <w:color w:val="000000"/>
          <w:sz w:val="28"/>
          <w:szCs w:val="28"/>
        </w:rPr>
        <w:t xml:space="preserve">    </w:t>
      </w:r>
      <w:r w:rsidR="007F7F44" w:rsidRPr="00A07950">
        <w:rPr>
          <w:color w:val="000000"/>
          <w:sz w:val="28"/>
          <w:szCs w:val="28"/>
        </w:rPr>
        <w:t xml:space="preserve"> </w:t>
      </w:r>
      <w:hyperlink r:id="rId9" w:history="1"/>
      <w:r w:rsidR="00684287" w:rsidRPr="00A07950">
        <w:rPr>
          <w:i/>
          <w:iCs/>
          <w:color w:val="326693"/>
          <w:sz w:val="28"/>
          <w:szCs w:val="28"/>
        </w:rPr>
        <w:t xml:space="preserve"> </w:t>
      </w:r>
      <w:r w:rsidR="00A870D5" w:rsidRPr="00A07950">
        <w:rPr>
          <w:noProof/>
          <w:color w:val="000000"/>
          <w:sz w:val="28"/>
          <w:szCs w:val="28"/>
        </w:rPr>
        <w:drawing>
          <wp:inline distT="0" distB="0" distL="0" distR="0">
            <wp:extent cx="790575" cy="790575"/>
            <wp:effectExtent l="133350" t="38100" r="66675" b="666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F7F44" w:rsidRPr="00A07950" w:rsidRDefault="000C4279" w:rsidP="007907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первый раз не планируйте много. Запись в библиотеку и посещение читального зала – для начала вполне достаточно.</w:t>
      </w:r>
    </w:p>
    <w:p w:rsidR="00F86461" w:rsidRPr="00A07950" w:rsidRDefault="000C4279" w:rsidP="007907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308"/>
          <w:sz w:val="28"/>
          <w:szCs w:val="28"/>
          <w:lang w:eastAsia="ru-RU"/>
        </w:rPr>
      </w:pPr>
      <w:r w:rsidRPr="00A07950">
        <w:rPr>
          <w:rFonts w:ascii="Times New Roman" w:eastAsia="Times New Roman" w:hAnsi="Times New Roman" w:cs="Times New Roman"/>
          <w:color w:val="000308"/>
          <w:sz w:val="28"/>
          <w:szCs w:val="28"/>
          <w:lang w:eastAsia="ru-RU"/>
        </w:rPr>
        <w:t xml:space="preserve">Объясните ребёнку права и обязанности читателя, </w:t>
      </w:r>
      <w:r w:rsidR="002D4524" w:rsidRPr="00A079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 обращения с книгой,</w:t>
      </w:r>
      <w:r w:rsidR="002D4524" w:rsidRPr="00A07950">
        <w:rPr>
          <w:rFonts w:ascii="Times New Roman" w:eastAsia="Times New Roman" w:hAnsi="Times New Roman" w:cs="Times New Roman"/>
          <w:color w:val="000308"/>
          <w:sz w:val="28"/>
          <w:szCs w:val="28"/>
          <w:lang w:eastAsia="ru-RU"/>
        </w:rPr>
        <w:t xml:space="preserve"> </w:t>
      </w:r>
      <w:r w:rsidRPr="00A07950">
        <w:rPr>
          <w:rFonts w:ascii="Times New Roman" w:eastAsia="Times New Roman" w:hAnsi="Times New Roman" w:cs="Times New Roman"/>
          <w:color w:val="000308"/>
          <w:sz w:val="28"/>
          <w:szCs w:val="28"/>
          <w:lang w:eastAsia="ru-RU"/>
        </w:rPr>
        <w:t>действующие правила поведения в библиотеке.</w:t>
      </w:r>
    </w:p>
    <w:p w:rsidR="00F86461" w:rsidRDefault="007F7F44" w:rsidP="00790769">
      <w:pPr>
        <w:shd w:val="clear" w:color="auto" w:fill="FFFFFF" w:themeFill="background1"/>
        <w:spacing w:after="160" w:line="240" w:lineRule="auto"/>
        <w:ind w:left="142"/>
        <w:jc w:val="center"/>
        <w:rPr>
          <w:rFonts w:ascii="Comic Sans MS" w:hAnsi="Comic Sans MS" w:cs="Arial"/>
          <w:i/>
          <w:iCs/>
          <w:color w:val="326693"/>
          <w:sz w:val="28"/>
          <w:szCs w:val="28"/>
          <w:u w:val="single"/>
        </w:rPr>
      </w:pPr>
      <w:r w:rsidRPr="007F7F44">
        <w:t xml:space="preserve"> </w:t>
      </w:r>
      <w:r w:rsidR="00684287" w:rsidRPr="00F86461">
        <w:rPr>
          <w:rFonts w:ascii="Comic Sans MS" w:hAnsi="Comic Sans MS" w:cs="Arial"/>
          <w:i/>
          <w:iCs/>
          <w:color w:val="326693"/>
          <w:sz w:val="28"/>
          <w:szCs w:val="28"/>
        </w:rPr>
        <w:t xml:space="preserve"> </w:t>
      </w:r>
      <w:r w:rsidR="00862A04">
        <w:rPr>
          <w:rFonts w:ascii="Comic Sans MS" w:eastAsia="Times New Roman" w:hAnsi="Comic Sans MS" w:cs="Tahoma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838200" cy="838200"/>
            <wp:effectExtent l="114300" t="19050" r="57150" b="571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(2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336" cy="83933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C4279" w:rsidRPr="00790769" w:rsidRDefault="000C4279" w:rsidP="00281F5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1849B" w:themeColor="accent5" w:themeShade="BF"/>
          <w:sz w:val="28"/>
          <w:szCs w:val="28"/>
          <w:lang w:eastAsia="ru-RU"/>
        </w:rPr>
      </w:pPr>
      <w:r w:rsidRPr="00790769">
        <w:rPr>
          <w:rFonts w:ascii="Times New Roman" w:eastAsia="Times New Roman" w:hAnsi="Times New Roman" w:cs="Times New Roman"/>
          <w:b/>
          <w:i/>
          <w:iCs/>
          <w:color w:val="31849B" w:themeColor="accent5" w:themeShade="BF"/>
          <w:sz w:val="28"/>
          <w:szCs w:val="28"/>
          <w:lang w:eastAsia="ru-RU"/>
        </w:rPr>
        <w:t>2.</w:t>
      </w:r>
      <w:r w:rsidR="00281F55">
        <w:rPr>
          <w:rFonts w:ascii="Times New Roman" w:eastAsia="Times New Roman" w:hAnsi="Times New Roman" w:cs="Times New Roman"/>
          <w:b/>
          <w:i/>
          <w:iCs/>
          <w:color w:val="31849B" w:themeColor="accent5" w:themeShade="BF"/>
          <w:sz w:val="28"/>
          <w:szCs w:val="28"/>
          <w:lang w:eastAsia="ru-RU"/>
        </w:rPr>
        <w:t xml:space="preserve"> </w:t>
      </w:r>
      <w:r w:rsidR="00497CF3" w:rsidRPr="00790769">
        <w:rPr>
          <w:rFonts w:ascii="Times New Roman" w:eastAsia="Times New Roman" w:hAnsi="Times New Roman" w:cs="Times New Roman"/>
          <w:b/>
          <w:i/>
          <w:iCs/>
          <w:color w:val="31849B" w:themeColor="accent5" w:themeShade="BF"/>
          <w:sz w:val="28"/>
          <w:szCs w:val="28"/>
          <w:lang w:eastAsia="ru-RU"/>
        </w:rPr>
        <w:t xml:space="preserve">Посещение </w:t>
      </w:r>
      <w:r w:rsidR="00FD6BF4">
        <w:rPr>
          <w:rFonts w:ascii="Times New Roman" w:eastAsia="Times New Roman" w:hAnsi="Times New Roman" w:cs="Times New Roman"/>
          <w:b/>
          <w:i/>
          <w:iCs/>
          <w:color w:val="31849B" w:themeColor="accent5" w:themeShade="BF"/>
          <w:sz w:val="28"/>
          <w:szCs w:val="28"/>
          <w:lang w:eastAsia="ru-RU"/>
        </w:rPr>
        <w:t>б</w:t>
      </w:r>
      <w:r w:rsidRPr="00790769">
        <w:rPr>
          <w:rFonts w:ascii="Times New Roman" w:eastAsia="Times New Roman" w:hAnsi="Times New Roman" w:cs="Times New Roman"/>
          <w:b/>
          <w:i/>
          <w:iCs/>
          <w:color w:val="31849B" w:themeColor="accent5" w:themeShade="BF"/>
          <w:sz w:val="28"/>
          <w:szCs w:val="28"/>
          <w:lang w:eastAsia="ru-RU"/>
        </w:rPr>
        <w:t>иблиотек</w:t>
      </w:r>
      <w:r w:rsidR="00FD6BF4">
        <w:rPr>
          <w:rFonts w:ascii="Times New Roman" w:eastAsia="Times New Roman" w:hAnsi="Times New Roman" w:cs="Times New Roman"/>
          <w:b/>
          <w:i/>
          <w:iCs/>
          <w:color w:val="31849B" w:themeColor="accent5" w:themeShade="BF"/>
          <w:sz w:val="28"/>
          <w:szCs w:val="28"/>
          <w:lang w:eastAsia="ru-RU"/>
        </w:rPr>
        <w:t>и</w:t>
      </w:r>
    </w:p>
    <w:p w:rsidR="00281F55" w:rsidRDefault="000C4279" w:rsidP="00281F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детям о том, что зал, в котором можно почитать книги, называется читальным. Здесь уютно, тихо и спокойно. В этом зале много не только книг, но и журналов и газет. Ребята приходят сюда почитать книги, посмотреть журналы, поиграть в игры.</w:t>
      </w:r>
    </w:p>
    <w:p w:rsidR="000C4279" w:rsidRPr="00790769" w:rsidRDefault="000C4279" w:rsidP="00281F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Зал, в котором выдают книги на дом, называется абонентным. Выдает книги читателям библиотекарь. Все книги стоят на стеллажах.</w:t>
      </w:r>
    </w:p>
    <w:p w:rsidR="00281F55" w:rsidRDefault="000C4279" w:rsidP="00790769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308"/>
          <w:sz w:val="28"/>
          <w:szCs w:val="28"/>
        </w:rPr>
      </w:pPr>
      <w:r w:rsidRPr="00790769">
        <w:rPr>
          <w:color w:val="000308"/>
          <w:sz w:val="28"/>
          <w:szCs w:val="28"/>
        </w:rPr>
        <w:t>Ребенок должен понять, что в библиотеке книги не покупаются, а берутся во временное пользование. Выбранную из огромного разнообразия книгу, можно взять только после записи в формуляр читателя. После прочтения книга должна быть возвращена в нужный срок в целости и сохранности.</w:t>
      </w:r>
      <w:r w:rsidR="00482F50" w:rsidRPr="00790769">
        <w:rPr>
          <w:color w:val="000308"/>
          <w:sz w:val="28"/>
          <w:szCs w:val="28"/>
        </w:rPr>
        <w:t xml:space="preserve"> При выборе книг можно воспользоваться помощью библиотекаря. Он укажет на расположение книг по тематике </w:t>
      </w:r>
      <w:r w:rsidR="00281F55">
        <w:rPr>
          <w:color w:val="000308"/>
          <w:sz w:val="28"/>
          <w:szCs w:val="28"/>
        </w:rPr>
        <w:t>и возрастным группам читателей.</w:t>
      </w:r>
    </w:p>
    <w:p w:rsidR="00281F55" w:rsidRDefault="00482F50" w:rsidP="00790769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308"/>
          <w:sz w:val="28"/>
          <w:szCs w:val="28"/>
        </w:rPr>
      </w:pPr>
      <w:r w:rsidRPr="00790769">
        <w:rPr>
          <w:color w:val="000308"/>
          <w:sz w:val="28"/>
          <w:szCs w:val="28"/>
        </w:rPr>
        <w:t>Позвольте ребенку первую свою</w:t>
      </w:r>
      <w:r w:rsidR="00281F55">
        <w:rPr>
          <w:color w:val="000308"/>
          <w:sz w:val="28"/>
          <w:szCs w:val="28"/>
        </w:rPr>
        <w:t xml:space="preserve"> книжку выбрать самостоятельно.</w:t>
      </w:r>
    </w:p>
    <w:p w:rsidR="00281F55" w:rsidRDefault="00482F50" w:rsidP="00790769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308"/>
          <w:sz w:val="28"/>
          <w:szCs w:val="28"/>
        </w:rPr>
      </w:pPr>
      <w:r w:rsidRPr="00790769">
        <w:rPr>
          <w:color w:val="000308"/>
          <w:sz w:val="28"/>
          <w:szCs w:val="28"/>
        </w:rPr>
        <w:t>Ненавязчиво предлагайте ребенку книги, которые на ваш взгляд соответствую</w:t>
      </w:r>
      <w:r w:rsidR="00281F55">
        <w:rPr>
          <w:color w:val="000308"/>
          <w:sz w:val="28"/>
          <w:szCs w:val="28"/>
        </w:rPr>
        <w:t>т возрасту и интересам ребенка.</w:t>
      </w:r>
    </w:p>
    <w:p w:rsidR="00281F55" w:rsidRDefault="00482F50" w:rsidP="00790769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0769">
        <w:rPr>
          <w:color w:val="000308"/>
          <w:sz w:val="28"/>
          <w:szCs w:val="28"/>
        </w:rPr>
        <w:t>Можно заинтересовать книжками, которые вы сами читали в детстве. Постарайтесь выбирать литературу разных жанров и разных авторов.</w:t>
      </w:r>
      <w:r w:rsidRPr="00790769">
        <w:rPr>
          <w:color w:val="000000"/>
          <w:sz w:val="28"/>
          <w:szCs w:val="28"/>
        </w:rPr>
        <w:t>.. </w:t>
      </w:r>
    </w:p>
    <w:p w:rsidR="00482F50" w:rsidRPr="00790769" w:rsidRDefault="00482F50" w:rsidP="00790769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0769">
        <w:rPr>
          <w:color w:val="000308"/>
          <w:sz w:val="28"/>
          <w:szCs w:val="28"/>
        </w:rPr>
        <w:t xml:space="preserve">Дополнительно в библиотеке проводятся различные тематические мероприятия, направленные на развитие детей. Поучаствуйте в конкурсах, викторинах, спектаклях, </w:t>
      </w:r>
      <w:r w:rsidR="006C2B0C" w:rsidRPr="00790769">
        <w:rPr>
          <w:color w:val="000308"/>
          <w:sz w:val="28"/>
          <w:szCs w:val="28"/>
        </w:rPr>
        <w:t xml:space="preserve"> </w:t>
      </w:r>
      <w:r w:rsidRPr="00790769">
        <w:rPr>
          <w:color w:val="000308"/>
          <w:sz w:val="28"/>
          <w:szCs w:val="28"/>
        </w:rPr>
        <w:t>от</w:t>
      </w:r>
      <w:r w:rsidR="005C3DD1" w:rsidRPr="00790769">
        <w:rPr>
          <w:color w:val="000308"/>
          <w:sz w:val="28"/>
          <w:szCs w:val="28"/>
        </w:rPr>
        <w:t xml:space="preserve">гадывайте </w:t>
      </w:r>
      <w:r w:rsidR="005C3DD1" w:rsidRPr="00790769">
        <w:rPr>
          <w:color w:val="000308"/>
          <w:sz w:val="28"/>
          <w:szCs w:val="28"/>
        </w:rPr>
        <w:lastRenderedPageBreak/>
        <w:t>загадки про сказочных героев,</w:t>
      </w:r>
      <w:r w:rsidRPr="00790769">
        <w:rPr>
          <w:i/>
          <w:iCs/>
          <w:color w:val="000308"/>
          <w:sz w:val="28"/>
          <w:szCs w:val="28"/>
        </w:rPr>
        <w:t> </w:t>
      </w:r>
      <w:r w:rsidRPr="00790769">
        <w:rPr>
          <w:color w:val="000308"/>
          <w:sz w:val="28"/>
          <w:szCs w:val="28"/>
        </w:rPr>
        <w:t xml:space="preserve"> поиграйте в игры «Чьё имя начинается на букву…?», «Что есть в библиотеке?»...</w:t>
      </w:r>
      <w:r w:rsidR="00F1551B" w:rsidRPr="00790769">
        <w:rPr>
          <w:i/>
          <w:iCs/>
          <w:color w:val="326693"/>
          <w:sz w:val="28"/>
          <w:szCs w:val="28"/>
          <w:u w:val="single"/>
        </w:rPr>
        <w:t xml:space="preserve"> </w:t>
      </w:r>
    </w:p>
    <w:p w:rsidR="00497CF3" w:rsidRPr="00790769" w:rsidRDefault="00482F50" w:rsidP="00790769">
      <w:pPr>
        <w:pStyle w:val="a5"/>
        <w:shd w:val="clear" w:color="auto" w:fill="FFFFFF" w:themeFill="background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90769">
        <w:rPr>
          <w:color w:val="000308"/>
          <w:sz w:val="28"/>
          <w:szCs w:val="28"/>
        </w:rPr>
        <w:t>Это очень нравится детям любого возраста.</w:t>
      </w:r>
      <w:r w:rsidR="009E7FB9" w:rsidRPr="00790769">
        <w:rPr>
          <w:color w:val="000000"/>
          <w:sz w:val="28"/>
          <w:szCs w:val="28"/>
        </w:rPr>
        <w:t xml:space="preserve"> </w:t>
      </w:r>
    </w:p>
    <w:p w:rsidR="00F45B9B" w:rsidRDefault="00F1551B" w:rsidP="00F45B9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1849B" w:themeColor="accent5" w:themeShade="BF"/>
          <w:sz w:val="28"/>
          <w:szCs w:val="28"/>
          <w:lang w:eastAsia="ru-RU"/>
        </w:rPr>
      </w:pPr>
      <w:r w:rsidRPr="00790769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790575" cy="790575"/>
            <wp:effectExtent l="171450" t="133350" r="371475" b="3143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(4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D6BF4" w:rsidRDefault="00FD6BF4" w:rsidP="00FD6BF4">
      <w:pPr>
        <w:shd w:val="clear" w:color="auto" w:fill="FFFFFF" w:themeFill="background1"/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Расскажите </w:t>
      </w:r>
      <w:r w:rsidR="00781792" w:rsidRPr="00F45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ребёнку о Национальной библиотеке</w:t>
      </w:r>
      <w:r w:rsidR="00F45B9B" w:rsidRPr="00F45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81792" w:rsidRPr="00F45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Беларус</w:t>
      </w:r>
      <w:r w:rsidR="00F45B9B" w:rsidRPr="00F45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и.</w:t>
      </w:r>
      <w:r w:rsidR="00F45B9B" w:rsidRPr="00F45B9B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D5292" w:rsidRDefault="00F45B9B" w:rsidP="00FD6BF4">
      <w:pPr>
        <w:shd w:val="clear" w:color="auto" w:fill="FFFFFF" w:themeFill="background1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45B9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Что она является визитной карточкой Беларуси. Сегодня это не только  богатейшее собрание книг, но и огромный </w:t>
      </w:r>
      <w:proofErr w:type="spellStart"/>
      <w:r w:rsidRPr="00F45B9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мультифункциональный</w:t>
      </w:r>
      <w:proofErr w:type="spellEnd"/>
      <w:r w:rsidRPr="00F45B9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центр, где совместились высокие технологии, ультрасовременный дизайн и необычная архитектура.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Покажите ребенку в форме виртуальной экскурсии</w:t>
      </w:r>
      <w:r w:rsidR="00FD6BF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главную библиотеку страны.</w:t>
      </w:r>
    </w:p>
    <w:p w:rsidR="00FD6BF4" w:rsidRPr="00F45B9B" w:rsidRDefault="00FD6BF4" w:rsidP="00FD6BF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D6BF4" w:rsidRPr="00790769" w:rsidRDefault="009D5292" w:rsidP="00FD6BF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1849B" w:themeColor="accent5" w:themeShade="B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233379" cy="1122031"/>
            <wp:effectExtent l="19050" t="0" r="4871" b="0"/>
            <wp:docPr id="8" name="Рисунок 1" descr="http://qrcoder.ru/code/?https%3A%2F%2Fyoutu.be%2Fg8I0d9HcNPQ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youtu.be%2Fg8I0d9HcNPQ&amp;4&amp;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79" cy="11220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45B9B" w:rsidRPr="00F45B9B" w:rsidRDefault="00F45B9B" w:rsidP="00F45B9B">
      <w:pPr>
        <w:pStyle w:val="a5"/>
        <w:shd w:val="clear" w:color="auto" w:fill="FFFFFF"/>
        <w:spacing w:before="0" w:beforeAutospacing="0"/>
        <w:ind w:firstLine="680"/>
        <w:jc w:val="both"/>
        <w:rPr>
          <w:color w:val="111115"/>
          <w:sz w:val="28"/>
          <w:szCs w:val="28"/>
        </w:rPr>
      </w:pPr>
      <w:r w:rsidRPr="00F45B9B">
        <w:rPr>
          <w:color w:val="000000"/>
          <w:sz w:val="28"/>
          <w:szCs w:val="28"/>
          <w:shd w:val="clear" w:color="auto" w:fill="FFFFFF"/>
        </w:rPr>
        <w:t>Предложите ребёнку отгадать загадки о библиотеке и книге:</w:t>
      </w:r>
    </w:p>
    <w:p w:rsidR="00FD6BF4" w:rsidRDefault="00F45B9B" w:rsidP="00FD6BF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1849B" w:themeColor="accent5" w:themeShade="BF"/>
          <w:sz w:val="28"/>
          <w:szCs w:val="28"/>
          <w:lang w:eastAsia="ru-RU"/>
        </w:rPr>
      </w:pPr>
      <w:r w:rsidRPr="00F45B9B">
        <w:rPr>
          <w:rFonts w:ascii="Times New Roman" w:eastAsia="Times New Roman" w:hAnsi="Times New Roman" w:cs="Times New Roman"/>
          <w:b/>
          <w:i/>
          <w:iCs/>
          <w:color w:val="31849B" w:themeColor="accent5" w:themeShade="BF"/>
          <w:sz w:val="28"/>
          <w:szCs w:val="28"/>
          <w:lang w:eastAsia="ru-RU"/>
        </w:rPr>
        <w:lastRenderedPageBreak/>
        <w:drawing>
          <wp:inline distT="0" distB="0" distL="0" distR="0">
            <wp:extent cx="1057275" cy="979437"/>
            <wp:effectExtent l="19050" t="0" r="9525" b="0"/>
            <wp:docPr id="9" name="Рисунок 2" descr="http://qrcoder.ru/code/?https%3A%2F%2Fladyvi.ru%2Fzagadki-o-knige-s-otvetami%2F%3Fysclid%3Dl4bhzd80op400450588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ladyvi.ru%2Fzagadki-o-knige-s-otvetami%2F%3Fysclid%3Dl4bhzd80op400450588&amp;4&amp;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217" cy="9821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1551B" w:rsidRPr="00790769" w:rsidRDefault="00086737" w:rsidP="00790769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color w:val="31849B" w:themeColor="accent5" w:themeShade="BF"/>
          <w:sz w:val="28"/>
          <w:szCs w:val="28"/>
          <w:lang w:eastAsia="ru-RU"/>
        </w:rPr>
      </w:pPr>
      <w:r w:rsidRPr="00790769">
        <w:rPr>
          <w:rFonts w:ascii="Times New Roman" w:eastAsia="Times New Roman" w:hAnsi="Times New Roman" w:cs="Times New Roman"/>
          <w:b/>
          <w:i/>
          <w:iCs/>
          <w:color w:val="31849B" w:themeColor="accent5" w:themeShade="BF"/>
          <w:sz w:val="28"/>
          <w:szCs w:val="28"/>
          <w:lang w:eastAsia="ru-RU"/>
        </w:rPr>
        <w:t>3. Совместное творчество</w:t>
      </w:r>
    </w:p>
    <w:p w:rsidR="009E7FB9" w:rsidRPr="00281F55" w:rsidRDefault="009E7FB9" w:rsidP="00281F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31849B" w:themeColor="accent5" w:themeShade="BF"/>
          <w:sz w:val="28"/>
          <w:szCs w:val="28"/>
          <w:lang w:eastAsia="ru-RU"/>
        </w:rPr>
      </w:pPr>
      <w:r w:rsidRPr="0028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совместной прогулки не забудьте поинтересоваться у </w:t>
      </w:r>
      <w:r w:rsidR="00281F55" w:rsidRPr="0028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</w:t>
      </w:r>
      <w:r w:rsidRPr="0028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ему запомнилось и больше всего</w:t>
      </w:r>
      <w:r w:rsidR="005C3DD1" w:rsidRPr="0028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 при посеще</w:t>
      </w:r>
      <w:r w:rsidR="00F1551B" w:rsidRPr="0028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библио</w:t>
      </w:r>
      <w:r w:rsidR="002D4524" w:rsidRPr="0028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теки, </w:t>
      </w:r>
      <w:r w:rsidR="00086737" w:rsidRPr="0028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4524" w:rsidRPr="0028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хотел </w:t>
      </w:r>
      <w:r w:rsidR="00F1551B" w:rsidRPr="0028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он </w:t>
      </w:r>
      <w:r w:rsidRPr="0028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побывать </w:t>
      </w:r>
      <w:r w:rsidR="005C3DD1" w:rsidRPr="0028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</w:t>
      </w:r>
      <w:r w:rsidRPr="0028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ещё.</w:t>
      </w:r>
    </w:p>
    <w:p w:rsidR="00F45B9B" w:rsidRPr="00F45B9B" w:rsidRDefault="009E7FB9" w:rsidP="00F45B9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4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ребенку вместе </w:t>
      </w:r>
      <w:r w:rsidR="00F45B9B" w:rsidRPr="00F45B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сделать закладку для книги. </w:t>
      </w:r>
    </w:p>
    <w:p w:rsidR="00F45B9B" w:rsidRDefault="00F45B9B" w:rsidP="00FD6BF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5B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drawing>
          <wp:inline distT="0" distB="0" distL="0" distR="0">
            <wp:extent cx="1171575" cy="1079002"/>
            <wp:effectExtent l="19050" t="0" r="9525" b="0"/>
            <wp:docPr id="10" name="Рисунок 3" descr="http://qrcoder.ru/code/?https%3A%2F%2Fsavimina.ru%2Fzakladki-dlya-knig-svoimi-rukami.html%3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savimina.ru%2Fzakladki-dlya-knig-svoimi-rukami.html%3F&amp;4&amp;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098" cy="10785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00FB9" w:rsidRPr="00281F55" w:rsidRDefault="00250C5A" w:rsidP="007907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1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F5FE6" w:rsidRPr="00281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надеемся, что совместное посещение библиотеки</w:t>
      </w:r>
      <w:r w:rsidRPr="00281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подарит ребёнку массу впечатлений,</w:t>
      </w:r>
      <w:r w:rsidR="008F5FE6" w:rsidRPr="00281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научит </w:t>
      </w:r>
      <w:r w:rsidRPr="00281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F5FE6" w:rsidRPr="00281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бережному обращению с книгой,</w:t>
      </w:r>
      <w:r w:rsidR="00497CF3" w:rsidRPr="00281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F5FE6" w:rsidRPr="00281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 дальнейшем </w:t>
      </w:r>
      <w:r w:rsidR="00497CF3" w:rsidRPr="00281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привьёт ему любовь к чтению.</w:t>
      </w:r>
    </w:p>
    <w:p w:rsidR="00281F55" w:rsidRDefault="00281F55" w:rsidP="0079076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Comic Sans MS" w:hAnsi="Comic Sans MS"/>
          <w:color w:val="215868" w:themeColor="accent5" w:themeShade="80"/>
          <w:sz w:val="32"/>
          <w:szCs w:val="32"/>
        </w:rPr>
      </w:pPr>
      <w:r>
        <w:rPr>
          <w:rFonts w:ascii="Comic Sans MS" w:hAnsi="Comic Sans MS"/>
          <w:color w:val="215868" w:themeColor="accent5" w:themeShade="80"/>
          <w:sz w:val="32"/>
          <w:szCs w:val="32"/>
        </w:rPr>
        <w:t xml:space="preserve"> </w:t>
      </w:r>
    </w:p>
    <w:p w:rsidR="00FD6BF4" w:rsidRDefault="00FD6BF4" w:rsidP="00FD6BF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bdr w:val="none" w:sz="0" w:space="0" w:color="auto" w:frame="1"/>
        </w:rPr>
      </w:pPr>
    </w:p>
    <w:p w:rsidR="00FD6BF4" w:rsidRPr="00FD6BF4" w:rsidRDefault="00FD6BF4" w:rsidP="00FD6BF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4F81BD" w:themeColor="accent1"/>
          <w:bdr w:val="none" w:sz="0" w:space="0" w:color="auto" w:frame="1"/>
        </w:rPr>
      </w:pPr>
      <w:r w:rsidRPr="00FD6BF4">
        <w:rPr>
          <w:b/>
          <w:i/>
          <w:color w:val="4F81BD" w:themeColor="accent1"/>
          <w:bdr w:val="none" w:sz="0" w:space="0" w:color="auto" w:frame="1"/>
        </w:rPr>
        <w:t>Не забывайте читать ребёнку книги, ведь как сказал В. Сухомлинский</w:t>
      </w:r>
      <w:r w:rsidRPr="00FD6BF4">
        <w:rPr>
          <w:rFonts w:ascii="Arial" w:hAnsi="Arial" w:cs="Arial"/>
          <w:b/>
          <w:i/>
          <w:color w:val="4F81BD" w:themeColor="accent1"/>
          <w:bdr w:val="none" w:sz="0" w:space="0" w:color="auto" w:frame="1"/>
        </w:rPr>
        <w:t> </w:t>
      </w:r>
    </w:p>
    <w:p w:rsidR="00FD6BF4" w:rsidRPr="00FD6BF4" w:rsidRDefault="00FD6BF4" w:rsidP="00FD6BF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4F81BD" w:themeColor="accent1"/>
        </w:rPr>
      </w:pPr>
      <w:r w:rsidRPr="00FD6BF4">
        <w:rPr>
          <w:b/>
          <w:i/>
          <w:color w:val="4F81BD" w:themeColor="accent1"/>
          <w:bdr w:val="none" w:sz="0" w:space="0" w:color="auto" w:frame="1"/>
        </w:rPr>
        <w:t>«Чтение – это окошко, через которое дети видят и познают мир и самих себя».</w:t>
      </w:r>
    </w:p>
    <w:p w:rsidR="005C3DD1" w:rsidRPr="00FD6BF4" w:rsidRDefault="005C3DD1" w:rsidP="00281F55">
      <w:pPr>
        <w:shd w:val="clear" w:color="auto" w:fill="FFFFFF" w:themeFill="background1"/>
        <w:spacing w:after="0"/>
        <w:rPr>
          <w:rFonts w:ascii="Comic Sans MS" w:hAnsi="Comic Sans MS"/>
          <w:color w:val="4F81BD" w:themeColor="accent1"/>
          <w:sz w:val="16"/>
          <w:szCs w:val="16"/>
        </w:rPr>
      </w:pPr>
      <w:bookmarkStart w:id="0" w:name="_GoBack"/>
      <w:bookmarkEnd w:id="0"/>
    </w:p>
    <w:sectPr w:rsidR="005C3DD1" w:rsidRPr="00FD6BF4" w:rsidSect="00790769">
      <w:pgSz w:w="16838" w:h="11906" w:orient="landscape"/>
      <w:pgMar w:top="851" w:right="567" w:bottom="851" w:left="567" w:header="709" w:footer="709" w:gutter="0"/>
      <w:cols w:num="3" w:space="28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385"/>
    <w:multiLevelType w:val="multilevel"/>
    <w:tmpl w:val="9E06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B649F1"/>
    <w:multiLevelType w:val="multilevel"/>
    <w:tmpl w:val="D572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818A6"/>
    <w:rsid w:val="00000FB9"/>
    <w:rsid w:val="000260CF"/>
    <w:rsid w:val="00086737"/>
    <w:rsid w:val="000C4279"/>
    <w:rsid w:val="00140B8C"/>
    <w:rsid w:val="001E3F4A"/>
    <w:rsid w:val="00250C5A"/>
    <w:rsid w:val="00281F55"/>
    <w:rsid w:val="002C28B3"/>
    <w:rsid w:val="002D4524"/>
    <w:rsid w:val="00345E66"/>
    <w:rsid w:val="003477C8"/>
    <w:rsid w:val="003820A7"/>
    <w:rsid w:val="00393FD0"/>
    <w:rsid w:val="003D5F4E"/>
    <w:rsid w:val="00446BEC"/>
    <w:rsid w:val="00454FD8"/>
    <w:rsid w:val="00482F50"/>
    <w:rsid w:val="00497CF3"/>
    <w:rsid w:val="005345D1"/>
    <w:rsid w:val="005777D4"/>
    <w:rsid w:val="005818A6"/>
    <w:rsid w:val="005C3DD1"/>
    <w:rsid w:val="0062178A"/>
    <w:rsid w:val="00684287"/>
    <w:rsid w:val="006C2B0C"/>
    <w:rsid w:val="00781792"/>
    <w:rsid w:val="00790769"/>
    <w:rsid w:val="007F7F44"/>
    <w:rsid w:val="00862A04"/>
    <w:rsid w:val="0086457B"/>
    <w:rsid w:val="008F5FE6"/>
    <w:rsid w:val="009C063C"/>
    <w:rsid w:val="009D5292"/>
    <w:rsid w:val="009E7FB9"/>
    <w:rsid w:val="009F4CA0"/>
    <w:rsid w:val="00A07950"/>
    <w:rsid w:val="00A870D5"/>
    <w:rsid w:val="00AD3F9C"/>
    <w:rsid w:val="00AF50B6"/>
    <w:rsid w:val="00B26DF1"/>
    <w:rsid w:val="00B44D6C"/>
    <w:rsid w:val="00B668D7"/>
    <w:rsid w:val="00C42FC0"/>
    <w:rsid w:val="00CC20FF"/>
    <w:rsid w:val="00CF79AE"/>
    <w:rsid w:val="00D962B2"/>
    <w:rsid w:val="00DA47BC"/>
    <w:rsid w:val="00DF2623"/>
    <w:rsid w:val="00E25DA6"/>
    <w:rsid w:val="00E37120"/>
    <w:rsid w:val="00EC692E"/>
    <w:rsid w:val="00F1551B"/>
    <w:rsid w:val="00F45B9B"/>
    <w:rsid w:val="00F86461"/>
    <w:rsid w:val="00F93F6A"/>
    <w:rsid w:val="00FD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8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6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5B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8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6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dbolshevik.schools.by/pages/prilozhenie-k-marshrutu-biblioteka" TargetMode="External"/><Relationship Id="rId13" Type="http://schemas.openxmlformats.org/officeDocument/2006/relationships/image" Target="media/image6.gif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adbolshevik.schools.by/pages/prilozhenie-k-marshrutu-biblioteka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8.gi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sadbolshevik.schools.by/pages/prilozhenie-k-marshrutu-biblioteka" TargetMode="External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Borbet</cp:lastModifiedBy>
  <cp:revision>44</cp:revision>
  <cp:lastPrinted>2022-06-14T07:33:00Z</cp:lastPrinted>
  <dcterms:created xsi:type="dcterms:W3CDTF">2022-06-12T11:57:00Z</dcterms:created>
  <dcterms:modified xsi:type="dcterms:W3CDTF">2022-06-14T07:35:00Z</dcterms:modified>
</cp:coreProperties>
</file>