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8F" w:rsidRPr="000F5E19" w:rsidRDefault="00AA438F" w:rsidP="00AA438F">
      <w:pPr>
        <w:spacing w:after="0" w:line="240" w:lineRule="auto"/>
        <w:ind w:firstLine="708"/>
        <w:jc w:val="center"/>
        <w:rPr>
          <w:rFonts w:cs="Times New Roman"/>
          <w:b/>
          <w:color w:val="000000" w:themeColor="text1"/>
          <w:szCs w:val="30"/>
          <w:shd w:val="clear" w:color="auto" w:fill="FFFFFF"/>
        </w:rPr>
      </w:pPr>
      <w:r w:rsidRPr="000F5E19">
        <w:rPr>
          <w:rFonts w:cs="Times New Roman"/>
          <w:b/>
          <w:color w:val="000000" w:themeColor="text1"/>
          <w:szCs w:val="30"/>
          <w:shd w:val="clear" w:color="auto" w:fill="FFFFFF"/>
        </w:rPr>
        <w:t>Уважаемые родители! </w:t>
      </w:r>
      <w:r w:rsidRPr="000F5E19">
        <w:rPr>
          <w:rFonts w:cs="Times New Roman"/>
          <w:b/>
          <w:color w:val="000000" w:themeColor="text1"/>
          <w:szCs w:val="30"/>
        </w:rPr>
        <w:br/>
      </w:r>
    </w:p>
    <w:p w:rsidR="00AA438F" w:rsidRPr="00011227" w:rsidRDefault="00AA438F" w:rsidP="00AA438F">
      <w:pPr>
        <w:spacing w:after="0" w:line="240" w:lineRule="auto"/>
        <w:jc w:val="both"/>
        <w:rPr>
          <w:rFonts w:cs="Times New Roman"/>
          <w:color w:val="000000" w:themeColor="text1"/>
          <w:szCs w:val="30"/>
          <w:shd w:val="clear" w:color="auto" w:fill="FFFFFF"/>
        </w:rPr>
      </w:pPr>
      <w:r w:rsidRPr="00011227">
        <w:rPr>
          <w:rFonts w:cs="Times New Roman"/>
          <w:color w:val="000000" w:themeColor="text1"/>
          <w:szCs w:val="30"/>
          <w:shd w:val="clear" w:color="auto" w:fill="FFFFFF"/>
        </w:rPr>
        <w:t xml:space="preserve">        Тысячи детей с нетерпением ждут начала зимы и становления льда на реках, озерах и других водоемах. Самые нетерпеливые из них выбираются на неокрепший лед, подвергая свою жизнь и здоровье серьезной опасности. Важно соблюдать правила безопасного поведения на зимних водоемах. Нельзя забывать о серьезной опасности, которую таят в себе только что замерзшие водоемы. </w:t>
      </w:r>
      <w:r w:rsidR="00011227">
        <w:rPr>
          <w:rFonts w:cs="Times New Roman"/>
          <w:color w:val="000000" w:themeColor="text1"/>
          <w:szCs w:val="30"/>
          <w:shd w:val="clear" w:color="auto" w:fill="FFFFFF"/>
        </w:rPr>
        <w:t xml:space="preserve"> </w:t>
      </w:r>
      <w:r w:rsidRPr="00011227">
        <w:rPr>
          <w:rFonts w:cs="Times New Roman"/>
          <w:color w:val="000000" w:themeColor="text1"/>
          <w:szCs w:val="30"/>
          <w:shd w:val="clear" w:color="auto" w:fill="FFFFFF"/>
        </w:rPr>
        <w:t>Первый лед до наступления устойчивых морозов, непрочен. Скрепленный вечерним или ночным холодом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  Как правило, водоемы замерзают неравномерно, по частям: сначала у берега, на мелководье, в защищенных от ветра заливах, а затем уже на середине. </w:t>
      </w:r>
    </w:p>
    <w:p w:rsidR="00011227" w:rsidRDefault="00011227" w:rsidP="000112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0"/>
          <w:szCs w:val="30"/>
        </w:rPr>
      </w:pPr>
      <w:r w:rsidRPr="00011227">
        <w:rPr>
          <w:color w:val="000000" w:themeColor="text1"/>
          <w:sz w:val="30"/>
          <w:szCs w:val="30"/>
        </w:rPr>
        <w:t xml:space="preserve">        </w:t>
      </w:r>
      <w:r w:rsidRPr="00011227">
        <w:rPr>
          <w:b/>
          <w:color w:val="000000" w:themeColor="text1"/>
          <w:sz w:val="30"/>
          <w:szCs w:val="30"/>
        </w:rPr>
        <w:t xml:space="preserve">По оперативным данным ОСВОД с начала года по </w:t>
      </w:r>
      <w:r w:rsidR="000F5E19">
        <w:rPr>
          <w:b/>
          <w:color w:val="000000" w:themeColor="text1"/>
          <w:sz w:val="30"/>
          <w:szCs w:val="30"/>
        </w:rPr>
        <w:t>17.11</w:t>
      </w:r>
      <w:r w:rsidRPr="00011227">
        <w:rPr>
          <w:b/>
          <w:color w:val="000000" w:themeColor="text1"/>
          <w:sz w:val="30"/>
          <w:szCs w:val="30"/>
        </w:rPr>
        <w:t>.201</w:t>
      </w:r>
      <w:r w:rsidR="000F5E19">
        <w:rPr>
          <w:b/>
          <w:color w:val="000000" w:themeColor="text1"/>
          <w:sz w:val="30"/>
          <w:szCs w:val="30"/>
        </w:rPr>
        <w:t>9</w:t>
      </w:r>
      <w:r w:rsidRPr="00011227">
        <w:rPr>
          <w:b/>
          <w:color w:val="000000" w:themeColor="text1"/>
          <w:sz w:val="30"/>
          <w:szCs w:val="30"/>
        </w:rPr>
        <w:t xml:space="preserve"> г. в Республик</w:t>
      </w:r>
      <w:r>
        <w:rPr>
          <w:b/>
          <w:color w:val="000000" w:themeColor="text1"/>
          <w:sz w:val="30"/>
          <w:szCs w:val="30"/>
        </w:rPr>
        <w:t>е Беларусь от утопления погибло</w:t>
      </w:r>
      <w:r w:rsidRPr="00011227">
        <w:rPr>
          <w:b/>
          <w:color w:val="000000" w:themeColor="text1"/>
          <w:sz w:val="30"/>
          <w:szCs w:val="30"/>
        </w:rPr>
        <w:t> </w:t>
      </w:r>
      <w:r w:rsidRPr="00011227">
        <w:rPr>
          <w:rStyle w:val="a4"/>
          <w:color w:val="000000" w:themeColor="text1"/>
          <w:sz w:val="30"/>
          <w:szCs w:val="30"/>
        </w:rPr>
        <w:t>3</w:t>
      </w:r>
      <w:r w:rsidR="000F5E19">
        <w:rPr>
          <w:rStyle w:val="a4"/>
          <w:color w:val="000000" w:themeColor="text1"/>
          <w:sz w:val="30"/>
          <w:szCs w:val="30"/>
        </w:rPr>
        <w:t>3</w:t>
      </w:r>
      <w:r w:rsidRPr="00011227">
        <w:rPr>
          <w:rStyle w:val="a4"/>
          <w:color w:val="000000" w:themeColor="text1"/>
          <w:sz w:val="30"/>
          <w:szCs w:val="30"/>
        </w:rPr>
        <w:t>0</w:t>
      </w:r>
      <w:r w:rsidRPr="00011227">
        <w:rPr>
          <w:b/>
          <w:color w:val="000000" w:themeColor="text1"/>
          <w:sz w:val="30"/>
          <w:szCs w:val="30"/>
        </w:rPr>
        <w:t> человек, в том числе </w:t>
      </w:r>
      <w:r w:rsidRPr="00011227">
        <w:rPr>
          <w:rStyle w:val="a4"/>
          <w:color w:val="000000" w:themeColor="text1"/>
          <w:sz w:val="30"/>
          <w:szCs w:val="30"/>
        </w:rPr>
        <w:t>2</w:t>
      </w:r>
      <w:r w:rsidR="000F5E19">
        <w:rPr>
          <w:rStyle w:val="a4"/>
          <w:color w:val="000000" w:themeColor="text1"/>
          <w:sz w:val="30"/>
          <w:szCs w:val="30"/>
        </w:rPr>
        <w:t>4</w:t>
      </w:r>
      <w:r w:rsidRPr="00011227">
        <w:rPr>
          <w:rStyle w:val="a4"/>
          <w:b w:val="0"/>
          <w:color w:val="000000" w:themeColor="text1"/>
          <w:sz w:val="30"/>
          <w:szCs w:val="30"/>
        </w:rPr>
        <w:t> </w:t>
      </w:r>
      <w:r w:rsidRPr="00011227">
        <w:rPr>
          <w:b/>
          <w:color w:val="000000" w:themeColor="text1"/>
          <w:sz w:val="30"/>
          <w:szCs w:val="30"/>
        </w:rPr>
        <w:t xml:space="preserve">несовершеннолетних. </w:t>
      </w:r>
      <w:r w:rsidRPr="00011227">
        <w:rPr>
          <w:rStyle w:val="a4"/>
          <w:color w:val="000000" w:themeColor="text1"/>
          <w:sz w:val="30"/>
          <w:szCs w:val="30"/>
        </w:rPr>
        <w:t>Из общего количества утонувших (3</w:t>
      </w:r>
      <w:r w:rsidR="000F5E19">
        <w:rPr>
          <w:rStyle w:val="a4"/>
          <w:color w:val="000000" w:themeColor="text1"/>
          <w:sz w:val="30"/>
          <w:szCs w:val="30"/>
        </w:rPr>
        <w:t>30</w:t>
      </w:r>
      <w:r w:rsidRPr="00011227">
        <w:rPr>
          <w:rStyle w:val="a4"/>
          <w:color w:val="000000" w:themeColor="text1"/>
          <w:sz w:val="30"/>
          <w:szCs w:val="30"/>
        </w:rPr>
        <w:t xml:space="preserve"> чел.), в состоянии алкогольного (наркотического) опьянения, находилось </w:t>
      </w:r>
      <w:r w:rsidR="000F5E19">
        <w:rPr>
          <w:rStyle w:val="a4"/>
          <w:color w:val="000000" w:themeColor="text1"/>
          <w:sz w:val="30"/>
          <w:szCs w:val="30"/>
        </w:rPr>
        <w:t>146</w:t>
      </w:r>
      <w:r w:rsidRPr="00011227">
        <w:rPr>
          <w:rStyle w:val="a4"/>
          <w:color w:val="000000" w:themeColor="text1"/>
          <w:sz w:val="30"/>
          <w:szCs w:val="30"/>
        </w:rPr>
        <w:t xml:space="preserve"> (44,</w:t>
      </w:r>
      <w:r w:rsidR="000F5E19">
        <w:rPr>
          <w:rStyle w:val="a4"/>
          <w:color w:val="000000" w:themeColor="text1"/>
          <w:sz w:val="30"/>
          <w:szCs w:val="30"/>
        </w:rPr>
        <w:t>2</w:t>
      </w:r>
      <w:r w:rsidRPr="00011227">
        <w:rPr>
          <w:rStyle w:val="a4"/>
          <w:color w:val="000000" w:themeColor="text1"/>
          <w:sz w:val="30"/>
          <w:szCs w:val="30"/>
        </w:rPr>
        <w:t>%) человек.</w:t>
      </w:r>
      <w:r w:rsidRPr="00011227">
        <w:rPr>
          <w:color w:val="000000" w:themeColor="text1"/>
          <w:sz w:val="30"/>
          <w:szCs w:val="30"/>
        </w:rPr>
        <w:t xml:space="preserve"> </w:t>
      </w:r>
      <w:r w:rsidRPr="00011227">
        <w:rPr>
          <w:b/>
          <w:color w:val="000000" w:themeColor="text1"/>
          <w:sz w:val="30"/>
          <w:szCs w:val="30"/>
        </w:rPr>
        <w:t>Спасено </w:t>
      </w:r>
      <w:r w:rsidR="000F5E19">
        <w:rPr>
          <w:rStyle w:val="a4"/>
          <w:color w:val="000000" w:themeColor="text1"/>
          <w:sz w:val="30"/>
          <w:szCs w:val="30"/>
        </w:rPr>
        <w:t>308</w:t>
      </w:r>
      <w:r w:rsidRPr="00011227">
        <w:rPr>
          <w:b/>
          <w:color w:val="000000" w:themeColor="text1"/>
          <w:sz w:val="30"/>
          <w:szCs w:val="30"/>
        </w:rPr>
        <w:t> человек,</w:t>
      </w:r>
      <w:r>
        <w:rPr>
          <w:b/>
          <w:color w:val="000000" w:themeColor="text1"/>
          <w:sz w:val="30"/>
          <w:szCs w:val="30"/>
        </w:rPr>
        <w:t xml:space="preserve"> </w:t>
      </w:r>
      <w:r w:rsidRPr="00011227">
        <w:rPr>
          <w:b/>
          <w:color w:val="000000" w:themeColor="text1"/>
          <w:sz w:val="30"/>
          <w:szCs w:val="30"/>
        </w:rPr>
        <w:t>из них </w:t>
      </w:r>
      <w:r w:rsidR="000F5E19">
        <w:rPr>
          <w:rStyle w:val="a4"/>
          <w:color w:val="000000" w:themeColor="text1"/>
          <w:sz w:val="30"/>
          <w:szCs w:val="30"/>
        </w:rPr>
        <w:t>113</w:t>
      </w:r>
      <w:r w:rsidRPr="00011227">
        <w:rPr>
          <w:rStyle w:val="a4"/>
          <w:b w:val="0"/>
          <w:color w:val="000000" w:themeColor="text1"/>
          <w:sz w:val="30"/>
          <w:szCs w:val="30"/>
        </w:rPr>
        <w:t> </w:t>
      </w:r>
      <w:r w:rsidRPr="00011227">
        <w:rPr>
          <w:b/>
          <w:color w:val="000000" w:themeColor="text1"/>
          <w:sz w:val="30"/>
          <w:szCs w:val="30"/>
        </w:rPr>
        <w:t>несовершеннолетних. Предупреждено за нарушение Правил охраны жизни людей на водах</w:t>
      </w:r>
      <w:r w:rsidRPr="00011227">
        <w:rPr>
          <w:rStyle w:val="a4"/>
          <w:b w:val="0"/>
          <w:color w:val="000000" w:themeColor="text1"/>
          <w:sz w:val="30"/>
          <w:szCs w:val="30"/>
        </w:rPr>
        <w:t> </w:t>
      </w:r>
      <w:r w:rsidRPr="00011227">
        <w:rPr>
          <w:rStyle w:val="a4"/>
          <w:color w:val="000000" w:themeColor="text1"/>
          <w:sz w:val="30"/>
          <w:szCs w:val="30"/>
        </w:rPr>
        <w:t>1</w:t>
      </w:r>
      <w:r w:rsidR="000F5E19">
        <w:rPr>
          <w:rStyle w:val="a4"/>
          <w:color w:val="000000" w:themeColor="text1"/>
          <w:sz w:val="30"/>
          <w:szCs w:val="30"/>
        </w:rPr>
        <w:t>4788</w:t>
      </w:r>
      <w:r w:rsidRPr="00011227">
        <w:rPr>
          <w:b/>
          <w:color w:val="000000" w:themeColor="text1"/>
          <w:sz w:val="30"/>
          <w:szCs w:val="30"/>
        </w:rPr>
        <w:t> человек, в том числе </w:t>
      </w:r>
      <w:r w:rsidR="000F5E19">
        <w:rPr>
          <w:rStyle w:val="a4"/>
          <w:color w:val="000000" w:themeColor="text1"/>
          <w:sz w:val="30"/>
          <w:szCs w:val="30"/>
        </w:rPr>
        <w:t>2425</w:t>
      </w:r>
      <w:r w:rsidRPr="00011227">
        <w:rPr>
          <w:rStyle w:val="a4"/>
          <w:b w:val="0"/>
          <w:color w:val="000000" w:themeColor="text1"/>
          <w:sz w:val="30"/>
          <w:szCs w:val="30"/>
        </w:rPr>
        <w:t> </w:t>
      </w:r>
      <w:r w:rsidRPr="00011227">
        <w:rPr>
          <w:b/>
          <w:color w:val="000000" w:themeColor="text1"/>
          <w:sz w:val="30"/>
          <w:szCs w:val="30"/>
        </w:rPr>
        <w:t>несовершеннолетни</w:t>
      </w:r>
      <w:r w:rsidR="000F5E19">
        <w:rPr>
          <w:b/>
          <w:color w:val="000000" w:themeColor="text1"/>
          <w:sz w:val="30"/>
          <w:szCs w:val="30"/>
        </w:rPr>
        <w:t>х</w:t>
      </w:r>
      <w:r w:rsidRPr="00011227">
        <w:rPr>
          <w:b/>
          <w:color w:val="000000" w:themeColor="text1"/>
          <w:sz w:val="30"/>
          <w:szCs w:val="30"/>
        </w:rPr>
        <w:t>.</w:t>
      </w:r>
    </w:p>
    <w:p w:rsidR="000F5E19" w:rsidRPr="00011227" w:rsidRDefault="000F5E19" w:rsidP="000112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0"/>
          <w:szCs w:val="30"/>
        </w:rPr>
      </w:pPr>
    </w:p>
    <w:p w:rsidR="00011227" w:rsidRPr="00011227" w:rsidRDefault="00011227" w:rsidP="000112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0"/>
          <w:szCs w:val="30"/>
        </w:rPr>
      </w:pPr>
      <w:r>
        <w:rPr>
          <w:noProof/>
        </w:rPr>
        <w:drawing>
          <wp:inline distT="0" distB="0" distL="0" distR="0">
            <wp:extent cx="2667000" cy="1866900"/>
            <wp:effectExtent l="19050" t="0" r="0" b="0"/>
            <wp:docPr id="1" name="Рисунок 1" descr="https://runaruna.ru/files/models/news/9466/9466_main_image_w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naruna.ru/files/models/news/9466/9466_main_image_w1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57" cy="18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27" w:rsidRPr="00011227" w:rsidRDefault="00011227" w:rsidP="00011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AA438F" w:rsidRPr="000F5E19" w:rsidRDefault="00011227" w:rsidP="00011227">
      <w:pPr>
        <w:spacing w:after="0" w:line="240" w:lineRule="auto"/>
        <w:jc w:val="both"/>
        <w:rPr>
          <w:rFonts w:cs="Times New Roman"/>
          <w:b/>
          <w:color w:val="000000" w:themeColor="text1"/>
          <w:szCs w:val="30"/>
          <w:shd w:val="clear" w:color="auto" w:fill="FFFFFF"/>
        </w:rPr>
      </w:pPr>
      <w:r w:rsidRPr="000F5E19">
        <w:rPr>
          <w:rFonts w:cs="Times New Roman"/>
          <w:b/>
          <w:color w:val="000000" w:themeColor="text1"/>
          <w:szCs w:val="30"/>
          <w:shd w:val="clear" w:color="auto" w:fill="FFFFFF"/>
        </w:rPr>
        <w:t xml:space="preserve">         </w:t>
      </w:r>
      <w:r w:rsidR="00AA438F" w:rsidRPr="000F5E19">
        <w:rPr>
          <w:rFonts w:cs="Times New Roman"/>
          <w:b/>
          <w:color w:val="000000" w:themeColor="text1"/>
          <w:szCs w:val="30"/>
          <w:shd w:val="clear" w:color="auto" w:fill="FFFFFF"/>
        </w:rPr>
        <w:t>Самым действенным способом предупреждения детской гибели на льду является постоянный контроль со стороны родителей</w:t>
      </w:r>
      <w:r w:rsidRPr="000F5E19">
        <w:rPr>
          <w:rFonts w:cs="Times New Roman"/>
          <w:b/>
          <w:color w:val="000000" w:themeColor="text1"/>
          <w:szCs w:val="30"/>
          <w:shd w:val="clear" w:color="auto" w:fill="FFFFFF"/>
        </w:rPr>
        <w:t>.</w:t>
      </w:r>
      <w:r w:rsidR="00AA438F" w:rsidRPr="000F5E19">
        <w:rPr>
          <w:rFonts w:cs="Times New Roman"/>
          <w:b/>
          <w:color w:val="000000" w:themeColor="text1"/>
          <w:szCs w:val="30"/>
          <w:shd w:val="clear" w:color="auto" w:fill="FFFFFF"/>
        </w:rPr>
        <w:t xml:space="preserve"> </w:t>
      </w:r>
      <w:r w:rsidRPr="000F5E19">
        <w:rPr>
          <w:rFonts w:cs="Times New Roman"/>
          <w:b/>
          <w:color w:val="000000" w:themeColor="text1"/>
          <w:szCs w:val="30"/>
          <w:shd w:val="clear" w:color="auto" w:fill="FFFFFF"/>
        </w:rPr>
        <w:t>Н</w:t>
      </w:r>
      <w:r w:rsidR="00AA438F" w:rsidRPr="000F5E19">
        <w:rPr>
          <w:rFonts w:cs="Times New Roman"/>
          <w:b/>
          <w:color w:val="000000" w:themeColor="text1"/>
          <w:szCs w:val="30"/>
          <w:shd w:val="clear" w:color="auto" w:fill="FFFFFF"/>
        </w:rPr>
        <w:t>и в коем случае нельзя оставлять детей без присмотра взрослых вблизи водоема даже на короткое время.</w:t>
      </w:r>
    </w:p>
    <w:p w:rsidR="002549F4" w:rsidRPr="000F5E19" w:rsidRDefault="00AA438F" w:rsidP="00011227">
      <w:pPr>
        <w:spacing w:after="0" w:line="240" w:lineRule="auto"/>
        <w:jc w:val="both"/>
        <w:rPr>
          <w:rFonts w:cs="Times New Roman"/>
          <w:b/>
          <w:color w:val="000000" w:themeColor="text1"/>
          <w:szCs w:val="30"/>
          <w:shd w:val="clear" w:color="auto" w:fill="FFFFFF"/>
        </w:rPr>
      </w:pPr>
      <w:r w:rsidRPr="000F5E19">
        <w:rPr>
          <w:rFonts w:cs="Times New Roman"/>
          <w:b/>
          <w:color w:val="000000" w:themeColor="text1"/>
          <w:szCs w:val="30"/>
          <w:shd w:val="clear" w:color="auto" w:fill="FFFFFF"/>
        </w:rPr>
        <w:t xml:space="preserve">       </w:t>
      </w:r>
      <w:r w:rsidR="00011227" w:rsidRPr="000F5E19">
        <w:rPr>
          <w:rFonts w:cs="Times New Roman"/>
          <w:b/>
          <w:color w:val="000000" w:themeColor="text1"/>
          <w:szCs w:val="30"/>
          <w:shd w:val="clear" w:color="auto" w:fill="FFFFFF"/>
        </w:rPr>
        <w:t xml:space="preserve">  </w:t>
      </w:r>
      <w:r w:rsidRPr="000F5E19">
        <w:rPr>
          <w:rFonts w:cs="Times New Roman"/>
          <w:b/>
          <w:color w:val="000000" w:themeColor="text1"/>
          <w:szCs w:val="30"/>
          <w:shd w:val="clear" w:color="auto" w:fill="FFFFFF"/>
        </w:rPr>
        <w:t>Будьте осторожны! Берегите себя и своих детей! Не теряйте бдительность! </w:t>
      </w:r>
      <w:r w:rsidR="00011227" w:rsidRPr="000F5E19">
        <w:rPr>
          <w:rFonts w:cs="Times New Roman"/>
          <w:b/>
          <w:color w:val="000000" w:themeColor="text1"/>
          <w:szCs w:val="30"/>
          <w:shd w:val="clear" w:color="auto" w:fill="FFFFFF"/>
        </w:rPr>
        <w:t>Не допускайте выхода детей   на лед!</w:t>
      </w:r>
    </w:p>
    <w:p w:rsidR="00AA438F" w:rsidRPr="00011227" w:rsidRDefault="00AA438F" w:rsidP="00AA438F">
      <w:pPr>
        <w:spacing w:after="0" w:line="240" w:lineRule="auto"/>
        <w:jc w:val="right"/>
        <w:rPr>
          <w:rFonts w:cs="Times New Roman"/>
          <w:color w:val="000000" w:themeColor="text1"/>
          <w:szCs w:val="30"/>
          <w:shd w:val="clear" w:color="auto" w:fill="FFFFFF"/>
        </w:rPr>
      </w:pPr>
    </w:p>
    <w:p w:rsidR="00AA438F" w:rsidRPr="00011227" w:rsidRDefault="00AA438F" w:rsidP="00011227">
      <w:pPr>
        <w:spacing w:after="0" w:line="240" w:lineRule="auto"/>
        <w:jc w:val="right"/>
        <w:rPr>
          <w:rFonts w:cs="Times New Roman"/>
          <w:color w:val="000000" w:themeColor="text1"/>
          <w:szCs w:val="30"/>
          <w:shd w:val="clear" w:color="auto" w:fill="FFFFFF"/>
        </w:rPr>
      </w:pPr>
      <w:r w:rsidRPr="00011227">
        <w:rPr>
          <w:rFonts w:cs="Times New Roman"/>
          <w:color w:val="000000" w:themeColor="text1"/>
          <w:szCs w:val="30"/>
          <w:shd w:val="clear" w:color="auto" w:fill="FFFFFF"/>
        </w:rPr>
        <w:t>КДН Ельского райисполкома</w:t>
      </w:r>
    </w:p>
    <w:p w:rsidR="003F74F0" w:rsidRPr="00011227" w:rsidRDefault="003F74F0">
      <w:pPr>
        <w:spacing w:after="0" w:line="240" w:lineRule="auto"/>
        <w:jc w:val="right"/>
        <w:rPr>
          <w:rFonts w:cs="Times New Roman"/>
          <w:color w:val="000000" w:themeColor="text1"/>
          <w:szCs w:val="30"/>
          <w:shd w:val="clear" w:color="auto" w:fill="FFFFFF"/>
        </w:rPr>
      </w:pPr>
    </w:p>
    <w:sectPr w:rsidR="003F74F0" w:rsidRPr="00011227" w:rsidSect="0099724D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AA438F"/>
    <w:rsid w:val="00011227"/>
    <w:rsid w:val="00042D90"/>
    <w:rsid w:val="000F5E19"/>
    <w:rsid w:val="00106582"/>
    <w:rsid w:val="00144522"/>
    <w:rsid w:val="00176F37"/>
    <w:rsid w:val="002549F4"/>
    <w:rsid w:val="00367AFB"/>
    <w:rsid w:val="003F74F0"/>
    <w:rsid w:val="0078309C"/>
    <w:rsid w:val="00812EF1"/>
    <w:rsid w:val="0099724D"/>
    <w:rsid w:val="00AA438F"/>
    <w:rsid w:val="00AB6BEE"/>
    <w:rsid w:val="00C32F38"/>
    <w:rsid w:val="00CC4A75"/>
    <w:rsid w:val="00ED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F4"/>
  </w:style>
  <w:style w:type="paragraph" w:styleId="1">
    <w:name w:val="heading 1"/>
    <w:basedOn w:val="a"/>
    <w:link w:val="10"/>
    <w:uiPriority w:val="9"/>
    <w:qFormat/>
    <w:rsid w:val="003F74F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2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2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2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74F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F74F0"/>
    <w:rPr>
      <w:color w:val="0000FF"/>
      <w:u w:val="single"/>
    </w:rPr>
  </w:style>
  <w:style w:type="character" w:styleId="a8">
    <w:name w:val="Emphasis"/>
    <w:basedOn w:val="a0"/>
    <w:uiPriority w:val="20"/>
    <w:qFormat/>
    <w:rsid w:val="003F74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E198-6693-4A62-BBEA-FD6E8E2F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2019-11-26T13:10:00Z</cp:lastPrinted>
  <dcterms:created xsi:type="dcterms:W3CDTF">2019-11-26T13:11:00Z</dcterms:created>
  <dcterms:modified xsi:type="dcterms:W3CDTF">2019-11-26T13:11:00Z</dcterms:modified>
</cp:coreProperties>
</file>