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D2" w:rsidRDefault="003712D2" w:rsidP="00681A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51588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3712D2" w:rsidRPr="00D51588" w:rsidRDefault="003712D2" w:rsidP="00681AC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1588">
        <w:rPr>
          <w:rFonts w:ascii="Times New Roman" w:hAnsi="Times New Roman" w:cs="Times New Roman"/>
          <w:sz w:val="30"/>
          <w:szCs w:val="30"/>
        </w:rPr>
        <w:t>«Ясли-сад №1 г. Ельска»</w:t>
      </w: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12192" distB="17338" distL="120396" distR="127136" simplePos="0" relativeHeight="251660288" behindDoc="0" locked="0" layoutInCell="1" allowOverlap="1" wp14:anchorId="1ADD814C" wp14:editId="3EB609AA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58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D2" w:rsidRDefault="003712D2" w:rsidP="00681AC7">
      <w:pPr>
        <w:tabs>
          <w:tab w:val="left" w:pos="268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1AC7" w:rsidRPr="00D51588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D2" w:rsidRPr="00D51588" w:rsidRDefault="003712D2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12192" distB="17338" distL="120396" distR="127136" simplePos="0" relativeHeight="251659264" behindDoc="0" locked="0" layoutInCell="1" allowOverlap="1" wp14:anchorId="689D9C6B" wp14:editId="018690AA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2D2" w:rsidRP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1AC7">
        <w:rPr>
          <w:rFonts w:ascii="Times New Roman" w:hAnsi="Times New Roman" w:cs="Times New Roman"/>
          <w:sz w:val="30"/>
          <w:szCs w:val="30"/>
        </w:rPr>
        <w:t xml:space="preserve">ОРГАНИЗАЦИЯ ОБРАЗОВАТЕЛЬНОГО ПРОЦЕССА В </w:t>
      </w:r>
      <w:r w:rsidR="00282A2B" w:rsidRPr="00681AC7">
        <w:rPr>
          <w:rFonts w:ascii="Times New Roman" w:hAnsi="Times New Roman" w:cs="Times New Roman"/>
          <w:sz w:val="30"/>
          <w:szCs w:val="30"/>
        </w:rPr>
        <w:t>ГРУП</w:t>
      </w:r>
      <w:r w:rsidR="00282A2B">
        <w:rPr>
          <w:rFonts w:ascii="Times New Roman" w:hAnsi="Times New Roman" w:cs="Times New Roman"/>
          <w:sz w:val="30"/>
          <w:szCs w:val="30"/>
        </w:rPr>
        <w:t>П</w:t>
      </w:r>
      <w:r w:rsidR="00282A2B" w:rsidRPr="00681AC7">
        <w:rPr>
          <w:rFonts w:ascii="Times New Roman" w:hAnsi="Times New Roman" w:cs="Times New Roman"/>
          <w:sz w:val="30"/>
          <w:szCs w:val="30"/>
        </w:rPr>
        <w:t>АХ ИНТЕГРИРОВАННОГО</w:t>
      </w:r>
      <w:r w:rsidRPr="00681AC7">
        <w:rPr>
          <w:rFonts w:ascii="Times New Roman" w:hAnsi="Times New Roman" w:cs="Times New Roman"/>
          <w:sz w:val="30"/>
          <w:szCs w:val="30"/>
        </w:rPr>
        <w:t xml:space="preserve"> ОБУЧЕНИЯ И ВОСПИТАНИЯ </w:t>
      </w:r>
    </w:p>
    <w:p w:rsidR="003712D2" w:rsidRP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1AC7">
        <w:rPr>
          <w:rFonts w:ascii="Times New Roman" w:hAnsi="Times New Roman" w:cs="Times New Roman"/>
          <w:sz w:val="30"/>
          <w:szCs w:val="30"/>
        </w:rPr>
        <w:t>Выступление на методическом объединении</w:t>
      </w: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pPr w:leftFromText="180" w:rightFromText="180" w:vertAnchor="text" w:horzAnchor="page" w:tblpX="5974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</w:tblGrid>
      <w:tr w:rsidR="00681AC7" w:rsidTr="00681AC7">
        <w:trPr>
          <w:trHeight w:val="1370"/>
        </w:trPr>
        <w:tc>
          <w:tcPr>
            <w:tcW w:w="5471" w:type="dxa"/>
          </w:tcPr>
          <w:p w:rsidR="00681AC7" w:rsidRDefault="00681AC7" w:rsidP="00681AC7">
            <w:pPr>
              <w:spacing w:after="0" w:line="360" w:lineRule="auto"/>
              <w:ind w:right="1253"/>
              <w:jc w:val="both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Назарчук Татьяна</w:t>
            </w:r>
            <w:r w:rsidRPr="00EA5BA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EA5BA3">
              <w:rPr>
                <w:rFonts w:ascii="Times New Roman" w:hAnsi="Times New Roman" w:cs="Times New Roman"/>
                <w:sz w:val="30"/>
                <w:szCs w:val="30"/>
              </w:rPr>
              <w:t>Дмитриевна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E8725E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           </w:t>
            </w:r>
          </w:p>
          <w:p w:rsidR="00681AC7" w:rsidRDefault="00681AC7" w:rsidP="00681AC7">
            <w:pPr>
              <w:spacing w:after="0" w:line="360" w:lineRule="auto"/>
              <w:ind w:left="142" w:right="1253" w:hanging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5BA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A5BA3">
              <w:rPr>
                <w:rFonts w:ascii="Times New Roman" w:hAnsi="Times New Roman" w:cs="Times New Roman"/>
                <w:sz w:val="30"/>
                <w:szCs w:val="30"/>
              </w:rPr>
              <w:t>читель-дефектолог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второй                          </w:t>
            </w:r>
            <w:r w:rsidRPr="00EA5BA3">
              <w:rPr>
                <w:rFonts w:ascii="Times New Roman" w:hAnsi="Times New Roman" w:cs="Times New Roman"/>
                <w:sz w:val="30"/>
                <w:szCs w:val="30"/>
              </w:rPr>
              <w:t xml:space="preserve">квалификационной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EA5BA3">
              <w:rPr>
                <w:rFonts w:ascii="Times New Roman" w:hAnsi="Times New Roman" w:cs="Times New Roman"/>
                <w:sz w:val="30"/>
                <w:szCs w:val="30"/>
              </w:rPr>
              <w:t>атегории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Default="00681AC7" w:rsidP="00371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AC7" w:rsidRPr="00681AC7" w:rsidRDefault="00681AC7" w:rsidP="00681A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1AC7">
        <w:rPr>
          <w:rFonts w:ascii="Times New Roman" w:hAnsi="Times New Roman" w:cs="Times New Roman"/>
          <w:sz w:val="30"/>
          <w:szCs w:val="30"/>
        </w:rPr>
        <w:t>Ельск</w:t>
      </w:r>
      <w:r w:rsidR="00282A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201</w:t>
      </w:r>
      <w:r w:rsidR="00282A2B">
        <w:rPr>
          <w:rFonts w:ascii="Times New Roman" w:hAnsi="Times New Roman" w:cs="Times New Roman"/>
          <w:sz w:val="30"/>
          <w:szCs w:val="30"/>
        </w:rPr>
        <w:t>6</w:t>
      </w:r>
    </w:p>
    <w:p w:rsidR="00140747" w:rsidRDefault="00140747" w:rsidP="00140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35121"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Кодексом Республики об образовании (далее – Кодекс об образовании) </w:t>
      </w:r>
      <w:r w:rsidRPr="00140747">
        <w:rPr>
          <w:rFonts w:ascii="Times New Roman" w:hAnsi="Times New Roman" w:cs="Times New Roman"/>
          <w:b/>
          <w:sz w:val="30"/>
          <w:szCs w:val="30"/>
        </w:rPr>
        <w:t>интегрированное обучение и воспитание</w:t>
      </w:r>
      <w:r w:rsidRPr="00635121">
        <w:rPr>
          <w:rFonts w:ascii="Times New Roman" w:hAnsi="Times New Roman" w:cs="Times New Roman"/>
          <w:sz w:val="30"/>
          <w:szCs w:val="30"/>
        </w:rPr>
        <w:t xml:space="preserve"> 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 xml:space="preserve">. То есть когда вместе обучаются дети </w:t>
      </w:r>
      <w:proofErr w:type="gramStart"/>
      <w:r>
        <w:rPr>
          <w:rFonts w:ascii="Times New Roman" w:hAnsi="Times New Roman" w:cs="Times New Roman"/>
          <w:sz w:val="30"/>
          <w:szCs w:val="30"/>
        </w:rPr>
        <w:t>с какими-либо нарушениями развития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дети нормально развивающиеся. Это в свою очередь способствует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социальзации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ребенка с нарушениями, накоплению у него положительного опыта взаимодействия со взрослыми и сверстниками.  </w:t>
      </w:r>
    </w:p>
    <w:p w:rsidR="00140747" w:rsidRPr="00686E97" w:rsidRDefault="00140747" w:rsidP="00140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712FD7" w:rsidRDefault="00712FD7" w:rsidP="00140747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организация интегрированного обучения и воспитания невозможна без осуществления ряда условий: </w:t>
      </w:r>
    </w:p>
    <w:p w:rsidR="00712FD7" w:rsidRDefault="00712FD7" w:rsidP="00712FD7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40747" w:rsidRPr="007A6174">
        <w:rPr>
          <w:rFonts w:ascii="Times New Roman" w:hAnsi="Times New Roman" w:cs="Times New Roman"/>
          <w:sz w:val="30"/>
          <w:szCs w:val="30"/>
        </w:rPr>
        <w:t xml:space="preserve">обеспечение положительных межличностных отношений участников образовательного процесса, </w:t>
      </w:r>
    </w:p>
    <w:p w:rsidR="00712FD7" w:rsidRDefault="00712FD7" w:rsidP="00712FD7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40747" w:rsidRPr="007A6174">
        <w:rPr>
          <w:sz w:val="30"/>
          <w:szCs w:val="30"/>
        </w:rPr>
        <w:t>создание адаптивного образовательного пространства, позволяющего удовлетворять особые образовательные потребности детей с</w:t>
      </w:r>
      <w:r w:rsidR="00140747">
        <w:rPr>
          <w:sz w:val="30"/>
          <w:szCs w:val="30"/>
        </w:rPr>
        <w:t xml:space="preserve"> особенностями психофизического развития (далее – </w:t>
      </w:r>
      <w:r w:rsidR="00140747" w:rsidRPr="007A6174">
        <w:rPr>
          <w:sz w:val="30"/>
          <w:szCs w:val="30"/>
        </w:rPr>
        <w:t>ОПФР</w:t>
      </w:r>
      <w:r w:rsidR="00140747">
        <w:rPr>
          <w:sz w:val="30"/>
          <w:szCs w:val="30"/>
        </w:rPr>
        <w:t>)</w:t>
      </w:r>
      <w:r w:rsidR="00140747" w:rsidRPr="007A617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140747" w:rsidRPr="00712FD7" w:rsidRDefault="00712FD7" w:rsidP="00712FD7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Эти два условия прописаны в методических рекомендациях</w:t>
      </w:r>
      <w:r w:rsidR="00140747" w:rsidRPr="007A6174">
        <w:rPr>
          <w:sz w:val="30"/>
          <w:szCs w:val="30"/>
        </w:rPr>
        <w:t xml:space="preserve"> </w:t>
      </w:r>
      <w:r w:rsidRPr="00712FD7">
        <w:rPr>
          <w:sz w:val="30"/>
          <w:szCs w:val="30"/>
        </w:rPr>
        <w:t>по совершенствованию работы по организации интегрированного обучения и воспитания</w:t>
      </w:r>
      <w:r>
        <w:rPr>
          <w:sz w:val="30"/>
          <w:szCs w:val="30"/>
        </w:rPr>
        <w:t xml:space="preserve"> за 2016 год. Но я хотела бы выделить еще одно не мало важное условие:</w:t>
      </w:r>
    </w:p>
    <w:p w:rsidR="00712FD7" w:rsidRPr="00712FD7" w:rsidRDefault="00712FD7" w:rsidP="00712F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C47D4">
        <w:rPr>
          <w:rFonts w:ascii="Times New Roman" w:eastAsia="Times New Roman" w:hAnsi="Times New Roman" w:cs="Times New Roman"/>
          <w:b/>
          <w:bCs/>
          <w:color w:val="4B4B4B"/>
          <w:sz w:val="30"/>
          <w:szCs w:val="30"/>
        </w:rPr>
        <w:t>п</w:t>
      </w:r>
      <w:r w:rsidRPr="00712FD7">
        <w:rPr>
          <w:rFonts w:ascii="Times New Roman" w:eastAsia="Times New Roman" w:hAnsi="Times New Roman" w:cs="Times New Roman"/>
          <w:b/>
          <w:bCs/>
          <w:color w:val="4B4B4B"/>
          <w:sz w:val="30"/>
          <w:szCs w:val="30"/>
        </w:rPr>
        <w:t>одбор педагогических работников</w:t>
      </w:r>
      <w:r w:rsidRPr="00712FD7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. </w:t>
      </w:r>
      <w:r w:rsidR="00EC47D4">
        <w:rPr>
          <w:rFonts w:ascii="Times New Roman" w:eastAsia="Times New Roman" w:hAnsi="Times New Roman" w:cs="Times New Roman"/>
          <w:color w:val="4B4B4B"/>
          <w:sz w:val="30"/>
          <w:szCs w:val="30"/>
        </w:rPr>
        <w:t>Ведь п</w:t>
      </w:r>
      <w:r w:rsidRPr="00712FD7">
        <w:rPr>
          <w:rFonts w:ascii="Times New Roman" w:eastAsia="Times New Roman" w:hAnsi="Times New Roman" w:cs="Times New Roman"/>
          <w:color w:val="4B4B4B"/>
          <w:sz w:val="30"/>
          <w:szCs w:val="30"/>
        </w:rPr>
        <w:t>едагог</w:t>
      </w:r>
      <w:r w:rsidR="00EC47D4">
        <w:rPr>
          <w:rFonts w:ascii="Times New Roman" w:eastAsia="Times New Roman" w:hAnsi="Times New Roman" w:cs="Times New Roman"/>
          <w:color w:val="4B4B4B"/>
          <w:sz w:val="30"/>
          <w:szCs w:val="30"/>
        </w:rPr>
        <w:t>и</w:t>
      </w:r>
      <w:r w:rsidRPr="00712FD7">
        <w:rPr>
          <w:rFonts w:ascii="Times New Roman" w:eastAsia="Times New Roman" w:hAnsi="Times New Roman" w:cs="Times New Roman"/>
          <w:color w:val="4B4B4B"/>
          <w:sz w:val="30"/>
          <w:szCs w:val="30"/>
        </w:rPr>
        <w:t>, не обладающи</w:t>
      </w:r>
      <w:r w:rsidR="00EC47D4">
        <w:rPr>
          <w:rFonts w:ascii="Times New Roman" w:eastAsia="Times New Roman" w:hAnsi="Times New Roman" w:cs="Times New Roman"/>
          <w:color w:val="4B4B4B"/>
          <w:sz w:val="30"/>
          <w:szCs w:val="30"/>
        </w:rPr>
        <w:t>е</w:t>
      </w:r>
      <w:r w:rsidRPr="00712FD7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 минимумом знаний</w:t>
      </w:r>
      <w:r w:rsidR="00EC47D4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 в области специального образования</w:t>
      </w:r>
      <w:r w:rsidRPr="00712FD7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, необходимых для работы с детьми с </w:t>
      </w:r>
      <w:r w:rsidR="00EC47D4">
        <w:rPr>
          <w:rFonts w:ascii="Times New Roman" w:eastAsia="Times New Roman" w:hAnsi="Times New Roman" w:cs="Times New Roman"/>
          <w:color w:val="4B4B4B"/>
          <w:sz w:val="30"/>
          <w:szCs w:val="30"/>
        </w:rPr>
        <w:t>ОПФР</w:t>
      </w:r>
      <w:r w:rsidRPr="00712FD7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, не всегда учитываются возможности и потребности таких детей. Интеграция в этих случаях приобретает формальный характер: </w:t>
      </w:r>
      <w:r w:rsidR="00EC47D4">
        <w:rPr>
          <w:rFonts w:ascii="Times New Roman" w:eastAsia="Times New Roman" w:hAnsi="Times New Roman" w:cs="Times New Roman"/>
          <w:color w:val="4B4B4B"/>
          <w:sz w:val="30"/>
          <w:szCs w:val="30"/>
        </w:rPr>
        <w:t>воспитанники</w:t>
      </w:r>
      <w:r w:rsidRPr="00712FD7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 не получают необходимой педагогической помощи, что отрицательно сказывается на качестве получаемого специального образования. </w:t>
      </w:r>
    </w:p>
    <w:p w:rsidR="00EC47D4" w:rsidRDefault="00EC47D4" w:rsidP="00EC4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Порядок создания специальных </w:t>
      </w:r>
      <w:r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A617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интегрированного обучения и воспитания и организации образовательного процесса в них определен Инструкцией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них, утвержденной постановлением Министерства образования Республики Беларусь от 25</w:t>
      </w:r>
      <w:r>
        <w:rPr>
          <w:rFonts w:ascii="Times New Roman" w:eastAsia="Times New Roman" w:hAnsi="Times New Roman" w:cs="Times New Roman"/>
          <w:sz w:val="30"/>
          <w:szCs w:val="30"/>
        </w:rPr>
        <w:t>.07.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2011 № 136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EC47D4" w:rsidRPr="0023572C" w:rsidRDefault="00EC47D4" w:rsidP="00EC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72C">
        <w:rPr>
          <w:rFonts w:ascii="Times New Roman" w:hAnsi="Times New Roman" w:cs="Times New Roman"/>
          <w:sz w:val="30"/>
          <w:szCs w:val="30"/>
        </w:rPr>
        <w:t xml:space="preserve">Решение о создании </w:t>
      </w:r>
      <w:r w:rsidRPr="00E276BD">
        <w:rPr>
          <w:rFonts w:ascii="Times New Roman" w:hAnsi="Times New Roman" w:cs="Times New Roman"/>
          <w:sz w:val="30"/>
          <w:szCs w:val="30"/>
        </w:rPr>
        <w:t>групп интегрированного обучения и воспитания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276BD">
        <w:rPr>
          <w:rFonts w:ascii="Times New Roman" w:hAnsi="Times New Roman" w:cs="Times New Roman"/>
          <w:sz w:val="30"/>
          <w:szCs w:val="30"/>
        </w:rPr>
        <w:t xml:space="preserve"> специальных </w:t>
      </w:r>
      <w:r>
        <w:rPr>
          <w:rFonts w:ascii="Times New Roman" w:hAnsi="Times New Roman" w:cs="Times New Roman"/>
          <w:sz w:val="30"/>
          <w:szCs w:val="30"/>
        </w:rPr>
        <w:t>групп, принимает руководитель учреждения образования.</w:t>
      </w:r>
    </w:p>
    <w:p w:rsidR="00EC47D4" w:rsidRDefault="00EC47D4" w:rsidP="00E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276BD">
        <w:rPr>
          <w:rFonts w:ascii="Times New Roman" w:hAnsi="Times New Roman" w:cs="Times New Roman"/>
          <w:sz w:val="30"/>
          <w:szCs w:val="30"/>
        </w:rPr>
        <w:t>Наполняемость</w:t>
      </w:r>
      <w:r w:rsidRPr="00E276B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таких групп определяется в соответствии с пунктами 10-14 ст. 268 Кодекса об образовании, но по решению учредителя, и в соответствии с п.17 ст. 268 Кодекса об образовании может быть установлена меньшая наполняемость специальных групп, групп интегрированного обучения и воспитания.</w:t>
      </w:r>
    </w:p>
    <w:p w:rsidR="00EE5EAF" w:rsidRPr="00604748" w:rsidRDefault="00EE5EAF" w:rsidP="00EE5EAF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Образовательный процесс </w:t>
      </w:r>
      <w:r w:rsidRPr="001B1DCC">
        <w:rPr>
          <w:sz w:val="30"/>
          <w:szCs w:val="30"/>
        </w:rPr>
        <w:t xml:space="preserve">в </w:t>
      </w:r>
      <w:r w:rsidRPr="008A6F9E">
        <w:rPr>
          <w:b/>
          <w:sz w:val="30"/>
          <w:szCs w:val="30"/>
        </w:rPr>
        <w:t>группе интегрированного обучения и воспитания</w:t>
      </w:r>
      <w:r>
        <w:rPr>
          <w:sz w:val="30"/>
          <w:szCs w:val="30"/>
        </w:rPr>
        <w:t xml:space="preserve"> имеет</w:t>
      </w:r>
      <w:r w:rsidRPr="00604748">
        <w:rPr>
          <w:sz w:val="30"/>
          <w:szCs w:val="30"/>
        </w:rPr>
        <w:t xml:space="preserve"> коррекционную направленность и </w:t>
      </w:r>
      <w:r>
        <w:rPr>
          <w:sz w:val="30"/>
          <w:szCs w:val="30"/>
        </w:rPr>
        <w:t>осуществляется по образовательным п</w:t>
      </w:r>
      <w:r w:rsidRPr="00604748">
        <w:rPr>
          <w:sz w:val="30"/>
          <w:szCs w:val="30"/>
        </w:rPr>
        <w:t>рограмм</w:t>
      </w:r>
      <w:r>
        <w:rPr>
          <w:sz w:val="30"/>
          <w:szCs w:val="30"/>
        </w:rPr>
        <w:t>ам</w:t>
      </w:r>
      <w:r w:rsidRPr="00604748">
        <w:rPr>
          <w:sz w:val="30"/>
          <w:szCs w:val="30"/>
        </w:rPr>
        <w:t xml:space="preserve"> специального образования (ст</w:t>
      </w:r>
      <w:r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268 Кодекса об образовании) и </w:t>
      </w:r>
      <w:r>
        <w:rPr>
          <w:sz w:val="30"/>
          <w:szCs w:val="30"/>
        </w:rPr>
        <w:t xml:space="preserve">по </w:t>
      </w:r>
      <w:r w:rsidRPr="00604748">
        <w:rPr>
          <w:sz w:val="30"/>
          <w:szCs w:val="30"/>
        </w:rPr>
        <w:t>образовательной программ</w:t>
      </w:r>
      <w:r>
        <w:rPr>
          <w:sz w:val="30"/>
          <w:szCs w:val="30"/>
        </w:rPr>
        <w:t>е</w:t>
      </w:r>
      <w:r w:rsidRPr="00604748">
        <w:rPr>
          <w:sz w:val="30"/>
          <w:szCs w:val="30"/>
        </w:rPr>
        <w:t xml:space="preserve"> дошкольного образования (ст</w:t>
      </w:r>
      <w:r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147 Кодекса об образовании). </w:t>
      </w:r>
    </w:p>
    <w:p w:rsidR="00EE5EAF" w:rsidRPr="00604748" w:rsidRDefault="00EE5EAF" w:rsidP="00EE5EAF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В группах интегрированного обучения и воспитания при организации образовательного процесса для детей с </w:t>
      </w:r>
      <w:r>
        <w:rPr>
          <w:sz w:val="30"/>
          <w:szCs w:val="30"/>
        </w:rPr>
        <w:t>ОПФР и</w:t>
      </w:r>
      <w:r w:rsidRPr="00604748">
        <w:rPr>
          <w:sz w:val="30"/>
          <w:szCs w:val="30"/>
        </w:rPr>
        <w:t xml:space="preserve">спользуется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ый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 xml:space="preserve"> группы интегрированного обучения и воспитания на текущий учебный год, который разрабатывается учреждением образования</w:t>
      </w:r>
      <w:r>
        <w:rPr>
          <w:sz w:val="30"/>
          <w:szCs w:val="30"/>
        </w:rPr>
        <w:t xml:space="preserve">, </w:t>
      </w:r>
      <w:r w:rsidRPr="00604748">
        <w:rPr>
          <w:sz w:val="30"/>
          <w:szCs w:val="30"/>
        </w:rPr>
        <w:t xml:space="preserve">утверждается руководителем </w:t>
      </w:r>
      <w:r>
        <w:rPr>
          <w:sz w:val="30"/>
          <w:szCs w:val="30"/>
        </w:rPr>
        <w:t xml:space="preserve">учреждения образования и </w:t>
      </w:r>
      <w:r w:rsidRPr="00604748">
        <w:rPr>
          <w:sz w:val="30"/>
          <w:szCs w:val="30"/>
        </w:rPr>
        <w:t>согласов</w:t>
      </w:r>
      <w:r>
        <w:rPr>
          <w:sz w:val="30"/>
          <w:szCs w:val="30"/>
        </w:rPr>
        <w:t>ывается</w:t>
      </w:r>
      <w:r w:rsidRPr="00604748">
        <w:rPr>
          <w:sz w:val="30"/>
          <w:szCs w:val="30"/>
        </w:rPr>
        <w:t xml:space="preserve"> с государственным </w:t>
      </w:r>
      <w:r>
        <w:rPr>
          <w:sz w:val="30"/>
          <w:szCs w:val="30"/>
        </w:rPr>
        <w:t>ЦКРОиР.</w:t>
      </w:r>
    </w:p>
    <w:p w:rsidR="00EE5EAF" w:rsidRDefault="00EE5EAF" w:rsidP="00EE5EAF">
      <w:pPr>
        <w:pStyle w:val="comment"/>
        <w:spacing w:before="0"/>
        <w:rPr>
          <w:sz w:val="30"/>
          <w:szCs w:val="30"/>
        </w:rPr>
      </w:pPr>
      <w:r w:rsidRPr="008C3859">
        <w:rPr>
          <w:sz w:val="30"/>
          <w:szCs w:val="30"/>
        </w:rPr>
        <w:t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</w:t>
      </w:r>
      <w:r>
        <w:rPr>
          <w:sz w:val="30"/>
          <w:szCs w:val="30"/>
        </w:rPr>
        <w:t xml:space="preserve"> </w:t>
      </w:r>
      <w:r w:rsidRPr="008C3859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резко выраженным </w:t>
      </w:r>
      <w:r w:rsidRPr="008C3859">
        <w:rPr>
          <w:sz w:val="30"/>
          <w:szCs w:val="30"/>
        </w:rPr>
        <w:t>нарушени</w:t>
      </w:r>
      <w:r>
        <w:rPr>
          <w:sz w:val="30"/>
          <w:szCs w:val="30"/>
        </w:rPr>
        <w:t>е</w:t>
      </w:r>
      <w:r w:rsidRPr="008C3859">
        <w:rPr>
          <w:sz w:val="30"/>
          <w:szCs w:val="30"/>
        </w:rPr>
        <w:t xml:space="preserve">м </w:t>
      </w:r>
      <w:r>
        <w:rPr>
          <w:sz w:val="30"/>
          <w:szCs w:val="30"/>
        </w:rPr>
        <w:t>пере</w:t>
      </w:r>
      <w:r w:rsidRPr="008C3859">
        <w:rPr>
          <w:sz w:val="30"/>
          <w:szCs w:val="30"/>
        </w:rPr>
        <w:t xml:space="preserve">движения или </w:t>
      </w:r>
      <w:r>
        <w:rPr>
          <w:sz w:val="30"/>
          <w:szCs w:val="30"/>
        </w:rPr>
        <w:t>их</w:t>
      </w:r>
      <w:r w:rsidRPr="008C3859">
        <w:rPr>
          <w:sz w:val="30"/>
          <w:szCs w:val="30"/>
        </w:rPr>
        <w:t xml:space="preserve"> отсутствием), </w:t>
      </w:r>
      <w:r>
        <w:rPr>
          <w:sz w:val="30"/>
          <w:szCs w:val="30"/>
        </w:rPr>
        <w:t xml:space="preserve">на одного </w:t>
      </w:r>
      <w:proofErr w:type="spellStart"/>
      <w:r>
        <w:rPr>
          <w:sz w:val="30"/>
          <w:szCs w:val="30"/>
        </w:rPr>
        <w:t>неслышащего</w:t>
      </w:r>
      <w:proofErr w:type="spellEnd"/>
      <w:r w:rsidRPr="008C3859">
        <w:rPr>
          <w:sz w:val="30"/>
          <w:szCs w:val="30"/>
        </w:rPr>
        <w:t xml:space="preserve">, </w:t>
      </w:r>
      <w:r>
        <w:rPr>
          <w:sz w:val="30"/>
          <w:szCs w:val="30"/>
        </w:rPr>
        <w:t>незрячего</w:t>
      </w:r>
      <w:r w:rsidRPr="008C3859">
        <w:rPr>
          <w:sz w:val="30"/>
          <w:szCs w:val="30"/>
        </w:rPr>
        <w:t xml:space="preserve"> выделяется 3,5 учебных часа в учебную неделю</w:t>
      </w:r>
      <w:r>
        <w:rPr>
          <w:sz w:val="30"/>
          <w:szCs w:val="30"/>
        </w:rPr>
        <w:t>; н</w:t>
      </w:r>
      <w:r w:rsidRPr="008C3859">
        <w:rPr>
          <w:sz w:val="30"/>
          <w:szCs w:val="30"/>
        </w:rPr>
        <w:t xml:space="preserve">а </w:t>
      </w:r>
      <w:r>
        <w:rPr>
          <w:sz w:val="30"/>
          <w:szCs w:val="30"/>
        </w:rPr>
        <w:t xml:space="preserve">одного </w:t>
      </w:r>
      <w:r w:rsidRPr="008C3859">
        <w:rPr>
          <w:sz w:val="30"/>
          <w:szCs w:val="30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>
        <w:rPr>
          <w:sz w:val="30"/>
          <w:szCs w:val="30"/>
        </w:rPr>
        <w:t xml:space="preserve">учебных </w:t>
      </w:r>
      <w:r w:rsidRPr="008C3859">
        <w:rPr>
          <w:sz w:val="30"/>
          <w:szCs w:val="30"/>
        </w:rPr>
        <w:t xml:space="preserve">часа в неделю. Указанное количество учебных часов проводится учителем-дефектологом. </w:t>
      </w:r>
    </w:p>
    <w:p w:rsidR="00EE5EAF" w:rsidRPr="009D4CBC" w:rsidRDefault="00EE5EAF" w:rsidP="00EE5E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6320">
        <w:rPr>
          <w:rFonts w:ascii="Times New Roman" w:hAnsi="Times New Roman" w:cs="Times New Roman"/>
          <w:sz w:val="30"/>
          <w:szCs w:val="30"/>
        </w:rPr>
        <w:t xml:space="preserve"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</w:t>
      </w:r>
      <w:r w:rsidRPr="009D4CBC">
        <w:rPr>
          <w:rFonts w:ascii="Times New Roman" w:hAnsi="Times New Roman" w:cs="Times New Roman"/>
          <w:b/>
          <w:sz w:val="30"/>
          <w:szCs w:val="30"/>
        </w:rPr>
        <w:t>проводятся с другим ребенком.</w:t>
      </w:r>
    </w:p>
    <w:p w:rsidR="00EC47D4" w:rsidRDefault="00EE5EAF" w:rsidP="009D4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9A7A50">
        <w:rPr>
          <w:rFonts w:ascii="Times New Roman" w:hAnsi="Times New Roman" w:cs="Times New Roman"/>
          <w:sz w:val="30"/>
          <w:szCs w:val="30"/>
        </w:rPr>
        <w:t>сли в классе интегрированного обучения и воспитания неполной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, группе интегрированного обучения и воспитания </w:t>
      </w:r>
      <w:r w:rsidRPr="009A7A50">
        <w:rPr>
          <w:rFonts w:ascii="Times New Roman" w:hAnsi="Times New Roman" w:cs="Times New Roman"/>
          <w:sz w:val="30"/>
          <w:szCs w:val="30"/>
        </w:rPr>
        <w:t xml:space="preserve">обучается один </w:t>
      </w:r>
      <w:r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9A7A50">
        <w:rPr>
          <w:rFonts w:ascii="Times New Roman" w:hAnsi="Times New Roman" w:cs="Times New Roman"/>
          <w:sz w:val="30"/>
          <w:szCs w:val="30"/>
        </w:rPr>
        <w:t>с ОПФР, и он отсутствует</w:t>
      </w:r>
      <w:r>
        <w:rPr>
          <w:rFonts w:ascii="Times New Roman" w:hAnsi="Times New Roman" w:cs="Times New Roman"/>
          <w:sz w:val="30"/>
          <w:szCs w:val="30"/>
        </w:rPr>
        <w:t xml:space="preserve"> на занятии</w:t>
      </w:r>
      <w:r w:rsidRPr="009A7A50">
        <w:rPr>
          <w:rFonts w:ascii="Times New Roman" w:hAnsi="Times New Roman" w:cs="Times New Roman"/>
          <w:sz w:val="30"/>
          <w:szCs w:val="30"/>
        </w:rPr>
        <w:t>, учитель-дефектолог на основании приказа руководителя учреждения образования выполняет иную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работу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в соответствии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 xml:space="preserve">с </w:t>
      </w:r>
      <w:r w:rsidRPr="002F59EB">
        <w:rPr>
          <w:rFonts w:ascii="Times New Roman" w:hAnsi="Times New Roman" w:cs="Times New Roman"/>
          <w:sz w:val="30"/>
          <w:szCs w:val="30"/>
        </w:rPr>
        <w:t>должностной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59EB">
        <w:rPr>
          <w:rFonts w:ascii="Times New Roman" w:hAnsi="Times New Roman" w:cs="Times New Roman"/>
          <w:sz w:val="30"/>
          <w:szCs w:val="30"/>
        </w:rPr>
        <w:t>инструкцией.</w:t>
      </w:r>
      <w:r w:rsidRPr="009A7A5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12D2" w:rsidRPr="003712D2" w:rsidRDefault="003712D2" w:rsidP="003712D2">
      <w:pPr>
        <w:spacing w:after="0" w:line="341" w:lineRule="exact"/>
        <w:ind w:left="40" w:right="4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Срок получения образования лицом, осваивающим содержание</w:t>
      </w:r>
      <w:r w:rsidRPr="003712D2">
        <w:rPr>
          <w:rFonts w:ascii="Times New Roman" w:eastAsia="Times New Roman" w:hAnsi="Times New Roman" w:cs="Times New Roman"/>
          <w:color w:val="433C3D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образовательной программы специального образования на уровне</w:t>
      </w:r>
      <w:r w:rsidRPr="003712D2">
        <w:rPr>
          <w:rFonts w:ascii="Times New Roman" w:eastAsia="Times New Roman" w:hAnsi="Times New Roman" w:cs="Times New Roman"/>
          <w:color w:val="433C3D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дошкольного образования, соответствует сроку получения дошкольного</w:t>
      </w:r>
      <w:r w:rsidRPr="003712D2">
        <w:rPr>
          <w:rFonts w:ascii="Times New Roman" w:eastAsia="Times New Roman" w:hAnsi="Times New Roman" w:cs="Times New Roman"/>
          <w:color w:val="433C3D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образования и на основании заключения государственного центра</w:t>
      </w:r>
      <w:r w:rsidRPr="003712D2">
        <w:rPr>
          <w:rFonts w:ascii="Times New Roman" w:eastAsia="Times New Roman" w:hAnsi="Times New Roman" w:cs="Times New Roman"/>
          <w:color w:val="433C3D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коррекционно-развивающего обучения и реабилитации может быть</w:t>
      </w:r>
      <w:r w:rsidRPr="003712D2">
        <w:rPr>
          <w:rFonts w:ascii="Times New Roman" w:eastAsia="Times New Roman" w:hAnsi="Times New Roman" w:cs="Times New Roman"/>
          <w:color w:val="433C3D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увеличен на срок от одного года до двух лет.</w:t>
      </w:r>
    </w:p>
    <w:p w:rsidR="003712D2" w:rsidRPr="003712D2" w:rsidRDefault="003712D2" w:rsidP="003712D2">
      <w:pPr>
        <w:spacing w:after="0" w:line="341" w:lineRule="exact"/>
        <w:ind w:left="40" w:right="4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lastRenderedPageBreak/>
        <w:t>Распорядок дня воспитанников в учреждении образования должен</w:t>
      </w:r>
      <w:r w:rsidRPr="003712D2">
        <w:rPr>
          <w:rFonts w:ascii="Times New Roman" w:eastAsia="Times New Roman" w:hAnsi="Times New Roman" w:cs="Times New Roman"/>
          <w:color w:val="433C3D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предусматривать:</w:t>
      </w:r>
    </w:p>
    <w:p w:rsidR="003712D2" w:rsidRPr="003712D2" w:rsidRDefault="003712D2" w:rsidP="003712D2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гигиенически обусловленную длительность сна, бодрствования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воспитанников различных возрастных групп;</w:t>
      </w:r>
    </w:p>
    <w:p w:rsidR="003712D2" w:rsidRPr="003712D2" w:rsidRDefault="003712D2" w:rsidP="003712D2">
      <w:pPr>
        <w:spacing w:after="0" w:line="341" w:lineRule="exact"/>
        <w:ind w:left="2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достаточное пребывание на свежем воздухе;</w:t>
      </w:r>
    </w:p>
    <w:p w:rsidR="003712D2" w:rsidRPr="003712D2" w:rsidRDefault="003712D2" w:rsidP="003712D2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осуществление оздоровительных и профилактических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мероприятий;</w:t>
      </w:r>
    </w:p>
    <w:p w:rsidR="003712D2" w:rsidRPr="003712D2" w:rsidRDefault="003712D2" w:rsidP="003712D2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проведение образовательного процесса (занятий), включающего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рациональное сочетание различных по характеру видов деятельности,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умственных и физических нагрузок.</w:t>
      </w:r>
    </w:p>
    <w:p w:rsidR="003712D2" w:rsidRPr="003712D2" w:rsidRDefault="003712D2" w:rsidP="003712D2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Длительность занятий с воспитанниками в возрасте от 2 до 3 лет и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от 3 до 4 лет должна составлять до 10-15 минут, с воспитанниками в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 xml:space="preserve">возрасте от 4 до 5 лет - до 20-25 минут, с </w:t>
      </w:r>
      <w:proofErr w:type="gramStart"/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воспитанниками ,в</w:t>
      </w:r>
      <w:proofErr w:type="gramEnd"/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 xml:space="preserve"> возрасте от 5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до 7 (8) лет — до 30-35 минут, физкультурные минутки — не менее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1,5-2 минут.</w:t>
      </w:r>
    </w:p>
    <w:p w:rsidR="003712D2" w:rsidRPr="003712D2" w:rsidRDefault="003712D2" w:rsidP="003712D2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Продолжительность перерывов между занятиями должна быть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10-12 минут. Во время перерывов проводятся подвижные игры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умеренной интенсивности.</w:t>
      </w:r>
    </w:p>
    <w:p w:rsidR="003712D2" w:rsidRPr="003712D2" w:rsidRDefault="003712D2" w:rsidP="003712D2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В начале и конце недели должны предусматриваться облегченные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по содержанию и умственной нагрузке занятия. Домашние задания во</w:t>
      </w:r>
      <w:r w:rsidRPr="003712D2">
        <w:rPr>
          <w:rFonts w:ascii="Times New Roman" w:eastAsia="Times New Roman" w:hAnsi="Times New Roman" w:cs="Times New Roman"/>
          <w:color w:val="443D3E"/>
          <w:sz w:val="30"/>
          <w:szCs w:val="30"/>
        </w:rPr>
        <w:t xml:space="preserve"> </w:t>
      </w:r>
      <w:r w:rsidRPr="003712D2">
        <w:rPr>
          <w:rFonts w:ascii="Times New Roman" w:eastAsia="Times New Roman" w:hAnsi="Times New Roman" w:cs="Times New Roman"/>
          <w:color w:val="433C3E"/>
          <w:sz w:val="30"/>
          <w:szCs w:val="30"/>
        </w:rPr>
        <w:t>всех возрастных группах задаваться не должны.</w:t>
      </w:r>
    </w:p>
    <w:p w:rsidR="003712D2" w:rsidRPr="003712D2" w:rsidRDefault="003712D2" w:rsidP="0037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2D2">
        <w:rPr>
          <w:rFonts w:ascii="Times New Roman" w:hAnsi="Times New Roman" w:cs="Times New Roman"/>
          <w:sz w:val="30"/>
          <w:szCs w:val="30"/>
        </w:rPr>
        <w:t>Педагогическими работниками специальных групп, групп интегрированного обучения и воспитания, осуществляется ведение следующих документов:</w:t>
      </w:r>
    </w:p>
    <w:p w:rsidR="003712D2" w:rsidRPr="003712D2" w:rsidRDefault="003712D2" w:rsidP="003712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712D2">
        <w:rPr>
          <w:rFonts w:ascii="Times New Roman" w:hAnsi="Times New Roman" w:cs="Times New Roman"/>
          <w:i/>
          <w:sz w:val="30"/>
          <w:szCs w:val="30"/>
        </w:rPr>
        <w:t xml:space="preserve">диагностические карты, </w:t>
      </w:r>
      <w:r w:rsidRPr="003712D2">
        <w:rPr>
          <w:rFonts w:ascii="Times New Roman" w:hAnsi="Times New Roman" w:cs="Times New Roman"/>
          <w:sz w:val="30"/>
          <w:szCs w:val="30"/>
        </w:rPr>
        <w:t>которые заполняются учителем-дефектологом;</w:t>
      </w:r>
      <w:r w:rsidRPr="003712D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712D2" w:rsidRPr="003712D2" w:rsidRDefault="003712D2" w:rsidP="00371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3712D2">
        <w:rPr>
          <w:rFonts w:ascii="Times New Roman" w:hAnsi="Times New Roman" w:cs="Times New Roman"/>
          <w:i/>
          <w:sz w:val="30"/>
          <w:szCs w:val="30"/>
        </w:rPr>
        <w:t>расписания учебных занятий по образовательным областям и коррекционных занятий</w:t>
      </w:r>
      <w:r w:rsidRPr="003712D2">
        <w:rPr>
          <w:rFonts w:ascii="Times New Roman" w:hAnsi="Times New Roman" w:cs="Times New Roman"/>
          <w:sz w:val="30"/>
          <w:szCs w:val="30"/>
        </w:rPr>
        <w:t>, утвержденные руководителем учреждения образования. В расписаниях указываются названия учебных занятий по образовательным областям и коррекционных занятий, день и время проведения;</w:t>
      </w:r>
    </w:p>
    <w:p w:rsidR="003712D2" w:rsidRPr="003712D2" w:rsidRDefault="003712D2" w:rsidP="00371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12D2">
        <w:rPr>
          <w:rFonts w:ascii="Times New Roman" w:hAnsi="Times New Roman" w:cs="Times New Roman"/>
          <w:i/>
          <w:sz w:val="30"/>
          <w:szCs w:val="30"/>
        </w:rPr>
        <w:t>календарно-тематическое планирование</w:t>
      </w:r>
      <w:r w:rsidRPr="003712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712D2">
        <w:rPr>
          <w:rFonts w:ascii="Times New Roman" w:hAnsi="Times New Roman"/>
          <w:sz w:val="30"/>
          <w:szCs w:val="30"/>
        </w:rPr>
        <w:t xml:space="preserve">учебного материала </w:t>
      </w:r>
      <w:r w:rsidRPr="003712D2">
        <w:rPr>
          <w:rFonts w:ascii="Times New Roman" w:hAnsi="Times New Roman" w:cs="Times New Roman"/>
          <w:sz w:val="30"/>
          <w:szCs w:val="30"/>
        </w:rPr>
        <w:t>по учебным предметам (образовательным областям) и коррекционным занятиям;</w:t>
      </w:r>
    </w:p>
    <w:p w:rsidR="003712D2" w:rsidRPr="003712D2" w:rsidRDefault="003712D2" w:rsidP="003712D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712D2">
        <w:rPr>
          <w:rFonts w:ascii="Times New Roman" w:hAnsi="Times New Roman" w:cs="Times New Roman"/>
          <w:sz w:val="30"/>
          <w:szCs w:val="30"/>
        </w:rPr>
        <w:tab/>
      </w:r>
      <w:r w:rsidRPr="003712D2">
        <w:rPr>
          <w:rFonts w:ascii="Times New Roman" w:hAnsi="Times New Roman"/>
          <w:i/>
          <w:sz w:val="30"/>
          <w:szCs w:val="30"/>
        </w:rPr>
        <w:t>текущее (ежедневное) планирование</w:t>
      </w:r>
      <w:r w:rsidRPr="003712D2">
        <w:rPr>
          <w:rFonts w:ascii="Times New Roman" w:hAnsi="Times New Roman"/>
          <w:sz w:val="30"/>
          <w:szCs w:val="30"/>
        </w:rPr>
        <w:t xml:space="preserve"> учебного материала, коррекционных занятий, форму ведения которого, его объем и т.д. педагогический работник определяет самостоятельно;</w:t>
      </w:r>
    </w:p>
    <w:p w:rsidR="003712D2" w:rsidRPr="003712D2" w:rsidRDefault="003712D2" w:rsidP="00371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12D2">
        <w:rPr>
          <w:rFonts w:ascii="Times New Roman" w:hAnsi="Times New Roman" w:cs="Times New Roman"/>
          <w:i/>
          <w:sz w:val="30"/>
          <w:szCs w:val="30"/>
        </w:rPr>
        <w:t xml:space="preserve">журнал учета проведенных занятий и посещения их детьми </w:t>
      </w:r>
      <w:r w:rsidRPr="003712D2">
        <w:rPr>
          <w:rFonts w:ascii="Times New Roman" w:hAnsi="Times New Roman" w:cs="Times New Roman"/>
          <w:sz w:val="30"/>
          <w:szCs w:val="30"/>
        </w:rPr>
        <w:t>(в учреждениях дошкольного образования);</w:t>
      </w:r>
    </w:p>
    <w:p w:rsidR="003712D2" w:rsidRPr="003712D2" w:rsidRDefault="003712D2" w:rsidP="00371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712D2">
        <w:rPr>
          <w:rFonts w:ascii="Times New Roman" w:hAnsi="Times New Roman" w:cs="Times New Roman"/>
          <w:i/>
          <w:color w:val="000000"/>
          <w:sz w:val="30"/>
          <w:szCs w:val="30"/>
        </w:rPr>
        <w:t>тетрадь преемственности</w:t>
      </w:r>
      <w:r w:rsidRPr="003712D2">
        <w:rPr>
          <w:rFonts w:ascii="Times New Roman" w:hAnsi="Times New Roman" w:cs="Times New Roman"/>
          <w:color w:val="000000"/>
          <w:sz w:val="30"/>
          <w:szCs w:val="30"/>
        </w:rPr>
        <w:t xml:space="preserve"> в работе учителя-дефектолога и воспитателя (в учреждении дошкольного образования).</w:t>
      </w:r>
    </w:p>
    <w:p w:rsidR="003712D2" w:rsidRPr="003712D2" w:rsidRDefault="003712D2" w:rsidP="003712D2">
      <w:pPr>
        <w:spacing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B4B4B"/>
          <w:sz w:val="30"/>
          <w:szCs w:val="30"/>
        </w:rPr>
        <w:lastRenderedPageBreak/>
        <w:t>Опыт показывает, что включение воспитанников с особенностями психофизического развития в коллективную деятельность активизирует их, помогает глубже осознавать предъявляемые к ним требования, развивает стремление к самоконтролю действий и поступков и тем самым укрепляет отношения сотрудничества, взаимодействия между членами коллектива.</w:t>
      </w:r>
    </w:p>
    <w:p w:rsidR="003712D2" w:rsidRPr="003712D2" w:rsidRDefault="003712D2" w:rsidP="00371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30"/>
          <w:szCs w:val="30"/>
        </w:rPr>
      </w:pPr>
      <w:r w:rsidRPr="003712D2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Кроме того, интегрированное обучение и воспитание может быть успешным только в случае активного включения в образовательный процесс </w:t>
      </w:r>
      <w:proofErr w:type="gramStart"/>
      <w:r w:rsidRPr="003712D2">
        <w:rPr>
          <w:rFonts w:ascii="Times New Roman" w:eastAsia="Times New Roman" w:hAnsi="Times New Roman" w:cs="Times New Roman"/>
          <w:b/>
          <w:bCs/>
          <w:color w:val="4B4B4B"/>
          <w:sz w:val="30"/>
          <w:szCs w:val="30"/>
        </w:rPr>
        <w:t>родителей  воспитанников</w:t>
      </w:r>
      <w:proofErr w:type="gramEnd"/>
      <w:r w:rsidRPr="003712D2">
        <w:rPr>
          <w:rFonts w:ascii="Times New Roman" w:eastAsia="Times New Roman" w:hAnsi="Times New Roman" w:cs="Times New Roman"/>
          <w:b/>
          <w:bCs/>
          <w:color w:val="4B4B4B"/>
          <w:sz w:val="30"/>
          <w:szCs w:val="30"/>
        </w:rPr>
        <w:t xml:space="preserve"> и членов их семей</w:t>
      </w:r>
      <w:r w:rsidRPr="003712D2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 при организации совместной спортивно-оздоровительной, творческой и иных видов деятельности. Целенаправленная и системная работа педагогического коллектива учреждения образования, родителей и членов </w:t>
      </w:r>
      <w:proofErr w:type="gramStart"/>
      <w:r w:rsidRPr="003712D2">
        <w:rPr>
          <w:rFonts w:ascii="Times New Roman" w:eastAsia="Times New Roman" w:hAnsi="Times New Roman" w:cs="Times New Roman"/>
          <w:color w:val="4B4B4B"/>
          <w:sz w:val="30"/>
          <w:szCs w:val="30"/>
        </w:rPr>
        <w:t>семей</w:t>
      </w:r>
      <w:proofErr w:type="gramEnd"/>
      <w:r w:rsidRPr="003712D2">
        <w:rPr>
          <w:rFonts w:ascii="Times New Roman" w:eastAsia="Times New Roman" w:hAnsi="Times New Roman" w:cs="Times New Roman"/>
          <w:color w:val="4B4B4B"/>
          <w:sz w:val="30"/>
          <w:szCs w:val="30"/>
        </w:rPr>
        <w:t xml:space="preserve"> всех учащихся учреждения образования позволяет преодолеть социальную изоляцию детей с особенностями психофизического развития, гармонизировать отношения между участниками образовательного процесса и семьями учащихся учреждения образования.</w:t>
      </w:r>
    </w:p>
    <w:p w:rsidR="003712D2" w:rsidRPr="003712D2" w:rsidRDefault="003712D2" w:rsidP="00371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712D2" w:rsidRPr="003712D2" w:rsidRDefault="003712D2" w:rsidP="003712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12D2" w:rsidRPr="003712D2" w:rsidRDefault="003712D2" w:rsidP="009D4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847E7" w:rsidRPr="003712D2" w:rsidRDefault="001847E7" w:rsidP="00712FD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847E7" w:rsidRPr="0037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47"/>
    <w:rsid w:val="00140747"/>
    <w:rsid w:val="001847E7"/>
    <w:rsid w:val="00282A2B"/>
    <w:rsid w:val="003712D2"/>
    <w:rsid w:val="00681AC7"/>
    <w:rsid w:val="00712FD7"/>
    <w:rsid w:val="00847908"/>
    <w:rsid w:val="009D4CBC"/>
    <w:rsid w:val="00EC47D4"/>
    <w:rsid w:val="00E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7344-767E-47B2-A634-C1B7F26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407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rsid w:val="00712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712F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12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EE5EAF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81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A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cp:lastPrinted>2016-11-03T23:13:00Z</cp:lastPrinted>
  <dcterms:created xsi:type="dcterms:W3CDTF">2016-11-03T21:52:00Z</dcterms:created>
  <dcterms:modified xsi:type="dcterms:W3CDTF">2016-11-17T17:50:00Z</dcterms:modified>
</cp:coreProperties>
</file>