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85" w:rsidRPr="003068E1" w:rsidRDefault="00DF4A85" w:rsidP="00E4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3068E1">
        <w:rPr>
          <w:rFonts w:ascii="Times New Roman" w:hAnsi="Times New Roman" w:cs="Times New Roman"/>
          <w:sz w:val="30"/>
          <w:szCs w:val="30"/>
        </w:rPr>
        <w:t>Отдел образования, спорта и туризма Ельского райисполкома</w:t>
      </w:r>
    </w:p>
    <w:p w:rsidR="00DF4A85" w:rsidRPr="003068E1" w:rsidRDefault="00DF4A85" w:rsidP="00E4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 «</w:t>
      </w:r>
      <w:proofErr w:type="gramStart"/>
      <w:r w:rsidRPr="003068E1">
        <w:rPr>
          <w:rFonts w:ascii="Times New Roman" w:hAnsi="Times New Roman" w:cs="Times New Roman"/>
          <w:sz w:val="30"/>
          <w:szCs w:val="30"/>
        </w:rPr>
        <w:t>Ясли-сад</w:t>
      </w:r>
      <w:proofErr w:type="gramEnd"/>
      <w:r w:rsidRPr="003068E1">
        <w:rPr>
          <w:rFonts w:ascii="Times New Roman" w:hAnsi="Times New Roman" w:cs="Times New Roman"/>
          <w:sz w:val="30"/>
          <w:szCs w:val="30"/>
        </w:rPr>
        <w:t xml:space="preserve"> №1 г. Ельска»</w:t>
      </w:r>
    </w:p>
    <w:p w:rsidR="00DF4A85" w:rsidRPr="003068E1" w:rsidRDefault="00DF4A85" w:rsidP="00E4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F4A85" w:rsidRPr="003068E1" w:rsidRDefault="00DF4A85" w:rsidP="00E4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F4A85" w:rsidRPr="003068E1" w:rsidRDefault="00DF4A85" w:rsidP="00E4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F4A85" w:rsidRPr="003068E1" w:rsidRDefault="00DF4A85" w:rsidP="00E4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F4A85" w:rsidRPr="003068E1" w:rsidRDefault="00DF4A85" w:rsidP="00E4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F4A85" w:rsidRPr="003068E1" w:rsidRDefault="00DF4A85" w:rsidP="00E4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F4A85" w:rsidRPr="003068E1" w:rsidRDefault="00DF4A85" w:rsidP="00E4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F4A85" w:rsidRPr="003068E1" w:rsidRDefault="00DF4A85" w:rsidP="00E4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F4A85" w:rsidRPr="003068E1" w:rsidRDefault="00DF4A85" w:rsidP="00E4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F4A85" w:rsidRPr="003068E1" w:rsidRDefault="00DF4A85" w:rsidP="00E4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F4A85" w:rsidRPr="003068E1" w:rsidRDefault="00DF4A85" w:rsidP="00E4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F4A85" w:rsidRPr="003068E1" w:rsidRDefault="00DF4A85" w:rsidP="00E4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F4A85" w:rsidRPr="003068E1" w:rsidRDefault="00DF4A85" w:rsidP="00E4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</w:rPr>
        <w:t>ХОЧУ ЛИ Я В ШКОЛУ?</w:t>
      </w:r>
    </w:p>
    <w:p w:rsidR="00DF4A85" w:rsidRPr="003068E1" w:rsidRDefault="00DF4A85" w:rsidP="00E4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</w:rPr>
        <w:t>Конспект  игрового занятия по образовательной области «Ребенок и общество» для воспитанников старшей группы</w:t>
      </w:r>
    </w:p>
    <w:p w:rsidR="00DF4A85" w:rsidRPr="003068E1" w:rsidRDefault="00DF4A85" w:rsidP="00E4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F4A85" w:rsidRPr="003068E1" w:rsidRDefault="00DF4A85" w:rsidP="00E4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F4A85" w:rsidRPr="003068E1" w:rsidRDefault="00DF4A85" w:rsidP="00E4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F4A85" w:rsidRPr="003068E1" w:rsidRDefault="00DF4A85" w:rsidP="00E4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F4A85" w:rsidRPr="003068E1" w:rsidRDefault="00DF4A85" w:rsidP="00E4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F4A85" w:rsidRPr="003068E1" w:rsidRDefault="00DF4A85" w:rsidP="00E4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F4A85" w:rsidRPr="003068E1" w:rsidRDefault="00DF4A85" w:rsidP="00E4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F4A85" w:rsidRPr="003068E1" w:rsidRDefault="00DF4A85" w:rsidP="00E4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F4A85" w:rsidRPr="003068E1" w:rsidRDefault="00DF4A85" w:rsidP="00E4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F4A85" w:rsidRPr="003068E1" w:rsidRDefault="00DF4A85" w:rsidP="00E4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F4A85" w:rsidRPr="003068E1" w:rsidRDefault="00DF4A85" w:rsidP="00E4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F4A85" w:rsidRPr="003068E1" w:rsidRDefault="00DF4A85" w:rsidP="00E4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F4A85" w:rsidRPr="003068E1" w:rsidRDefault="00DF4A85" w:rsidP="00E4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F4A85" w:rsidRPr="003068E1" w:rsidRDefault="00DF4A85" w:rsidP="00E4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F4A85" w:rsidRPr="003068E1" w:rsidRDefault="00DF4A85" w:rsidP="00E4132C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 w:rsidRPr="003068E1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                                                                 Пархоменко Светлана Николаевна,</w:t>
      </w:r>
    </w:p>
    <w:p w:rsidR="00DF4A85" w:rsidRPr="003068E1" w:rsidRDefault="00DF4A85" w:rsidP="00E4132C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  <w:lang w:val="be-BY"/>
        </w:rPr>
        <w:t>воспитатель дошкольного образования</w:t>
      </w:r>
      <w:r w:rsidRPr="003068E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F4A85" w:rsidRPr="003068E1" w:rsidRDefault="00DF4A85" w:rsidP="00E4132C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</w:rPr>
        <w:t xml:space="preserve">первой квалификационной категории                                                          </w:t>
      </w:r>
    </w:p>
    <w:p w:rsidR="00DF4A85" w:rsidRPr="003068E1" w:rsidRDefault="00DF4A85" w:rsidP="00E4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F4A85" w:rsidRPr="003068E1" w:rsidRDefault="00DF4A85" w:rsidP="00E4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F4A85" w:rsidRPr="003068E1" w:rsidRDefault="00DF4A85" w:rsidP="00E4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F4A85" w:rsidRPr="003068E1" w:rsidRDefault="00DF4A85" w:rsidP="00E4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F4A85" w:rsidRPr="003068E1" w:rsidRDefault="00DF4A85" w:rsidP="00E4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F4A85" w:rsidRDefault="00DF4A85" w:rsidP="00E4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</w:rPr>
        <w:t>Ельск</w:t>
      </w:r>
    </w:p>
    <w:p w:rsidR="00E4132C" w:rsidRPr="003068E1" w:rsidRDefault="00E4132C" w:rsidP="00E4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bookmarkEnd w:id="0"/>
    <w:p w:rsidR="005D5B32" w:rsidRPr="003068E1" w:rsidRDefault="006E264A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</w:rPr>
        <w:lastRenderedPageBreak/>
        <w:t xml:space="preserve">Программное содержание: </w:t>
      </w:r>
    </w:p>
    <w:p w:rsidR="005D5B32" w:rsidRPr="003068E1" w:rsidRDefault="006E264A" w:rsidP="003068E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</w:rPr>
        <w:t>продолжить формировать у детей положительное отношение к школе</w:t>
      </w:r>
      <w:r w:rsidR="005D5B32" w:rsidRPr="003068E1">
        <w:rPr>
          <w:rFonts w:ascii="Times New Roman" w:hAnsi="Times New Roman" w:cs="Times New Roman"/>
          <w:sz w:val="30"/>
          <w:szCs w:val="30"/>
        </w:rPr>
        <w:t>;</w:t>
      </w:r>
      <w:r w:rsidRPr="003068E1">
        <w:rPr>
          <w:rFonts w:ascii="Times New Roman" w:hAnsi="Times New Roman" w:cs="Times New Roman"/>
          <w:sz w:val="30"/>
          <w:szCs w:val="30"/>
        </w:rPr>
        <w:t xml:space="preserve"> </w:t>
      </w:r>
      <w:r w:rsidR="005D5B32" w:rsidRPr="003068E1">
        <w:rPr>
          <w:rFonts w:ascii="Times New Roman" w:hAnsi="Times New Roman" w:cs="Times New Roman"/>
          <w:sz w:val="30"/>
          <w:szCs w:val="30"/>
        </w:rPr>
        <w:t xml:space="preserve">закреплять представления о </w:t>
      </w:r>
      <w:r w:rsidRPr="003068E1">
        <w:rPr>
          <w:rFonts w:ascii="Times New Roman" w:hAnsi="Times New Roman" w:cs="Times New Roman"/>
          <w:sz w:val="30"/>
          <w:szCs w:val="30"/>
        </w:rPr>
        <w:t>профессиях людей, работающих в школе</w:t>
      </w:r>
      <w:r w:rsidR="005D5B32" w:rsidRPr="003068E1">
        <w:rPr>
          <w:rFonts w:ascii="Times New Roman" w:hAnsi="Times New Roman" w:cs="Times New Roman"/>
          <w:sz w:val="30"/>
          <w:szCs w:val="30"/>
        </w:rPr>
        <w:t>;</w:t>
      </w:r>
    </w:p>
    <w:p w:rsidR="005D5B32" w:rsidRPr="003068E1" w:rsidRDefault="006E264A" w:rsidP="003068E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</w:rPr>
        <w:t>развивать сообразительность, мышление,  память</w:t>
      </w:r>
      <w:r w:rsidR="005D5B32" w:rsidRPr="003068E1">
        <w:rPr>
          <w:rFonts w:ascii="Times New Roman" w:hAnsi="Times New Roman" w:cs="Times New Roman"/>
          <w:sz w:val="30"/>
          <w:szCs w:val="30"/>
        </w:rPr>
        <w:t>;</w:t>
      </w:r>
    </w:p>
    <w:p w:rsidR="006E264A" w:rsidRPr="003068E1" w:rsidRDefault="005D5B32" w:rsidP="003068E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</w:rPr>
        <w:t>в</w:t>
      </w:r>
      <w:r w:rsidR="006E264A" w:rsidRPr="003068E1">
        <w:rPr>
          <w:rFonts w:ascii="Times New Roman" w:hAnsi="Times New Roman" w:cs="Times New Roman"/>
          <w:sz w:val="30"/>
          <w:szCs w:val="30"/>
        </w:rPr>
        <w:t>оспитывать активность, умение работать в коллективе</w:t>
      </w:r>
      <w:r w:rsidRPr="003068E1">
        <w:rPr>
          <w:rFonts w:ascii="Times New Roman" w:hAnsi="Times New Roman" w:cs="Times New Roman"/>
          <w:sz w:val="30"/>
          <w:szCs w:val="30"/>
        </w:rPr>
        <w:t>.</w:t>
      </w:r>
    </w:p>
    <w:p w:rsidR="002073DA" w:rsidRPr="003068E1" w:rsidRDefault="002073DA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</w:rPr>
        <w:t>Материал</w:t>
      </w:r>
      <w:r w:rsidR="005D5B32" w:rsidRPr="003068E1">
        <w:rPr>
          <w:rFonts w:ascii="Times New Roman" w:hAnsi="Times New Roman" w:cs="Times New Roman"/>
          <w:sz w:val="30"/>
          <w:szCs w:val="30"/>
        </w:rPr>
        <w:t xml:space="preserve"> к занятию</w:t>
      </w:r>
      <w:r w:rsidRPr="003068E1">
        <w:rPr>
          <w:rFonts w:ascii="Times New Roman" w:hAnsi="Times New Roman" w:cs="Times New Roman"/>
          <w:sz w:val="30"/>
          <w:szCs w:val="30"/>
        </w:rPr>
        <w:t xml:space="preserve">: картинки с изображением школьных принадлежностей; фонограмма на вход детей в зал; конверты с заданиями; лепестки цветов; карточки звуков; макет школы. </w:t>
      </w:r>
    </w:p>
    <w:p w:rsidR="006E264A" w:rsidRPr="003068E1" w:rsidRDefault="006E264A" w:rsidP="003068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</w:rPr>
        <w:t>Ход занятия:</w:t>
      </w:r>
    </w:p>
    <w:p w:rsidR="006E264A" w:rsidRPr="003068E1" w:rsidRDefault="006E264A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</w:rPr>
        <w:t>Дети под музыку входят в зал. Садятся.</w:t>
      </w:r>
    </w:p>
    <w:p w:rsidR="006E264A" w:rsidRPr="003068E1" w:rsidRDefault="006E264A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</w:rPr>
        <w:t>Воспитатель: - Хотите вы, ребята, в школу? А готовы ли вы к ней? Проверим.</w:t>
      </w:r>
    </w:p>
    <w:p w:rsidR="006E264A" w:rsidRPr="003068E1" w:rsidRDefault="006E264A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</w:rPr>
        <w:t xml:space="preserve">Перед вами макет школы с закрытыми окнами. Вы сегодня должны постараться, чтобы открыть все окна. Но для этого необходимо справиться с заданиями. </w:t>
      </w:r>
    </w:p>
    <w:p w:rsidR="006E264A" w:rsidRPr="003068E1" w:rsidRDefault="006E264A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</w:rPr>
        <w:t xml:space="preserve">Начинаем интервью с микрофоном. </w:t>
      </w:r>
    </w:p>
    <w:p w:rsidR="006E264A" w:rsidRPr="003068E1" w:rsidRDefault="006E264A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</w:rPr>
        <w:t xml:space="preserve">Что такое школа? </w:t>
      </w:r>
    </w:p>
    <w:p w:rsidR="006E264A" w:rsidRPr="003068E1" w:rsidRDefault="006E264A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068E1">
        <w:rPr>
          <w:rFonts w:ascii="Times New Roman" w:hAnsi="Times New Roman" w:cs="Times New Roman"/>
          <w:sz w:val="30"/>
          <w:szCs w:val="30"/>
        </w:rPr>
        <w:t>(Дети отвечают на вопрос, передают друг другу микрофон.</w:t>
      </w:r>
      <w:proofErr w:type="gramEnd"/>
      <w:r w:rsidRPr="003068E1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3068E1">
        <w:rPr>
          <w:rFonts w:ascii="Times New Roman" w:hAnsi="Times New Roman" w:cs="Times New Roman"/>
          <w:sz w:val="30"/>
          <w:szCs w:val="30"/>
        </w:rPr>
        <w:t>За правильный ответ всех членов команды</w:t>
      </w:r>
      <w:r w:rsidR="001944F2" w:rsidRPr="003068E1">
        <w:rPr>
          <w:rFonts w:ascii="Times New Roman" w:hAnsi="Times New Roman" w:cs="Times New Roman"/>
          <w:sz w:val="30"/>
          <w:szCs w:val="30"/>
        </w:rPr>
        <w:t xml:space="preserve"> </w:t>
      </w:r>
      <w:r w:rsidRPr="003068E1">
        <w:rPr>
          <w:rFonts w:ascii="Times New Roman" w:hAnsi="Times New Roman" w:cs="Times New Roman"/>
          <w:sz w:val="30"/>
          <w:szCs w:val="30"/>
        </w:rPr>
        <w:t xml:space="preserve"> открывается </w:t>
      </w:r>
      <w:r w:rsidR="001944F2" w:rsidRPr="003068E1">
        <w:rPr>
          <w:rFonts w:ascii="Times New Roman" w:hAnsi="Times New Roman" w:cs="Times New Roman"/>
          <w:sz w:val="30"/>
          <w:szCs w:val="30"/>
        </w:rPr>
        <w:t xml:space="preserve">одно </w:t>
      </w:r>
      <w:r w:rsidRPr="003068E1">
        <w:rPr>
          <w:rFonts w:ascii="Times New Roman" w:hAnsi="Times New Roman" w:cs="Times New Roman"/>
          <w:sz w:val="30"/>
          <w:szCs w:val="30"/>
        </w:rPr>
        <w:t>окошко).</w:t>
      </w:r>
      <w:proofErr w:type="gramEnd"/>
    </w:p>
    <w:p w:rsidR="006E264A" w:rsidRPr="003068E1" w:rsidRDefault="006E264A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</w:rPr>
        <w:t>1, 2, 3 – конкурс начни.</w:t>
      </w:r>
    </w:p>
    <w:p w:rsidR="006E264A" w:rsidRPr="003068E1" w:rsidRDefault="006E264A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</w:rPr>
        <w:t>Задание 1.</w:t>
      </w:r>
    </w:p>
    <w:p w:rsidR="006E264A" w:rsidRPr="003068E1" w:rsidRDefault="006E264A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</w:rPr>
        <w:t xml:space="preserve">Собери разрезную картинку и назови </w:t>
      </w:r>
      <w:r w:rsidR="008551DC" w:rsidRPr="003068E1">
        <w:rPr>
          <w:rFonts w:ascii="Times New Roman" w:hAnsi="Times New Roman" w:cs="Times New Roman"/>
          <w:sz w:val="30"/>
          <w:szCs w:val="30"/>
        </w:rPr>
        <w:t>предмет на ней.</w:t>
      </w:r>
    </w:p>
    <w:p w:rsidR="008551DC" w:rsidRPr="003068E1" w:rsidRDefault="008551DC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068E1">
        <w:rPr>
          <w:rFonts w:ascii="Times New Roman" w:hAnsi="Times New Roman" w:cs="Times New Roman"/>
          <w:i/>
          <w:sz w:val="30"/>
          <w:szCs w:val="30"/>
        </w:rPr>
        <w:t>(Портфель)</w:t>
      </w:r>
    </w:p>
    <w:p w:rsidR="008551DC" w:rsidRPr="003068E1" w:rsidRDefault="008551DC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</w:rPr>
        <w:t>Задание 2.</w:t>
      </w:r>
    </w:p>
    <w:p w:rsidR="008551DC" w:rsidRPr="003068E1" w:rsidRDefault="008551DC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068E1">
        <w:rPr>
          <w:rFonts w:ascii="Times New Roman" w:hAnsi="Times New Roman" w:cs="Times New Roman"/>
          <w:sz w:val="30"/>
          <w:szCs w:val="30"/>
        </w:rPr>
        <w:t>Игра</w:t>
      </w:r>
      <w:proofErr w:type="gramEnd"/>
      <w:r w:rsidRPr="003068E1">
        <w:rPr>
          <w:rFonts w:ascii="Times New Roman" w:hAnsi="Times New Roman" w:cs="Times New Roman"/>
          <w:sz w:val="30"/>
          <w:szCs w:val="30"/>
        </w:rPr>
        <w:t xml:space="preserve"> «Каким может быть этот предмет?»</w:t>
      </w:r>
    </w:p>
    <w:p w:rsidR="008551DC" w:rsidRPr="003068E1" w:rsidRDefault="008551DC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068E1">
        <w:rPr>
          <w:rFonts w:ascii="Times New Roman" w:hAnsi="Times New Roman" w:cs="Times New Roman"/>
          <w:sz w:val="30"/>
          <w:szCs w:val="30"/>
        </w:rPr>
        <w:t>Каким может быть этот карандаш? (тетрадь, книга, парта, ручка, стирка, альбом)</w:t>
      </w:r>
      <w:proofErr w:type="gramEnd"/>
    </w:p>
    <w:p w:rsidR="008551DC" w:rsidRPr="003068E1" w:rsidRDefault="008551DC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</w:rPr>
        <w:t>(острым, сломанным, заточенным, коротким, длинным и т.д.)</w:t>
      </w:r>
    </w:p>
    <w:p w:rsidR="008551DC" w:rsidRPr="003068E1" w:rsidRDefault="008551DC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</w:rPr>
        <w:t>Задание 3. Игра «Назови профессию»</w:t>
      </w:r>
    </w:p>
    <w:p w:rsidR="008551DC" w:rsidRPr="003068E1" w:rsidRDefault="008551DC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</w:rPr>
        <w:t>Дети называют профессии людей, работающих в школе.</w:t>
      </w:r>
    </w:p>
    <w:p w:rsidR="008551DC" w:rsidRPr="003068E1" w:rsidRDefault="008551DC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</w:rPr>
        <w:t>Задание 4.</w:t>
      </w:r>
    </w:p>
    <w:p w:rsidR="008551DC" w:rsidRPr="003068E1" w:rsidRDefault="008551DC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</w:rPr>
        <w:t>«Реши задачу»</w:t>
      </w:r>
    </w:p>
    <w:p w:rsidR="008551DC" w:rsidRPr="003068E1" w:rsidRDefault="008551DC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</w:rPr>
        <w:t>Детям необходимо дорисовать на ветке листов на один больше чем бабочек.</w:t>
      </w:r>
    </w:p>
    <w:p w:rsidR="008551DC" w:rsidRPr="003068E1" w:rsidRDefault="008551DC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</w:rPr>
        <w:t>Задание 5.</w:t>
      </w:r>
    </w:p>
    <w:p w:rsidR="008551DC" w:rsidRPr="003068E1" w:rsidRDefault="008551DC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</w:rPr>
        <w:t>Проблемная ситуация «Ты опоздал в школу»</w:t>
      </w:r>
    </w:p>
    <w:p w:rsidR="008551DC" w:rsidRPr="003068E1" w:rsidRDefault="008551DC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</w:rPr>
        <w:t>Дети рассуждают о том, как правильно себя вести в данной ситуации.</w:t>
      </w:r>
    </w:p>
    <w:p w:rsidR="008551DC" w:rsidRPr="003068E1" w:rsidRDefault="008551DC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</w:rPr>
        <w:t>Задание 6.</w:t>
      </w:r>
    </w:p>
    <w:p w:rsidR="008551DC" w:rsidRPr="003068E1" w:rsidRDefault="008551DC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</w:rPr>
        <w:t>Назови все звуки в слове «парта»</w:t>
      </w:r>
    </w:p>
    <w:p w:rsidR="008551DC" w:rsidRPr="003068E1" w:rsidRDefault="008551DC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</w:rPr>
        <w:t>Задание 7. Игра «Что кому нужно?»</w:t>
      </w:r>
    </w:p>
    <w:p w:rsidR="008551DC" w:rsidRPr="003068E1" w:rsidRDefault="008551DC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</w:rPr>
        <w:lastRenderedPageBreak/>
        <w:t xml:space="preserve">Разложи карточки на 2 группы. В одну – предметы нужные учителю, во вторую – </w:t>
      </w:r>
      <w:r w:rsidR="00FC508E" w:rsidRPr="003068E1">
        <w:rPr>
          <w:rFonts w:ascii="Times New Roman" w:hAnsi="Times New Roman" w:cs="Times New Roman"/>
          <w:sz w:val="30"/>
          <w:szCs w:val="30"/>
        </w:rPr>
        <w:t>предметы</w:t>
      </w:r>
      <w:r w:rsidRPr="003068E1">
        <w:rPr>
          <w:rFonts w:ascii="Times New Roman" w:hAnsi="Times New Roman" w:cs="Times New Roman"/>
          <w:sz w:val="30"/>
          <w:szCs w:val="30"/>
        </w:rPr>
        <w:t xml:space="preserve"> нужные школьнику.</w:t>
      </w:r>
    </w:p>
    <w:p w:rsidR="008551DC" w:rsidRPr="003068E1" w:rsidRDefault="00FC508E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068E1">
        <w:rPr>
          <w:rFonts w:ascii="Times New Roman" w:hAnsi="Times New Roman" w:cs="Times New Roman"/>
          <w:sz w:val="30"/>
          <w:szCs w:val="30"/>
        </w:rPr>
        <w:t>Карточки: учебник, дневник, журнал, доска, мел, указка, портфель, стол, ручка, тетрадь, линейка, стирка, альбом, бумага и т.д.</w:t>
      </w:r>
      <w:proofErr w:type="gramEnd"/>
    </w:p>
    <w:p w:rsidR="00FC508E" w:rsidRPr="003068E1" w:rsidRDefault="00FC508E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</w:rPr>
        <w:t>Физ. минутка «Ученые мартышки»</w:t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FC508E" w:rsidRPr="003068E1" w:rsidTr="00FC508E">
        <w:tc>
          <w:tcPr>
            <w:tcW w:w="4785" w:type="dxa"/>
          </w:tcPr>
          <w:p w:rsidR="00FC508E" w:rsidRPr="003068E1" w:rsidRDefault="00FC508E" w:rsidP="003068E1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068E1">
              <w:rPr>
                <w:rFonts w:ascii="Times New Roman" w:hAnsi="Times New Roman" w:cs="Times New Roman"/>
                <w:sz w:val="30"/>
                <w:szCs w:val="30"/>
              </w:rPr>
              <w:t>Две ученые мартышки</w:t>
            </w:r>
          </w:p>
        </w:tc>
        <w:tc>
          <w:tcPr>
            <w:tcW w:w="4785" w:type="dxa"/>
          </w:tcPr>
          <w:p w:rsidR="00FC508E" w:rsidRPr="003068E1" w:rsidRDefault="00FC508E" w:rsidP="003068E1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068E1">
              <w:rPr>
                <w:rFonts w:ascii="Times New Roman" w:hAnsi="Times New Roman" w:cs="Times New Roman"/>
                <w:sz w:val="30"/>
                <w:szCs w:val="30"/>
              </w:rPr>
              <w:t>уши отогнуть руками</w:t>
            </w:r>
          </w:p>
        </w:tc>
      </w:tr>
      <w:tr w:rsidR="00FC508E" w:rsidRPr="003068E1" w:rsidTr="00FC508E">
        <w:tc>
          <w:tcPr>
            <w:tcW w:w="4785" w:type="dxa"/>
          </w:tcPr>
          <w:p w:rsidR="00FC508E" w:rsidRPr="003068E1" w:rsidRDefault="00FC508E" w:rsidP="003068E1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068E1">
              <w:rPr>
                <w:rFonts w:ascii="Times New Roman" w:hAnsi="Times New Roman" w:cs="Times New Roman"/>
                <w:sz w:val="30"/>
                <w:szCs w:val="30"/>
              </w:rPr>
              <w:t>Полистать любили книжки</w:t>
            </w:r>
          </w:p>
        </w:tc>
        <w:tc>
          <w:tcPr>
            <w:tcW w:w="4785" w:type="dxa"/>
          </w:tcPr>
          <w:p w:rsidR="00FC508E" w:rsidRPr="003068E1" w:rsidRDefault="00FC508E" w:rsidP="003068E1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068E1">
              <w:rPr>
                <w:rFonts w:ascii="Times New Roman" w:hAnsi="Times New Roman" w:cs="Times New Roman"/>
                <w:sz w:val="30"/>
                <w:szCs w:val="30"/>
              </w:rPr>
              <w:t>листают</w:t>
            </w:r>
          </w:p>
        </w:tc>
      </w:tr>
      <w:tr w:rsidR="00FC508E" w:rsidRPr="003068E1" w:rsidTr="00FC508E">
        <w:tc>
          <w:tcPr>
            <w:tcW w:w="4785" w:type="dxa"/>
          </w:tcPr>
          <w:p w:rsidR="00FC508E" w:rsidRPr="003068E1" w:rsidRDefault="00FC508E" w:rsidP="003068E1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068E1">
              <w:rPr>
                <w:rFonts w:ascii="Times New Roman" w:hAnsi="Times New Roman" w:cs="Times New Roman"/>
                <w:sz w:val="30"/>
                <w:szCs w:val="30"/>
              </w:rPr>
              <w:t>Потрясти их, полизать</w:t>
            </w:r>
          </w:p>
        </w:tc>
        <w:tc>
          <w:tcPr>
            <w:tcW w:w="4785" w:type="dxa"/>
          </w:tcPr>
          <w:p w:rsidR="00FC508E" w:rsidRPr="003068E1" w:rsidRDefault="00FC508E" w:rsidP="003068E1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068E1">
              <w:rPr>
                <w:rFonts w:ascii="Times New Roman" w:hAnsi="Times New Roman" w:cs="Times New Roman"/>
                <w:sz w:val="30"/>
                <w:szCs w:val="30"/>
              </w:rPr>
              <w:t>Трясут руками</w:t>
            </w:r>
          </w:p>
        </w:tc>
      </w:tr>
      <w:tr w:rsidR="00FC508E" w:rsidRPr="003068E1" w:rsidTr="00FC508E">
        <w:tc>
          <w:tcPr>
            <w:tcW w:w="4785" w:type="dxa"/>
          </w:tcPr>
          <w:p w:rsidR="00FC508E" w:rsidRPr="003068E1" w:rsidRDefault="00FC508E" w:rsidP="003068E1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068E1">
              <w:rPr>
                <w:rFonts w:ascii="Times New Roman" w:hAnsi="Times New Roman" w:cs="Times New Roman"/>
                <w:sz w:val="30"/>
                <w:szCs w:val="30"/>
              </w:rPr>
              <w:t>И как будто почитать</w:t>
            </w:r>
          </w:p>
        </w:tc>
        <w:tc>
          <w:tcPr>
            <w:tcW w:w="4785" w:type="dxa"/>
          </w:tcPr>
          <w:p w:rsidR="00FC508E" w:rsidRPr="003068E1" w:rsidRDefault="00FC508E" w:rsidP="003068E1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068E1">
              <w:rPr>
                <w:rFonts w:ascii="Times New Roman" w:hAnsi="Times New Roman" w:cs="Times New Roman"/>
                <w:sz w:val="30"/>
                <w:szCs w:val="30"/>
              </w:rPr>
              <w:t>Водят пальцам по ладони</w:t>
            </w:r>
          </w:p>
        </w:tc>
      </w:tr>
      <w:tr w:rsidR="00FC508E" w:rsidRPr="003068E1" w:rsidTr="00FC508E">
        <w:tc>
          <w:tcPr>
            <w:tcW w:w="4785" w:type="dxa"/>
          </w:tcPr>
          <w:p w:rsidR="00FC508E" w:rsidRPr="003068E1" w:rsidRDefault="00FC508E" w:rsidP="003068E1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068E1">
              <w:rPr>
                <w:rFonts w:ascii="Times New Roman" w:hAnsi="Times New Roman" w:cs="Times New Roman"/>
                <w:sz w:val="30"/>
                <w:szCs w:val="30"/>
              </w:rPr>
              <w:t>Ловко принялись за дело</w:t>
            </w:r>
          </w:p>
        </w:tc>
        <w:tc>
          <w:tcPr>
            <w:tcW w:w="4785" w:type="dxa"/>
          </w:tcPr>
          <w:p w:rsidR="00FC508E" w:rsidRPr="003068E1" w:rsidRDefault="00FC508E" w:rsidP="003068E1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068E1">
              <w:rPr>
                <w:rFonts w:ascii="Times New Roman" w:hAnsi="Times New Roman" w:cs="Times New Roman"/>
                <w:sz w:val="30"/>
                <w:szCs w:val="30"/>
              </w:rPr>
              <w:t>Из пальцев два колечка</w:t>
            </w:r>
          </w:p>
        </w:tc>
      </w:tr>
      <w:tr w:rsidR="00FC508E" w:rsidRPr="003068E1" w:rsidTr="00FC508E">
        <w:tc>
          <w:tcPr>
            <w:tcW w:w="4785" w:type="dxa"/>
          </w:tcPr>
          <w:p w:rsidR="00FC508E" w:rsidRPr="003068E1" w:rsidRDefault="00FC508E" w:rsidP="003068E1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068E1">
              <w:rPr>
                <w:rFonts w:ascii="Times New Roman" w:hAnsi="Times New Roman" w:cs="Times New Roman"/>
                <w:sz w:val="30"/>
                <w:szCs w:val="30"/>
              </w:rPr>
              <w:t>И очки они надели</w:t>
            </w:r>
          </w:p>
        </w:tc>
        <w:tc>
          <w:tcPr>
            <w:tcW w:w="4785" w:type="dxa"/>
          </w:tcPr>
          <w:p w:rsidR="00FC508E" w:rsidRPr="003068E1" w:rsidRDefault="00FC508E" w:rsidP="003068E1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068E1">
              <w:rPr>
                <w:rFonts w:ascii="Times New Roman" w:hAnsi="Times New Roman" w:cs="Times New Roman"/>
                <w:sz w:val="30"/>
                <w:szCs w:val="30"/>
              </w:rPr>
              <w:t>Обхват руками лица</w:t>
            </w:r>
          </w:p>
        </w:tc>
      </w:tr>
      <w:tr w:rsidR="00FC508E" w:rsidRPr="003068E1" w:rsidTr="00FC508E">
        <w:tc>
          <w:tcPr>
            <w:tcW w:w="4785" w:type="dxa"/>
          </w:tcPr>
          <w:p w:rsidR="00FC508E" w:rsidRPr="003068E1" w:rsidRDefault="00FC508E" w:rsidP="003068E1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068E1">
              <w:rPr>
                <w:rFonts w:ascii="Times New Roman" w:hAnsi="Times New Roman" w:cs="Times New Roman"/>
                <w:sz w:val="30"/>
                <w:szCs w:val="30"/>
              </w:rPr>
              <w:t>Книжки к носу поднесли</w:t>
            </w:r>
          </w:p>
        </w:tc>
        <w:tc>
          <w:tcPr>
            <w:tcW w:w="4785" w:type="dxa"/>
          </w:tcPr>
          <w:p w:rsidR="00FC508E" w:rsidRPr="003068E1" w:rsidRDefault="00FC508E" w:rsidP="003068E1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068E1">
              <w:rPr>
                <w:rFonts w:ascii="Times New Roman" w:hAnsi="Times New Roman" w:cs="Times New Roman"/>
                <w:sz w:val="30"/>
                <w:szCs w:val="30"/>
              </w:rPr>
              <w:t>Ладони к глазам</w:t>
            </w:r>
          </w:p>
        </w:tc>
      </w:tr>
      <w:tr w:rsidR="00FC508E" w:rsidRPr="003068E1" w:rsidTr="00FC508E">
        <w:tc>
          <w:tcPr>
            <w:tcW w:w="4785" w:type="dxa"/>
          </w:tcPr>
          <w:p w:rsidR="00FC508E" w:rsidRPr="003068E1" w:rsidRDefault="00FC508E" w:rsidP="003068E1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068E1">
              <w:rPr>
                <w:rFonts w:ascii="Times New Roman" w:hAnsi="Times New Roman" w:cs="Times New Roman"/>
                <w:sz w:val="30"/>
                <w:szCs w:val="30"/>
              </w:rPr>
              <w:t>Ничего в очках не видно</w:t>
            </w:r>
          </w:p>
        </w:tc>
        <w:tc>
          <w:tcPr>
            <w:tcW w:w="4785" w:type="dxa"/>
          </w:tcPr>
          <w:p w:rsidR="00FC508E" w:rsidRPr="003068E1" w:rsidRDefault="00FC508E" w:rsidP="003068E1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068E1">
              <w:rPr>
                <w:rFonts w:ascii="Times New Roman" w:hAnsi="Times New Roman" w:cs="Times New Roman"/>
                <w:sz w:val="30"/>
                <w:szCs w:val="30"/>
              </w:rPr>
              <w:t>Зажмуриться</w:t>
            </w:r>
          </w:p>
        </w:tc>
      </w:tr>
      <w:tr w:rsidR="00FC508E" w:rsidRPr="003068E1" w:rsidTr="00FC508E">
        <w:tc>
          <w:tcPr>
            <w:tcW w:w="4785" w:type="dxa"/>
          </w:tcPr>
          <w:p w:rsidR="00FC508E" w:rsidRPr="003068E1" w:rsidRDefault="00FC508E" w:rsidP="003068E1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068E1">
              <w:rPr>
                <w:rFonts w:ascii="Times New Roman" w:hAnsi="Times New Roman" w:cs="Times New Roman"/>
                <w:sz w:val="30"/>
                <w:szCs w:val="30"/>
              </w:rPr>
              <w:t>И мартышкам так обидно</w:t>
            </w:r>
          </w:p>
        </w:tc>
        <w:tc>
          <w:tcPr>
            <w:tcW w:w="4785" w:type="dxa"/>
          </w:tcPr>
          <w:p w:rsidR="00FC508E" w:rsidRPr="003068E1" w:rsidRDefault="00FC508E" w:rsidP="003068E1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068E1">
              <w:rPr>
                <w:rFonts w:ascii="Times New Roman" w:hAnsi="Times New Roman" w:cs="Times New Roman"/>
                <w:sz w:val="30"/>
                <w:szCs w:val="30"/>
              </w:rPr>
              <w:t>Имитация плача</w:t>
            </w:r>
          </w:p>
        </w:tc>
      </w:tr>
    </w:tbl>
    <w:p w:rsidR="00FC508E" w:rsidRPr="003068E1" w:rsidRDefault="00FC508E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C508E" w:rsidRPr="003068E1" w:rsidRDefault="00FC508E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</w:rPr>
        <w:t xml:space="preserve">Задание </w:t>
      </w:r>
      <w:r w:rsidR="00527FC3" w:rsidRPr="003068E1">
        <w:rPr>
          <w:rFonts w:ascii="Times New Roman" w:hAnsi="Times New Roman" w:cs="Times New Roman"/>
          <w:sz w:val="30"/>
          <w:szCs w:val="30"/>
        </w:rPr>
        <w:t>8</w:t>
      </w:r>
      <w:r w:rsidRPr="003068E1">
        <w:rPr>
          <w:rFonts w:ascii="Times New Roman" w:hAnsi="Times New Roman" w:cs="Times New Roman"/>
          <w:sz w:val="30"/>
          <w:szCs w:val="30"/>
        </w:rPr>
        <w:t>.</w:t>
      </w:r>
    </w:p>
    <w:p w:rsidR="00FC508E" w:rsidRPr="003068E1" w:rsidRDefault="00FC508E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</w:rPr>
        <w:t>Составь из рассыпанных звуков слово школа.</w:t>
      </w:r>
    </w:p>
    <w:p w:rsidR="00FC508E" w:rsidRPr="003068E1" w:rsidRDefault="00FC508E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</w:rPr>
        <w:t xml:space="preserve">Задание </w:t>
      </w:r>
      <w:r w:rsidR="00527FC3" w:rsidRPr="003068E1">
        <w:rPr>
          <w:rFonts w:ascii="Times New Roman" w:hAnsi="Times New Roman" w:cs="Times New Roman"/>
          <w:sz w:val="30"/>
          <w:szCs w:val="30"/>
        </w:rPr>
        <w:t>9</w:t>
      </w:r>
      <w:r w:rsidRPr="003068E1">
        <w:rPr>
          <w:rFonts w:ascii="Times New Roman" w:hAnsi="Times New Roman" w:cs="Times New Roman"/>
          <w:sz w:val="30"/>
          <w:szCs w:val="30"/>
        </w:rPr>
        <w:t>.</w:t>
      </w:r>
    </w:p>
    <w:p w:rsidR="00FC508E" w:rsidRPr="003068E1" w:rsidRDefault="00FC508E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</w:rPr>
        <w:t xml:space="preserve">Назови гласные звуки в словах. </w:t>
      </w:r>
    </w:p>
    <w:p w:rsidR="00FC508E" w:rsidRPr="003068E1" w:rsidRDefault="00FC508E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</w:rPr>
        <w:t>Слова: карандаш, указка, мел, ручка.</w:t>
      </w:r>
    </w:p>
    <w:p w:rsidR="00FC508E" w:rsidRPr="003068E1" w:rsidRDefault="00527FC3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</w:rPr>
        <w:t>Задание 10.</w:t>
      </w:r>
    </w:p>
    <w:p w:rsidR="00527FC3" w:rsidRPr="003068E1" w:rsidRDefault="00527FC3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</w:rPr>
        <w:t>Какими вежливыми словами нужно пользоваться при общении с одноклассниками, работниками школы?</w:t>
      </w:r>
    </w:p>
    <w:p w:rsidR="00527FC3" w:rsidRPr="003068E1" w:rsidRDefault="00527FC3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</w:rPr>
        <w:t>Задание 11.</w:t>
      </w:r>
    </w:p>
    <w:p w:rsidR="00527FC3" w:rsidRPr="003068E1" w:rsidRDefault="00527FC3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</w:rPr>
        <w:t>«Загадки о школе»</w:t>
      </w:r>
    </w:p>
    <w:p w:rsidR="00527FC3" w:rsidRPr="003068E1" w:rsidRDefault="00527FC3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</w:rPr>
        <w:t>Дети отгадывают загадки о школе, школьных принадлежностях.</w:t>
      </w:r>
    </w:p>
    <w:p w:rsidR="00527FC3" w:rsidRPr="003068E1" w:rsidRDefault="00527FC3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</w:rPr>
        <w:t>Задание 12.</w:t>
      </w:r>
    </w:p>
    <w:p w:rsidR="00527FC3" w:rsidRPr="003068E1" w:rsidRDefault="00527FC3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</w:rPr>
        <w:t>Вспомните песню о школе и спойте один куплет.</w:t>
      </w:r>
    </w:p>
    <w:p w:rsidR="00527FC3" w:rsidRPr="003068E1" w:rsidRDefault="00527FC3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</w:rPr>
        <w:t xml:space="preserve">Воспитатель: - Все вы молодцы, занимались с хорошим настроением и правильно отвечали на вопросы. Посмотрите, все окна нашей школы открыты, а это </w:t>
      </w:r>
      <w:proofErr w:type="gramStart"/>
      <w:r w:rsidRPr="003068E1">
        <w:rPr>
          <w:rFonts w:ascii="Times New Roman" w:hAnsi="Times New Roman" w:cs="Times New Roman"/>
          <w:sz w:val="30"/>
          <w:szCs w:val="30"/>
        </w:rPr>
        <w:t>значит</w:t>
      </w:r>
      <w:proofErr w:type="gramEnd"/>
      <w:r w:rsidRPr="003068E1">
        <w:rPr>
          <w:rFonts w:ascii="Times New Roman" w:hAnsi="Times New Roman" w:cs="Times New Roman"/>
          <w:sz w:val="30"/>
          <w:szCs w:val="30"/>
        </w:rPr>
        <w:t xml:space="preserve"> что школа готова принять вас – будущих первоклассников.</w:t>
      </w:r>
    </w:p>
    <w:p w:rsidR="00527FC3" w:rsidRPr="003068E1" w:rsidRDefault="00527FC3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</w:rPr>
        <w:t>Появление учительницы.</w:t>
      </w:r>
    </w:p>
    <w:p w:rsidR="00527FC3" w:rsidRPr="003068E1" w:rsidRDefault="00527FC3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</w:rPr>
        <w:t>Учительница: - Ребята у вас на столе лежат лепестки цветов, нарисуйте на них с каким настроением вы пойдете в школу?</w:t>
      </w:r>
    </w:p>
    <w:p w:rsidR="00527FC3" w:rsidRPr="003068E1" w:rsidRDefault="00527FC3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</w:rPr>
        <w:t>(Дети рисуют выражение лица)</w:t>
      </w:r>
    </w:p>
    <w:p w:rsidR="00527FC3" w:rsidRPr="003068E1" w:rsidRDefault="00527FC3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</w:rPr>
        <w:t>Один цветок собирают девочки, второй – мальчики. Цветы дети дарят учительнице.</w:t>
      </w:r>
    </w:p>
    <w:p w:rsidR="00527FC3" w:rsidRPr="003068E1" w:rsidRDefault="004F36FA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</w:rPr>
        <w:t>Учительница: - Спасибо, я вижу, у всех вас есть желание учиться, а это значит вы готов к школе. Она вас ждет!</w:t>
      </w:r>
    </w:p>
    <w:p w:rsidR="00274805" w:rsidRPr="003068E1" w:rsidRDefault="00274805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8E1">
        <w:rPr>
          <w:rFonts w:ascii="Times New Roman" w:hAnsi="Times New Roman" w:cs="Times New Roman"/>
          <w:sz w:val="30"/>
          <w:szCs w:val="30"/>
        </w:rPr>
        <w:t>Литература:</w:t>
      </w:r>
    </w:p>
    <w:p w:rsidR="00274805" w:rsidRPr="003068E1" w:rsidRDefault="00274805" w:rsidP="003068E1">
      <w:pPr>
        <w:pStyle w:val="a5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/>
          <w:color w:val="auto"/>
          <w:spacing w:val="-2"/>
          <w:sz w:val="30"/>
          <w:szCs w:val="30"/>
        </w:rPr>
      </w:pPr>
      <w:r w:rsidRPr="003068E1">
        <w:rPr>
          <w:rFonts w:ascii="Times New Roman" w:hAnsi="Times New Roman"/>
          <w:bCs/>
          <w:color w:val="auto"/>
          <w:spacing w:val="-2"/>
          <w:sz w:val="30"/>
          <w:szCs w:val="30"/>
        </w:rPr>
        <w:lastRenderedPageBreak/>
        <w:t>Учебная программа дошкольного образования</w:t>
      </w:r>
      <w:r w:rsidRPr="003068E1">
        <w:rPr>
          <w:rFonts w:ascii="Times New Roman" w:eastAsia="Arial Unicode MS" w:hAnsi="Times New Roman"/>
          <w:color w:val="auto"/>
          <w:spacing w:val="-4"/>
          <w:sz w:val="30"/>
          <w:szCs w:val="30"/>
        </w:rPr>
        <w:t> </w:t>
      </w:r>
      <w:r w:rsidRPr="003068E1">
        <w:rPr>
          <w:rFonts w:ascii="Times New Roman" w:hAnsi="Times New Roman"/>
          <w:color w:val="auto"/>
          <w:spacing w:val="-2"/>
          <w:sz w:val="30"/>
          <w:szCs w:val="30"/>
        </w:rPr>
        <w:t>/</w:t>
      </w:r>
      <w:r w:rsidRPr="003068E1">
        <w:rPr>
          <w:rFonts w:ascii="Times New Roman" w:eastAsia="Arial Unicode MS" w:hAnsi="Times New Roman"/>
          <w:color w:val="auto"/>
          <w:spacing w:val="-4"/>
          <w:sz w:val="30"/>
          <w:szCs w:val="30"/>
        </w:rPr>
        <w:t> </w:t>
      </w:r>
      <w:r w:rsidRPr="003068E1">
        <w:rPr>
          <w:rFonts w:ascii="Times New Roman" w:hAnsi="Times New Roman"/>
          <w:color w:val="auto"/>
          <w:spacing w:val="-2"/>
          <w:sz w:val="30"/>
          <w:szCs w:val="30"/>
        </w:rPr>
        <w:t>Министерство образования Республики Беларусь.</w:t>
      </w:r>
      <w:r w:rsidRPr="003068E1">
        <w:rPr>
          <w:rFonts w:ascii="Times New Roman" w:eastAsia="Arial Unicode MS" w:hAnsi="Times New Roman"/>
          <w:color w:val="auto"/>
          <w:spacing w:val="-4"/>
          <w:sz w:val="30"/>
          <w:szCs w:val="30"/>
        </w:rPr>
        <w:t> </w:t>
      </w:r>
      <w:r w:rsidRPr="003068E1">
        <w:rPr>
          <w:rFonts w:ascii="Times New Roman" w:hAnsi="Times New Roman"/>
          <w:color w:val="auto"/>
          <w:spacing w:val="-2"/>
          <w:sz w:val="30"/>
          <w:szCs w:val="30"/>
        </w:rPr>
        <w:t>—</w:t>
      </w:r>
      <w:r w:rsidRPr="003068E1">
        <w:rPr>
          <w:rFonts w:ascii="Times New Roman" w:eastAsia="Arial Unicode MS" w:hAnsi="Times New Roman"/>
          <w:color w:val="auto"/>
          <w:spacing w:val="-4"/>
          <w:sz w:val="30"/>
          <w:szCs w:val="30"/>
        </w:rPr>
        <w:t> </w:t>
      </w:r>
      <w:r w:rsidRPr="003068E1">
        <w:rPr>
          <w:rFonts w:ascii="Times New Roman" w:hAnsi="Times New Roman"/>
          <w:color w:val="auto"/>
          <w:spacing w:val="-2"/>
          <w:sz w:val="30"/>
          <w:szCs w:val="30"/>
        </w:rPr>
        <w:t>Минск</w:t>
      </w:r>
      <w:r w:rsidRPr="003068E1">
        <w:rPr>
          <w:rFonts w:ascii="Times New Roman" w:eastAsia="Arial Unicode MS" w:hAnsi="Times New Roman"/>
          <w:color w:val="auto"/>
          <w:spacing w:val="-4"/>
          <w:sz w:val="30"/>
          <w:szCs w:val="30"/>
        </w:rPr>
        <w:t> </w:t>
      </w:r>
      <w:r w:rsidRPr="003068E1">
        <w:rPr>
          <w:rFonts w:ascii="Times New Roman" w:hAnsi="Times New Roman"/>
          <w:color w:val="auto"/>
          <w:spacing w:val="-2"/>
          <w:sz w:val="30"/>
          <w:szCs w:val="30"/>
        </w:rPr>
        <w:t xml:space="preserve">: </w:t>
      </w:r>
      <w:proofErr w:type="spellStart"/>
      <w:r w:rsidRPr="003068E1">
        <w:rPr>
          <w:rFonts w:ascii="Times New Roman" w:hAnsi="Times New Roman"/>
          <w:color w:val="auto"/>
          <w:spacing w:val="-2"/>
          <w:sz w:val="30"/>
          <w:szCs w:val="30"/>
        </w:rPr>
        <w:t>Нац</w:t>
      </w:r>
      <w:proofErr w:type="spellEnd"/>
      <w:r w:rsidRPr="003068E1">
        <w:rPr>
          <w:rFonts w:ascii="Times New Roman" w:hAnsi="Times New Roman"/>
          <w:color w:val="auto"/>
          <w:spacing w:val="-2"/>
          <w:sz w:val="30"/>
          <w:szCs w:val="30"/>
        </w:rPr>
        <w:t xml:space="preserve">. </w:t>
      </w:r>
      <w:proofErr w:type="spellStart"/>
      <w:r w:rsidRPr="003068E1">
        <w:rPr>
          <w:rFonts w:ascii="Times New Roman" w:hAnsi="Times New Roman"/>
          <w:color w:val="auto"/>
          <w:spacing w:val="-2"/>
          <w:sz w:val="30"/>
          <w:szCs w:val="30"/>
        </w:rPr>
        <w:t>ин­т</w:t>
      </w:r>
      <w:proofErr w:type="spellEnd"/>
      <w:r w:rsidRPr="003068E1">
        <w:rPr>
          <w:rFonts w:ascii="Times New Roman" w:hAnsi="Times New Roman"/>
          <w:color w:val="auto"/>
          <w:spacing w:val="-2"/>
          <w:sz w:val="30"/>
          <w:szCs w:val="30"/>
        </w:rPr>
        <w:t xml:space="preserve"> образования, 2012.</w:t>
      </w:r>
      <w:r w:rsidRPr="003068E1">
        <w:rPr>
          <w:rFonts w:ascii="Times New Roman" w:eastAsia="Arial Unicode MS" w:hAnsi="Times New Roman"/>
          <w:color w:val="auto"/>
          <w:spacing w:val="-4"/>
          <w:sz w:val="30"/>
          <w:szCs w:val="30"/>
        </w:rPr>
        <w:t> </w:t>
      </w:r>
      <w:r w:rsidRPr="003068E1">
        <w:rPr>
          <w:rFonts w:ascii="Times New Roman" w:hAnsi="Times New Roman"/>
          <w:color w:val="auto"/>
          <w:spacing w:val="-2"/>
          <w:sz w:val="30"/>
          <w:szCs w:val="30"/>
        </w:rPr>
        <w:t>—</w:t>
      </w:r>
      <w:r w:rsidRPr="003068E1">
        <w:rPr>
          <w:rFonts w:ascii="Times New Roman" w:eastAsia="Arial Unicode MS" w:hAnsi="Times New Roman"/>
          <w:color w:val="auto"/>
          <w:spacing w:val="-4"/>
          <w:sz w:val="30"/>
          <w:szCs w:val="30"/>
        </w:rPr>
        <w:t> </w:t>
      </w:r>
      <w:r w:rsidRPr="003068E1">
        <w:rPr>
          <w:rFonts w:ascii="Times New Roman" w:hAnsi="Times New Roman"/>
          <w:color w:val="auto"/>
          <w:spacing w:val="-2"/>
          <w:sz w:val="30"/>
          <w:szCs w:val="30"/>
        </w:rPr>
        <w:t>416</w:t>
      </w:r>
      <w:r w:rsidRPr="003068E1">
        <w:rPr>
          <w:rFonts w:ascii="Times New Roman" w:eastAsia="Arial Unicode MS" w:hAnsi="Times New Roman"/>
          <w:color w:val="auto"/>
          <w:spacing w:val="-4"/>
          <w:sz w:val="30"/>
          <w:szCs w:val="30"/>
        </w:rPr>
        <w:t> </w:t>
      </w:r>
      <w:proofErr w:type="gramStart"/>
      <w:r w:rsidRPr="003068E1">
        <w:rPr>
          <w:rFonts w:ascii="Times New Roman" w:hAnsi="Times New Roman"/>
          <w:color w:val="auto"/>
          <w:spacing w:val="-2"/>
          <w:sz w:val="30"/>
          <w:szCs w:val="30"/>
        </w:rPr>
        <w:t>с</w:t>
      </w:r>
      <w:proofErr w:type="gramEnd"/>
      <w:r w:rsidRPr="003068E1">
        <w:rPr>
          <w:rFonts w:ascii="Times New Roman" w:hAnsi="Times New Roman"/>
          <w:color w:val="auto"/>
          <w:spacing w:val="-2"/>
          <w:sz w:val="30"/>
          <w:szCs w:val="30"/>
        </w:rPr>
        <w:t>.</w:t>
      </w:r>
    </w:p>
    <w:p w:rsidR="00274805" w:rsidRPr="003068E1" w:rsidRDefault="00274805" w:rsidP="003068E1">
      <w:pPr>
        <w:pStyle w:val="a5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/>
          <w:color w:val="auto"/>
          <w:spacing w:val="-2"/>
          <w:sz w:val="30"/>
          <w:szCs w:val="30"/>
        </w:rPr>
      </w:pPr>
      <w:r w:rsidRPr="003068E1">
        <w:rPr>
          <w:rFonts w:ascii="Times New Roman" w:hAnsi="Times New Roman"/>
          <w:bCs/>
          <w:color w:val="auto"/>
          <w:spacing w:val="-2"/>
          <w:sz w:val="30"/>
          <w:szCs w:val="30"/>
        </w:rPr>
        <w:t>Царёва, Л. П. Читаем вместе </w:t>
      </w:r>
      <w:r w:rsidRPr="003068E1">
        <w:rPr>
          <w:rFonts w:ascii="Times New Roman" w:hAnsi="Times New Roman"/>
          <w:color w:val="auto"/>
          <w:spacing w:val="-2"/>
          <w:sz w:val="30"/>
          <w:szCs w:val="30"/>
        </w:rPr>
        <w:t>: учеб</w:t>
      </w:r>
      <w:proofErr w:type="gramStart"/>
      <w:r w:rsidRPr="003068E1">
        <w:rPr>
          <w:rFonts w:ascii="Times New Roman" w:hAnsi="Times New Roman"/>
          <w:color w:val="auto"/>
          <w:spacing w:val="-2"/>
          <w:sz w:val="30"/>
          <w:szCs w:val="30"/>
        </w:rPr>
        <w:t>.</w:t>
      </w:r>
      <w:proofErr w:type="gramEnd"/>
      <w:r w:rsidRPr="003068E1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proofErr w:type="gramStart"/>
      <w:r w:rsidRPr="003068E1">
        <w:rPr>
          <w:rFonts w:ascii="Times New Roman" w:hAnsi="Times New Roman"/>
          <w:color w:val="auto"/>
          <w:spacing w:val="-2"/>
          <w:sz w:val="30"/>
          <w:szCs w:val="30"/>
        </w:rPr>
        <w:t>н</w:t>
      </w:r>
      <w:proofErr w:type="gramEnd"/>
      <w:r w:rsidRPr="003068E1">
        <w:rPr>
          <w:rFonts w:ascii="Times New Roman" w:hAnsi="Times New Roman"/>
          <w:color w:val="auto"/>
          <w:spacing w:val="-2"/>
          <w:sz w:val="30"/>
          <w:szCs w:val="30"/>
        </w:rPr>
        <w:t>агляд</w:t>
      </w:r>
      <w:proofErr w:type="spellEnd"/>
      <w:r w:rsidRPr="003068E1">
        <w:rPr>
          <w:rFonts w:ascii="Times New Roman" w:hAnsi="Times New Roman"/>
          <w:color w:val="auto"/>
          <w:spacing w:val="-2"/>
          <w:sz w:val="30"/>
          <w:szCs w:val="30"/>
        </w:rPr>
        <w:t xml:space="preserve">. пособие для педагогов учреждений </w:t>
      </w:r>
      <w:proofErr w:type="spellStart"/>
      <w:r w:rsidRPr="003068E1">
        <w:rPr>
          <w:rFonts w:ascii="Times New Roman" w:hAnsi="Times New Roman"/>
          <w:color w:val="auto"/>
          <w:spacing w:val="-2"/>
          <w:sz w:val="30"/>
          <w:szCs w:val="30"/>
        </w:rPr>
        <w:t>дошк</w:t>
      </w:r>
      <w:proofErr w:type="spellEnd"/>
      <w:r w:rsidRPr="003068E1">
        <w:rPr>
          <w:rFonts w:ascii="Times New Roman" w:hAnsi="Times New Roman"/>
          <w:color w:val="auto"/>
          <w:spacing w:val="-2"/>
          <w:sz w:val="30"/>
          <w:szCs w:val="30"/>
        </w:rPr>
        <w:t>. образования с белорусским и русским языками обучения / Л. П. Царёва. — Мозырь : Белый Ветер, 2015. — 63, [1] с. : ил.</w:t>
      </w:r>
    </w:p>
    <w:p w:rsidR="00274805" w:rsidRPr="003068E1" w:rsidRDefault="00274805" w:rsidP="003068E1">
      <w:pPr>
        <w:pStyle w:val="a5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/>
          <w:color w:val="auto"/>
          <w:spacing w:val="-2"/>
          <w:sz w:val="30"/>
          <w:szCs w:val="30"/>
        </w:rPr>
      </w:pPr>
      <w:r w:rsidRPr="003068E1">
        <w:rPr>
          <w:rFonts w:ascii="Times New Roman" w:hAnsi="Times New Roman"/>
          <w:bCs/>
          <w:color w:val="auto"/>
          <w:spacing w:val="-2"/>
          <w:sz w:val="30"/>
          <w:szCs w:val="30"/>
        </w:rPr>
        <w:t>Читаем детям: хрестоматия</w:t>
      </w:r>
      <w:r w:rsidRPr="003068E1">
        <w:rPr>
          <w:rFonts w:ascii="Times New Roman" w:hAnsi="Times New Roman"/>
          <w:color w:val="auto"/>
          <w:spacing w:val="-2"/>
          <w:sz w:val="30"/>
          <w:szCs w:val="30"/>
        </w:rPr>
        <w:t xml:space="preserve"> : пособие для педагогов учреждений </w:t>
      </w:r>
      <w:proofErr w:type="spellStart"/>
      <w:r w:rsidRPr="003068E1">
        <w:rPr>
          <w:rFonts w:ascii="Times New Roman" w:hAnsi="Times New Roman"/>
          <w:color w:val="auto"/>
          <w:spacing w:val="-2"/>
          <w:sz w:val="30"/>
          <w:szCs w:val="30"/>
        </w:rPr>
        <w:t>дошк</w:t>
      </w:r>
      <w:proofErr w:type="spellEnd"/>
      <w:r w:rsidRPr="003068E1">
        <w:rPr>
          <w:rFonts w:ascii="Times New Roman" w:hAnsi="Times New Roman"/>
          <w:color w:val="auto"/>
          <w:spacing w:val="-2"/>
          <w:sz w:val="30"/>
          <w:szCs w:val="30"/>
        </w:rPr>
        <w:t xml:space="preserve">. образования : в 3 т. / сост. : А. И. </w:t>
      </w:r>
      <w:proofErr w:type="spellStart"/>
      <w:r w:rsidRPr="003068E1">
        <w:rPr>
          <w:rFonts w:ascii="Times New Roman" w:hAnsi="Times New Roman"/>
          <w:color w:val="auto"/>
          <w:spacing w:val="-2"/>
          <w:sz w:val="30"/>
          <w:szCs w:val="30"/>
        </w:rPr>
        <w:t>Саченко</w:t>
      </w:r>
      <w:proofErr w:type="spellEnd"/>
      <w:r w:rsidRPr="003068E1">
        <w:rPr>
          <w:rFonts w:ascii="Times New Roman" w:hAnsi="Times New Roman"/>
          <w:color w:val="auto"/>
          <w:spacing w:val="-2"/>
          <w:sz w:val="30"/>
          <w:szCs w:val="30"/>
        </w:rPr>
        <w:t xml:space="preserve">, Л. А. </w:t>
      </w:r>
      <w:proofErr w:type="spellStart"/>
      <w:r w:rsidRPr="003068E1">
        <w:rPr>
          <w:rFonts w:ascii="Times New Roman" w:hAnsi="Times New Roman"/>
          <w:color w:val="auto"/>
          <w:spacing w:val="-2"/>
          <w:sz w:val="30"/>
          <w:szCs w:val="30"/>
        </w:rPr>
        <w:t>Смаль</w:t>
      </w:r>
      <w:proofErr w:type="spellEnd"/>
      <w:r w:rsidRPr="003068E1">
        <w:rPr>
          <w:rFonts w:ascii="Times New Roman" w:hAnsi="Times New Roman"/>
          <w:color w:val="auto"/>
          <w:spacing w:val="-2"/>
          <w:sz w:val="30"/>
          <w:szCs w:val="30"/>
        </w:rPr>
        <w:t xml:space="preserve">. — Минск : </w:t>
      </w:r>
      <w:proofErr w:type="spellStart"/>
      <w:r w:rsidRPr="003068E1">
        <w:rPr>
          <w:rFonts w:ascii="Times New Roman" w:hAnsi="Times New Roman"/>
          <w:color w:val="auto"/>
          <w:spacing w:val="-2"/>
          <w:sz w:val="30"/>
          <w:szCs w:val="30"/>
        </w:rPr>
        <w:t>Экоперспектива</w:t>
      </w:r>
      <w:proofErr w:type="spellEnd"/>
      <w:r w:rsidRPr="003068E1">
        <w:rPr>
          <w:rFonts w:ascii="Times New Roman" w:hAnsi="Times New Roman"/>
          <w:color w:val="auto"/>
          <w:spacing w:val="-2"/>
          <w:sz w:val="30"/>
          <w:szCs w:val="30"/>
        </w:rPr>
        <w:t>, 2015. — Т. 3 : От 5 до 7 лет. В 2 кн., кн. 1. — 463 с.</w:t>
      </w:r>
      <w:r w:rsidRPr="003068E1">
        <w:rPr>
          <w:color w:val="auto"/>
          <w:sz w:val="30"/>
          <w:szCs w:val="30"/>
        </w:rPr>
        <w:t> </w:t>
      </w:r>
    </w:p>
    <w:p w:rsidR="00274805" w:rsidRPr="003068E1" w:rsidRDefault="00274805" w:rsidP="003068E1">
      <w:pPr>
        <w:pStyle w:val="a5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/>
          <w:color w:val="auto"/>
          <w:spacing w:val="-2"/>
          <w:sz w:val="30"/>
          <w:szCs w:val="30"/>
        </w:rPr>
      </w:pPr>
      <w:r w:rsidRPr="003068E1">
        <w:rPr>
          <w:rFonts w:ascii="Times New Roman" w:hAnsi="Times New Roman"/>
          <w:bCs/>
          <w:color w:val="auto"/>
          <w:spacing w:val="-2"/>
          <w:sz w:val="30"/>
          <w:szCs w:val="30"/>
        </w:rPr>
        <w:t>Читаем детям: хрестоматия </w:t>
      </w:r>
      <w:r w:rsidRPr="003068E1">
        <w:rPr>
          <w:rFonts w:ascii="Times New Roman" w:hAnsi="Times New Roman"/>
          <w:color w:val="auto"/>
          <w:spacing w:val="-2"/>
          <w:sz w:val="30"/>
          <w:szCs w:val="30"/>
        </w:rPr>
        <w:t xml:space="preserve">: пособие для педагогов учреждений </w:t>
      </w:r>
      <w:proofErr w:type="spellStart"/>
      <w:r w:rsidRPr="003068E1">
        <w:rPr>
          <w:rFonts w:ascii="Times New Roman" w:hAnsi="Times New Roman"/>
          <w:color w:val="auto"/>
          <w:spacing w:val="-2"/>
          <w:sz w:val="30"/>
          <w:szCs w:val="30"/>
        </w:rPr>
        <w:t>дошк</w:t>
      </w:r>
      <w:proofErr w:type="spellEnd"/>
      <w:r w:rsidRPr="003068E1">
        <w:rPr>
          <w:rFonts w:ascii="Times New Roman" w:hAnsi="Times New Roman"/>
          <w:color w:val="auto"/>
          <w:spacing w:val="-2"/>
          <w:sz w:val="30"/>
          <w:szCs w:val="30"/>
        </w:rPr>
        <w:t xml:space="preserve">. образования : в 3 т. / сост. : А. И. </w:t>
      </w:r>
      <w:proofErr w:type="spellStart"/>
      <w:r w:rsidRPr="003068E1">
        <w:rPr>
          <w:rFonts w:ascii="Times New Roman" w:hAnsi="Times New Roman"/>
          <w:color w:val="auto"/>
          <w:spacing w:val="-2"/>
          <w:sz w:val="30"/>
          <w:szCs w:val="30"/>
        </w:rPr>
        <w:t>Саченко</w:t>
      </w:r>
      <w:proofErr w:type="spellEnd"/>
      <w:r w:rsidRPr="003068E1">
        <w:rPr>
          <w:rFonts w:ascii="Times New Roman" w:hAnsi="Times New Roman"/>
          <w:color w:val="auto"/>
          <w:spacing w:val="-2"/>
          <w:sz w:val="30"/>
          <w:szCs w:val="30"/>
        </w:rPr>
        <w:t xml:space="preserve">, Л. А. </w:t>
      </w:r>
      <w:proofErr w:type="spellStart"/>
      <w:r w:rsidRPr="003068E1">
        <w:rPr>
          <w:rFonts w:ascii="Times New Roman" w:hAnsi="Times New Roman"/>
          <w:color w:val="auto"/>
          <w:spacing w:val="-2"/>
          <w:sz w:val="30"/>
          <w:szCs w:val="30"/>
        </w:rPr>
        <w:t>Смаль</w:t>
      </w:r>
      <w:proofErr w:type="spellEnd"/>
      <w:r w:rsidRPr="003068E1">
        <w:rPr>
          <w:rFonts w:ascii="Times New Roman" w:hAnsi="Times New Roman"/>
          <w:color w:val="auto"/>
          <w:spacing w:val="-2"/>
          <w:sz w:val="30"/>
          <w:szCs w:val="30"/>
        </w:rPr>
        <w:t xml:space="preserve">. — Минск : </w:t>
      </w:r>
      <w:proofErr w:type="spellStart"/>
      <w:r w:rsidRPr="003068E1">
        <w:rPr>
          <w:rFonts w:ascii="Times New Roman" w:hAnsi="Times New Roman"/>
          <w:color w:val="auto"/>
          <w:spacing w:val="-2"/>
          <w:sz w:val="30"/>
          <w:szCs w:val="30"/>
        </w:rPr>
        <w:t>Экоперспектива</w:t>
      </w:r>
      <w:proofErr w:type="spellEnd"/>
      <w:r w:rsidRPr="003068E1">
        <w:rPr>
          <w:rFonts w:ascii="Times New Roman" w:hAnsi="Times New Roman"/>
          <w:color w:val="auto"/>
          <w:spacing w:val="-2"/>
          <w:sz w:val="30"/>
          <w:szCs w:val="30"/>
        </w:rPr>
        <w:t>, 2015. — Т. 3 : От 5 до 7 лет. В 2 кн.</w:t>
      </w:r>
      <w:r w:rsidRPr="003068E1">
        <w:rPr>
          <w:rFonts w:ascii="Times New Roman" w:hAnsi="Times New Roman"/>
          <w:color w:val="auto"/>
          <w:spacing w:val="-2"/>
          <w:sz w:val="30"/>
          <w:szCs w:val="30"/>
          <w:lang w:val="be-BY"/>
        </w:rPr>
        <w:t>,</w:t>
      </w:r>
      <w:r w:rsidRPr="003068E1">
        <w:rPr>
          <w:rFonts w:ascii="Times New Roman" w:hAnsi="Times New Roman"/>
          <w:color w:val="auto"/>
          <w:spacing w:val="-2"/>
          <w:sz w:val="30"/>
          <w:szCs w:val="30"/>
        </w:rPr>
        <w:t xml:space="preserve"> кн. 2. — 479 с.</w:t>
      </w:r>
    </w:p>
    <w:p w:rsidR="00274805" w:rsidRPr="003068E1" w:rsidRDefault="00274805" w:rsidP="003068E1">
      <w:pPr>
        <w:pStyle w:val="a5"/>
        <w:spacing w:line="240" w:lineRule="auto"/>
        <w:ind w:firstLine="709"/>
        <w:rPr>
          <w:rFonts w:ascii="Times New Roman" w:hAnsi="Times New Roman"/>
          <w:color w:val="auto"/>
          <w:spacing w:val="-2"/>
          <w:sz w:val="30"/>
          <w:szCs w:val="30"/>
        </w:rPr>
      </w:pPr>
    </w:p>
    <w:p w:rsidR="00274805" w:rsidRPr="003068E1" w:rsidRDefault="00274805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F36FA" w:rsidRPr="003068E1" w:rsidRDefault="004F36FA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27FC3" w:rsidRPr="003068E1" w:rsidRDefault="00527FC3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551DC" w:rsidRPr="003068E1" w:rsidRDefault="008551DC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E264A" w:rsidRPr="003068E1" w:rsidRDefault="006E264A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E264A" w:rsidRPr="003068E1" w:rsidRDefault="006E264A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E264A" w:rsidRPr="003068E1" w:rsidRDefault="006E264A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E264A" w:rsidRPr="003068E1" w:rsidRDefault="006E264A" w:rsidP="0030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6E264A" w:rsidRPr="003068E1" w:rsidSect="002A0D3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471A9"/>
    <w:multiLevelType w:val="hybridMultilevel"/>
    <w:tmpl w:val="6EDEB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D7527"/>
    <w:multiLevelType w:val="hybridMultilevel"/>
    <w:tmpl w:val="53905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B2236"/>
    <w:multiLevelType w:val="hybridMultilevel"/>
    <w:tmpl w:val="33687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0510A"/>
    <w:multiLevelType w:val="hybridMultilevel"/>
    <w:tmpl w:val="76D8C56E"/>
    <w:lvl w:ilvl="0" w:tplc="6CA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264A"/>
    <w:rsid w:val="001944F2"/>
    <w:rsid w:val="001B0F6F"/>
    <w:rsid w:val="002073DA"/>
    <w:rsid w:val="00274805"/>
    <w:rsid w:val="002A0D3E"/>
    <w:rsid w:val="002B5867"/>
    <w:rsid w:val="003068E1"/>
    <w:rsid w:val="00351CB9"/>
    <w:rsid w:val="004F36FA"/>
    <w:rsid w:val="00527FC3"/>
    <w:rsid w:val="00532557"/>
    <w:rsid w:val="005D5B32"/>
    <w:rsid w:val="006E264A"/>
    <w:rsid w:val="007F6F29"/>
    <w:rsid w:val="008200E8"/>
    <w:rsid w:val="00821EC1"/>
    <w:rsid w:val="00844EAC"/>
    <w:rsid w:val="008551DC"/>
    <w:rsid w:val="00A715C1"/>
    <w:rsid w:val="00D80990"/>
    <w:rsid w:val="00DF4A85"/>
    <w:rsid w:val="00DF65C0"/>
    <w:rsid w:val="00E4132C"/>
    <w:rsid w:val="00EB297B"/>
    <w:rsid w:val="00FC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0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5B32"/>
    <w:pPr>
      <w:ind w:left="720"/>
      <w:contextualSpacing/>
    </w:pPr>
  </w:style>
  <w:style w:type="paragraph" w:styleId="a5">
    <w:name w:val="Body Text"/>
    <w:basedOn w:val="a"/>
    <w:link w:val="a6"/>
    <w:rsid w:val="00274805"/>
    <w:pPr>
      <w:suppressAutoHyphens/>
      <w:autoSpaceDE w:val="0"/>
      <w:autoSpaceDN w:val="0"/>
      <w:adjustRightInd w:val="0"/>
      <w:spacing w:after="0" w:line="232" w:lineRule="atLeast"/>
      <w:ind w:firstLine="340"/>
      <w:jc w:val="both"/>
      <w:textAlignment w:val="center"/>
    </w:pPr>
    <w:rPr>
      <w:rFonts w:ascii="SchoolBookC" w:eastAsia="Times New Roman" w:hAnsi="SchoolBookC" w:cs="Times New Roman"/>
      <w:color w:val="000000"/>
      <w:sz w:val="21"/>
      <w:szCs w:val="21"/>
    </w:rPr>
  </w:style>
  <w:style w:type="character" w:customStyle="1" w:styleId="a6">
    <w:name w:val="Основной текст Знак"/>
    <w:basedOn w:val="a0"/>
    <w:link w:val="a5"/>
    <w:rsid w:val="00274805"/>
    <w:rPr>
      <w:rFonts w:ascii="SchoolBookC" w:eastAsia="Times New Roman" w:hAnsi="SchoolBookC" w:cs="Times New Roman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Komp</cp:lastModifiedBy>
  <cp:revision>14</cp:revision>
  <dcterms:created xsi:type="dcterms:W3CDTF">2013-11-17T15:29:00Z</dcterms:created>
  <dcterms:modified xsi:type="dcterms:W3CDTF">2016-10-20T13:25:00Z</dcterms:modified>
</cp:coreProperties>
</file>