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6" w:rsidRDefault="00E849A8" w:rsidP="00E84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849A8">
        <w:rPr>
          <w:rFonts w:ascii="Times New Roman" w:hAnsi="Times New Roman" w:cs="Times New Roman"/>
          <w:b/>
          <w:sz w:val="28"/>
        </w:rPr>
        <w:t>Чашники. Тренинг на открытой воде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849A8" w:rsidRDefault="00E849A8" w:rsidP="00E84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49A8" w:rsidRDefault="00EE5394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оздоровительном лагере Чашникские спасатели и начальник спасательной Новолукомльской станции ОСВОД провели практическое занятие на берегу озера Лукомльское. С целью снижения гибели и детского травматизма на водоемах работники службы спасения продемонстрировали, чем может обернуться не соблюдение правил безопасного поведения на воде. </w:t>
      </w:r>
    </w:p>
    <w:p w:rsidR="00EE5394" w:rsidRDefault="00EE5394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5394" w:rsidRDefault="00EE5394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занятия отдыхающие участвовали в спасении человека, упавшего в воду с матраса. А именно, оказывали психологическую </w:t>
      </w:r>
      <w:r w:rsidR="00340045">
        <w:rPr>
          <w:rFonts w:ascii="Times New Roman" w:hAnsi="Times New Roman" w:cs="Times New Roman"/>
          <w:sz w:val="28"/>
        </w:rPr>
        <w:t>помощь</w:t>
      </w:r>
      <w:r>
        <w:rPr>
          <w:rFonts w:ascii="Times New Roman" w:hAnsi="Times New Roman" w:cs="Times New Roman"/>
          <w:sz w:val="28"/>
        </w:rPr>
        <w:t xml:space="preserve"> с берега тонущему человеку, пока одна из очевидцев сообщала по номеру 112 о происшествии. </w:t>
      </w:r>
    </w:p>
    <w:p w:rsidR="00EE5394" w:rsidRDefault="0034004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аплодисменты Чашникские спасатели оперативно извлекли из воды нарушителя безопасного нахождения на воде. Юлия Игоревна проговорила присутствующим об опасности нахождения на матрасе на открытой воде, напомнив всем о прошлогодней трагедии в Сенненском районе, когда из-за перевернувшегося матраса утонули две девочки. </w:t>
      </w:r>
    </w:p>
    <w:p w:rsidR="00340045" w:rsidRDefault="0034004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самыми смелыми и закаленными мальчишками инспектор пропаганды продемонстрировала, как безопасно и полезно для организма заходить в воду, особенно в жаркую погоду. </w:t>
      </w:r>
    </w:p>
    <w:p w:rsidR="00340045" w:rsidRPr="00340045" w:rsidRDefault="0034004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40045">
        <w:rPr>
          <w:rFonts w:ascii="Times New Roman" w:hAnsi="Times New Roman" w:cs="Times New Roman"/>
          <w:i/>
          <w:sz w:val="28"/>
        </w:rPr>
        <w:t xml:space="preserve">– Организм может испытать шок при резком перепаде температуры: у кого-то сведет дыхание, случиться судорога конечности, резко почувствуете бессилие. В худшем случае – организм «заснет» и тело погрузиться на дно. </w:t>
      </w:r>
    </w:p>
    <w:p w:rsidR="00340045" w:rsidRDefault="0034004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Мальчишки и девчонки смогли  </w:t>
      </w:r>
      <w:r w:rsidR="003734E5">
        <w:rPr>
          <w:rFonts w:ascii="Times New Roman" w:hAnsi="Times New Roman" w:cs="Times New Roman"/>
          <w:sz w:val="28"/>
        </w:rPr>
        <w:t>прочувствовать тяжесть утонувшего человека при помощи манекена, а самые активные попробовали его достать с небольшой глубины.</w:t>
      </w:r>
    </w:p>
    <w:p w:rsidR="003734E5" w:rsidRDefault="003734E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734E5">
        <w:rPr>
          <w:rFonts w:ascii="Times New Roman" w:hAnsi="Times New Roman" w:cs="Times New Roman"/>
          <w:i/>
          <w:sz w:val="28"/>
        </w:rPr>
        <w:t>– После изъятия из воды человека у вас есть считанные минуты, чтобы начать его реанимировать.</w:t>
      </w:r>
    </w:p>
    <w:p w:rsidR="003734E5" w:rsidRDefault="003734E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медицинским работником лагеря работник МЧС продемонстрировала последовательность проведения сердечно-легочной реанимации. </w:t>
      </w:r>
    </w:p>
    <w:p w:rsidR="003734E5" w:rsidRDefault="003734E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обучающего ребятам выпала возможность почувствовать себя в роли спасателя на воде: закинуть на глубину спасательный круг или конец Александрова, примерить спасательный жилет. </w:t>
      </w:r>
    </w:p>
    <w:p w:rsidR="003734E5" w:rsidRPr="003734E5" w:rsidRDefault="003734E5" w:rsidP="00E8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Самое важное, чтобы вы помнили и соблюдали простейшие</w:t>
      </w:r>
      <w:r w:rsidR="00577DA1">
        <w:rPr>
          <w:rFonts w:ascii="Times New Roman" w:hAnsi="Times New Roman" w:cs="Times New Roman"/>
          <w:sz w:val="28"/>
        </w:rPr>
        <w:t xml:space="preserve"> правила безопасности на воде, </w:t>
      </w:r>
      <w:r w:rsidR="006A7238">
        <w:rPr>
          <w:rFonts w:ascii="Times New Roman" w:hAnsi="Times New Roman" w:cs="Times New Roman"/>
          <w:sz w:val="28"/>
        </w:rPr>
        <w:t xml:space="preserve">и </w:t>
      </w:r>
      <w:r w:rsidR="00577DA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ачин</w:t>
      </w:r>
      <w:r w:rsidR="00577DA1">
        <w:rPr>
          <w:rFonts w:ascii="Times New Roman" w:hAnsi="Times New Roman" w:cs="Times New Roman"/>
          <w:sz w:val="28"/>
        </w:rPr>
        <w:t>а</w:t>
      </w:r>
      <w:r w:rsidR="006A7238">
        <w:rPr>
          <w:rFonts w:ascii="Times New Roman" w:hAnsi="Times New Roman" w:cs="Times New Roman"/>
          <w:sz w:val="28"/>
        </w:rPr>
        <w:t>ть необходимо</w:t>
      </w:r>
      <w:r w:rsidR="00577DA1">
        <w:rPr>
          <w:rFonts w:ascii="Times New Roman" w:hAnsi="Times New Roman" w:cs="Times New Roman"/>
          <w:sz w:val="28"/>
        </w:rPr>
        <w:t xml:space="preserve"> от выбора места для отдыха, где дежурят спасатели ОСВОД.</w:t>
      </w:r>
    </w:p>
    <w:sectPr w:rsidR="003734E5" w:rsidRPr="0037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A8"/>
    <w:rsid w:val="00340045"/>
    <w:rsid w:val="003734E5"/>
    <w:rsid w:val="00577DA1"/>
    <w:rsid w:val="006A6B32"/>
    <w:rsid w:val="006A7238"/>
    <w:rsid w:val="00791C36"/>
    <w:rsid w:val="00E849A8"/>
    <w:rsid w:val="00E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2024-06-24T19:11:00Z</dcterms:created>
  <dcterms:modified xsi:type="dcterms:W3CDTF">2024-06-24T19:11:00Z</dcterms:modified>
</cp:coreProperties>
</file>