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9D" w:rsidRDefault="00C5001B" w:rsidP="00C50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5001B">
        <w:rPr>
          <w:rFonts w:ascii="Times New Roman" w:hAnsi="Times New Roman" w:cs="Times New Roman"/>
          <w:b/>
          <w:sz w:val="28"/>
          <w:szCs w:val="28"/>
        </w:rPr>
        <w:t xml:space="preserve">Пожарный </w:t>
      </w:r>
      <w:proofErr w:type="spellStart"/>
      <w:r w:rsidRPr="00C5001B">
        <w:rPr>
          <w:rFonts w:ascii="Times New Roman" w:hAnsi="Times New Roman" w:cs="Times New Roman"/>
          <w:b/>
          <w:sz w:val="28"/>
          <w:szCs w:val="28"/>
        </w:rPr>
        <w:t>извещатель</w:t>
      </w:r>
      <w:proofErr w:type="spellEnd"/>
      <w:r w:rsidRPr="00C5001B">
        <w:rPr>
          <w:rFonts w:ascii="Times New Roman" w:hAnsi="Times New Roman" w:cs="Times New Roman"/>
          <w:b/>
          <w:sz w:val="28"/>
          <w:szCs w:val="28"/>
        </w:rPr>
        <w:t xml:space="preserve"> спас жителю </w:t>
      </w:r>
      <w:proofErr w:type="spellStart"/>
      <w:r w:rsidRPr="00C5001B">
        <w:rPr>
          <w:rFonts w:ascii="Times New Roman" w:hAnsi="Times New Roman" w:cs="Times New Roman"/>
          <w:b/>
          <w:sz w:val="28"/>
          <w:szCs w:val="28"/>
        </w:rPr>
        <w:t>Марьинцы</w:t>
      </w:r>
      <w:proofErr w:type="spellEnd"/>
      <w:r w:rsidRPr="00C5001B">
        <w:rPr>
          <w:rFonts w:ascii="Times New Roman" w:hAnsi="Times New Roman" w:cs="Times New Roman"/>
          <w:b/>
          <w:sz w:val="28"/>
          <w:szCs w:val="28"/>
        </w:rPr>
        <w:t xml:space="preserve"> жизнь!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01B" w:rsidRDefault="00C5001B" w:rsidP="00C50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01B" w:rsidRDefault="00C5001B" w:rsidP="00C50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Установите АПИ! Он спасет вам жизнь! – твердят на каждом шагу работники МЧС. </w:t>
      </w:r>
    </w:p>
    <w:p w:rsidR="00C5001B" w:rsidRDefault="00C5001B" w:rsidP="00C50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собственном примере убедился в пользе пожарного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житель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Ольшанского сельсовета. </w:t>
      </w:r>
    </w:p>
    <w:p w:rsidR="00C5001B" w:rsidRDefault="00C5001B" w:rsidP="00C50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Сквозь крепкий сон мужчина услышал пронзительный сигнал АПИ. Открыв глаза, он увидел, что весь дом в дыму: горел холодильник. </w:t>
      </w:r>
    </w:p>
    <w:p w:rsidR="00C5001B" w:rsidRDefault="00C5001B" w:rsidP="00C50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Холодильник старый, купленный с рук за «копейки»: стоял за ненадобностью у знакомого в гараже. </w:t>
      </w:r>
    </w:p>
    <w:p w:rsidR="00C5001B" w:rsidRDefault="00C5001B" w:rsidP="00C50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итоге, сэкономить на холодильнике не получилось –</w:t>
      </w:r>
      <w:r w:rsidR="005C0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 со всем имуществом и документами уничтожен. </w:t>
      </w:r>
      <w:r w:rsidR="005C0D88">
        <w:rPr>
          <w:rFonts w:ascii="Times New Roman" w:hAnsi="Times New Roman" w:cs="Times New Roman"/>
          <w:sz w:val="28"/>
          <w:szCs w:val="28"/>
        </w:rPr>
        <w:t>Благо хозяин остался жив и здоров.</w:t>
      </w:r>
    </w:p>
    <w:p w:rsidR="00C5001B" w:rsidRDefault="005C0D88" w:rsidP="00C50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экономьте на безопасности: у каждого электроприбора есть свой срок эксплуатации, по истечению которого он становится потенциальным источником возгорания. </w:t>
      </w:r>
    </w:p>
    <w:p w:rsidR="005C0D88" w:rsidRDefault="005C0D88" w:rsidP="00C50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Вернемся к прибору, который, как утверждают работники МЧС, защищает дом от пожара. Многие скажут: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сработал, а дом всё равно сгорел. </w:t>
      </w:r>
    </w:p>
    <w:p w:rsidR="00C00E74" w:rsidRDefault="005C0D88" w:rsidP="00C50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Пожарный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следует устанавливать в КАЖДУЮ комнату, – отвечает инспектор пропаганды Юлия Костюкова. – Он срабатывает на малейшее задымление, тем самым, предупреждая о начинающемся пожаре</w:t>
      </w:r>
      <w:r w:rsidR="00C00E74">
        <w:rPr>
          <w:rFonts w:ascii="Times New Roman" w:hAnsi="Times New Roman" w:cs="Times New Roman"/>
          <w:sz w:val="28"/>
          <w:szCs w:val="28"/>
        </w:rPr>
        <w:t>.</w:t>
      </w:r>
    </w:p>
    <w:p w:rsidR="005C0D88" w:rsidRDefault="00C00E74" w:rsidP="00C50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многие пожары благодаря пожарному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спасатели-пожарные</w:t>
      </w:r>
      <w:r w:rsidR="005C0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прибывают к тому моменту, когда хозяин сам справляется с небольшим очагом горения, тем самым уменьшая материальным ущербом. </w:t>
      </w:r>
    </w:p>
    <w:p w:rsidR="00C00E74" w:rsidRDefault="00C00E74" w:rsidP="00C50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это 22 пожар с начала года на территории района. </w:t>
      </w:r>
    </w:p>
    <w:p w:rsidR="00C00E74" w:rsidRDefault="00C00E74" w:rsidP="00C50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МЧС призывает население соблюдать правила пожарной безопасности!</w:t>
      </w:r>
    </w:p>
    <w:p w:rsidR="005C0D88" w:rsidRPr="00C5001B" w:rsidRDefault="005C0D88" w:rsidP="00C50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0D88" w:rsidRPr="00C5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1B"/>
    <w:rsid w:val="005C0D88"/>
    <w:rsid w:val="009D719D"/>
    <w:rsid w:val="00C00E74"/>
    <w:rsid w:val="00C5001B"/>
    <w:rsid w:val="00DB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2024-08-07T09:25:00Z</dcterms:created>
  <dcterms:modified xsi:type="dcterms:W3CDTF">2024-08-07T09:25:00Z</dcterms:modified>
</cp:coreProperties>
</file>