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145" w:rsidRDefault="00DD0127" w:rsidP="00CA3145">
      <w:pPr>
        <w:pStyle w:val="aa"/>
        <w:rPr>
          <w:rFonts w:ascii="Times New Roman" w:hAnsi="Times New Roman" w:cs="Times New Roman"/>
          <w:sz w:val="28"/>
          <w:szCs w:val="28"/>
          <w:lang w:eastAsia="ru-RU"/>
        </w:rPr>
      </w:pPr>
      <w:r>
        <w:t xml:space="preserve">              </w:t>
      </w:r>
      <w:r w:rsidR="00CA3145">
        <w:t xml:space="preserve">                                     </w:t>
      </w:r>
      <w:r w:rsidR="00DB6386" w:rsidRPr="00CA3145">
        <w:rPr>
          <w:rFonts w:ascii="Times New Roman" w:hAnsi="Times New Roman" w:cs="Times New Roman"/>
          <w:sz w:val="28"/>
          <w:szCs w:val="28"/>
          <w:lang w:eastAsia="ru-RU"/>
        </w:rPr>
        <w:t>Гуманитарный проект</w:t>
      </w:r>
    </w:p>
    <w:p w:rsidR="00DB6386" w:rsidRPr="00CA3145" w:rsidRDefault="00CA3145" w:rsidP="00CA3145">
      <w:pPr>
        <w:pStyle w:val="aa"/>
        <w:rPr>
          <w:rFonts w:ascii="Times New Roman" w:hAnsi="Times New Roman" w:cs="Times New Roman"/>
          <w:color w:val="111111"/>
          <w:sz w:val="28"/>
          <w:szCs w:val="28"/>
          <w:lang w:eastAsia="ru-RU"/>
        </w:rPr>
      </w:pPr>
      <w:r>
        <w:rPr>
          <w:rFonts w:ascii="Times New Roman" w:hAnsi="Times New Roman" w:cs="Times New Roman"/>
          <w:sz w:val="28"/>
          <w:szCs w:val="28"/>
          <w:lang w:eastAsia="ru-RU"/>
        </w:rPr>
        <w:t xml:space="preserve">                    </w:t>
      </w:r>
      <w:r w:rsidR="00DB6386" w:rsidRPr="00CA3145">
        <w:rPr>
          <w:rFonts w:ascii="Times New Roman" w:hAnsi="Times New Roman" w:cs="Times New Roman"/>
          <w:sz w:val="28"/>
          <w:szCs w:val="28"/>
          <w:lang w:eastAsia="ru-RU"/>
        </w:rPr>
        <w:t xml:space="preserve"> государственного учреждения образования</w:t>
      </w:r>
    </w:p>
    <w:p w:rsidR="00DB6386" w:rsidRPr="00CA3145" w:rsidRDefault="00CA3145" w:rsidP="00CA3145">
      <w:pPr>
        <w:pStyle w:val="aa"/>
        <w:rPr>
          <w:rFonts w:ascii="Times New Roman" w:hAnsi="Times New Roman" w:cs="Times New Roman"/>
          <w:color w:val="111111"/>
          <w:sz w:val="28"/>
          <w:szCs w:val="28"/>
          <w:lang w:eastAsia="ru-RU"/>
        </w:rPr>
      </w:pPr>
      <w:r>
        <w:rPr>
          <w:rFonts w:ascii="Times New Roman" w:hAnsi="Times New Roman" w:cs="Times New Roman"/>
          <w:sz w:val="28"/>
          <w:szCs w:val="28"/>
          <w:lang w:eastAsia="ru-RU"/>
        </w:rPr>
        <w:t xml:space="preserve">                                   </w:t>
      </w:r>
      <w:r w:rsidR="00B2387E">
        <w:rPr>
          <w:rFonts w:ascii="Times New Roman" w:hAnsi="Times New Roman" w:cs="Times New Roman"/>
          <w:sz w:val="28"/>
          <w:szCs w:val="28"/>
          <w:lang w:eastAsia="ru-RU"/>
        </w:rPr>
        <w:t xml:space="preserve">«Детский </w:t>
      </w:r>
      <w:r w:rsidR="00DB6386" w:rsidRPr="00CA3145">
        <w:rPr>
          <w:rFonts w:ascii="Times New Roman" w:hAnsi="Times New Roman" w:cs="Times New Roman"/>
          <w:sz w:val="28"/>
          <w:szCs w:val="28"/>
          <w:lang w:eastAsia="ru-RU"/>
        </w:rPr>
        <w:t>сад №</w:t>
      </w:r>
      <w:r w:rsidR="000F5D0E" w:rsidRPr="00CA3145">
        <w:rPr>
          <w:rFonts w:ascii="Times New Roman" w:hAnsi="Times New Roman" w:cs="Times New Roman"/>
          <w:sz w:val="28"/>
          <w:szCs w:val="28"/>
          <w:lang w:eastAsia="ru-RU"/>
        </w:rPr>
        <w:t>1</w:t>
      </w:r>
      <w:r w:rsidR="00DB6386" w:rsidRPr="00CA3145">
        <w:rPr>
          <w:rFonts w:ascii="Times New Roman" w:hAnsi="Times New Roman" w:cs="Times New Roman"/>
          <w:sz w:val="28"/>
          <w:szCs w:val="28"/>
          <w:lang w:eastAsia="ru-RU"/>
        </w:rPr>
        <w:t xml:space="preserve"> г.</w:t>
      </w:r>
      <w:r w:rsidR="00C368EE">
        <w:rPr>
          <w:rFonts w:ascii="Times New Roman" w:hAnsi="Times New Roman" w:cs="Times New Roman"/>
          <w:sz w:val="28"/>
          <w:szCs w:val="28"/>
          <w:lang w:eastAsia="ru-RU"/>
        </w:rPr>
        <w:t xml:space="preserve"> </w:t>
      </w:r>
      <w:r w:rsidR="000F5D0E" w:rsidRPr="00CA3145">
        <w:rPr>
          <w:rFonts w:ascii="Times New Roman" w:hAnsi="Times New Roman" w:cs="Times New Roman"/>
          <w:sz w:val="28"/>
          <w:szCs w:val="28"/>
          <w:lang w:eastAsia="ru-RU"/>
        </w:rPr>
        <w:t>Чашники</w:t>
      </w:r>
      <w:r w:rsidR="00DB6386" w:rsidRPr="00CA3145">
        <w:rPr>
          <w:rFonts w:ascii="Times New Roman" w:hAnsi="Times New Roman" w:cs="Times New Roman"/>
          <w:sz w:val="28"/>
          <w:szCs w:val="28"/>
          <w:lang w:eastAsia="ru-RU"/>
        </w:rPr>
        <w:t>»</w:t>
      </w:r>
    </w:p>
    <w:tbl>
      <w:tblPr>
        <w:tblW w:w="10207" w:type="dxa"/>
        <w:tblInd w:w="-776"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4290"/>
        <w:gridCol w:w="5917"/>
      </w:tblGrid>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C368EE" w:rsidRDefault="00C368EE" w:rsidP="00C368EE">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Наименование проекта</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368EE" w:rsidRPr="00CA3145" w:rsidRDefault="00C26BAF" w:rsidP="00577028">
            <w:pPr>
              <w:pStyle w:val="aa"/>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368EE" w:rsidRPr="00C368EE">
              <w:rPr>
                <w:rFonts w:ascii="Times New Roman" w:eastAsia="Times New Roman" w:hAnsi="Times New Roman" w:cs="Times New Roman"/>
                <w:sz w:val="28"/>
                <w:szCs w:val="28"/>
                <w:lang w:eastAsia="ru-RU"/>
              </w:rPr>
              <w:t>«</w:t>
            </w:r>
            <w:r w:rsidR="005F5034">
              <w:rPr>
                <w:rFonts w:ascii="Times New Roman" w:eastAsia="Times New Roman" w:hAnsi="Times New Roman" w:cs="Times New Roman"/>
                <w:sz w:val="28"/>
                <w:szCs w:val="28"/>
                <w:lang w:eastAsia="ru-RU"/>
              </w:rPr>
              <w:t>Здоровое детство</w:t>
            </w:r>
            <w:r w:rsidR="00577028">
              <w:rPr>
                <w:rFonts w:ascii="Times New Roman" w:eastAsia="Times New Roman" w:hAnsi="Times New Roman" w:cs="Times New Roman"/>
                <w:sz w:val="28"/>
                <w:szCs w:val="28"/>
                <w:lang w:eastAsia="ru-RU"/>
              </w:rPr>
              <w:t>»</w:t>
            </w:r>
          </w:p>
        </w:tc>
      </w:tr>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C368EE" w:rsidRDefault="00C368EE" w:rsidP="00C368EE">
            <w:pPr>
              <w:pStyle w:val="aa"/>
              <w:rPr>
                <w:rFonts w:ascii="Times New Roman" w:hAnsi="Times New Roman" w:cs="Times New Roman"/>
                <w:b/>
                <w:sz w:val="28"/>
                <w:szCs w:val="28"/>
                <w:lang w:eastAsia="ru-RU"/>
              </w:rPr>
            </w:pPr>
            <w:r w:rsidRPr="00C368EE">
              <w:rPr>
                <w:rFonts w:ascii="Times New Roman" w:hAnsi="Times New Roman" w:cs="Times New Roman"/>
                <w:b/>
                <w:sz w:val="28"/>
                <w:szCs w:val="28"/>
                <w:lang w:eastAsia="ru-RU"/>
              </w:rPr>
              <w:t>2.Срок реализации проекта</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368EE" w:rsidRPr="00CA3145" w:rsidRDefault="00C26BAF" w:rsidP="00C368EE">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523CE">
              <w:rPr>
                <w:rFonts w:ascii="Times New Roman" w:hAnsi="Times New Roman" w:cs="Times New Roman"/>
                <w:sz w:val="28"/>
                <w:szCs w:val="28"/>
                <w:lang w:eastAsia="ru-RU"/>
              </w:rPr>
              <w:t>В течение года со дня получения гранта</w:t>
            </w:r>
          </w:p>
        </w:tc>
      </w:tr>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C368EE" w:rsidRDefault="00C368EE" w:rsidP="00C368EE">
            <w:pPr>
              <w:pStyle w:val="aa"/>
              <w:rPr>
                <w:rFonts w:ascii="Times New Roman" w:hAnsi="Times New Roman" w:cs="Times New Roman"/>
                <w:b/>
                <w:sz w:val="28"/>
                <w:szCs w:val="28"/>
                <w:lang w:eastAsia="ru-RU"/>
              </w:rPr>
            </w:pPr>
            <w:r w:rsidRPr="00C368EE">
              <w:rPr>
                <w:rFonts w:ascii="Times New Roman" w:hAnsi="Times New Roman" w:cs="Times New Roman"/>
                <w:b/>
                <w:sz w:val="28"/>
                <w:szCs w:val="28"/>
                <w:lang w:eastAsia="ru-RU"/>
              </w:rPr>
              <w:t>3. Организация-заявитель, предлагающая проект</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368EE" w:rsidRPr="00CA3145" w:rsidRDefault="00C26BAF" w:rsidP="00C523CE">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368EE">
              <w:rPr>
                <w:rFonts w:ascii="Times New Roman" w:hAnsi="Times New Roman" w:cs="Times New Roman"/>
                <w:sz w:val="28"/>
                <w:szCs w:val="28"/>
                <w:lang w:eastAsia="ru-RU"/>
              </w:rPr>
              <w:t>Г</w:t>
            </w:r>
            <w:r w:rsidR="00C368EE" w:rsidRPr="00CA3145">
              <w:rPr>
                <w:rFonts w:ascii="Times New Roman" w:hAnsi="Times New Roman" w:cs="Times New Roman"/>
                <w:sz w:val="28"/>
                <w:szCs w:val="28"/>
                <w:lang w:eastAsia="ru-RU"/>
              </w:rPr>
              <w:t>осударственн</w:t>
            </w:r>
            <w:r w:rsidR="00C523CE">
              <w:rPr>
                <w:rFonts w:ascii="Times New Roman" w:hAnsi="Times New Roman" w:cs="Times New Roman"/>
                <w:sz w:val="28"/>
                <w:szCs w:val="28"/>
                <w:lang w:eastAsia="ru-RU"/>
              </w:rPr>
              <w:t xml:space="preserve">ое учреждение образования «Детский </w:t>
            </w:r>
            <w:r w:rsidR="00C368EE" w:rsidRPr="00CA3145">
              <w:rPr>
                <w:rFonts w:ascii="Times New Roman" w:hAnsi="Times New Roman" w:cs="Times New Roman"/>
                <w:sz w:val="28"/>
                <w:szCs w:val="28"/>
                <w:lang w:eastAsia="ru-RU"/>
              </w:rPr>
              <w:t>сад №</w:t>
            </w:r>
            <w:r w:rsidR="00C523CE">
              <w:rPr>
                <w:rFonts w:ascii="Times New Roman" w:hAnsi="Times New Roman" w:cs="Times New Roman"/>
                <w:sz w:val="28"/>
                <w:szCs w:val="28"/>
                <w:lang w:eastAsia="ru-RU"/>
              </w:rPr>
              <w:t xml:space="preserve"> </w:t>
            </w:r>
            <w:r w:rsidR="00C368EE" w:rsidRPr="00CA3145">
              <w:rPr>
                <w:rFonts w:ascii="Times New Roman" w:hAnsi="Times New Roman" w:cs="Times New Roman"/>
                <w:sz w:val="28"/>
                <w:szCs w:val="28"/>
                <w:lang w:eastAsia="ru-RU"/>
              </w:rPr>
              <w:t>1</w:t>
            </w:r>
            <w:r w:rsidR="00C368EE">
              <w:rPr>
                <w:rFonts w:ascii="Times New Roman" w:hAnsi="Times New Roman" w:cs="Times New Roman"/>
                <w:sz w:val="28"/>
                <w:szCs w:val="28"/>
                <w:lang w:eastAsia="ru-RU"/>
              </w:rPr>
              <w:t xml:space="preserve"> г</w:t>
            </w:r>
            <w:r w:rsidR="00C523CE">
              <w:rPr>
                <w:rFonts w:ascii="Times New Roman" w:hAnsi="Times New Roman" w:cs="Times New Roman"/>
                <w:sz w:val="28"/>
                <w:szCs w:val="28"/>
                <w:lang w:eastAsia="ru-RU"/>
              </w:rPr>
              <w:t xml:space="preserve">. </w:t>
            </w:r>
            <w:r w:rsidR="00C368EE" w:rsidRPr="00CA3145">
              <w:rPr>
                <w:rFonts w:ascii="Times New Roman" w:hAnsi="Times New Roman" w:cs="Times New Roman"/>
                <w:sz w:val="28"/>
                <w:szCs w:val="28"/>
                <w:lang w:eastAsia="ru-RU"/>
              </w:rPr>
              <w:t>Чашники»</w:t>
            </w:r>
          </w:p>
        </w:tc>
      </w:tr>
      <w:tr w:rsidR="00C26BAF"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C26BAF" w:rsidRPr="00C26BAF" w:rsidRDefault="00C26BAF" w:rsidP="00C368EE">
            <w:pPr>
              <w:pStyle w:val="aa"/>
              <w:rPr>
                <w:rFonts w:ascii="Times New Roman" w:hAnsi="Times New Roman" w:cs="Times New Roman"/>
                <w:b/>
                <w:sz w:val="28"/>
                <w:szCs w:val="28"/>
                <w:lang w:eastAsia="ru-RU"/>
              </w:rPr>
            </w:pPr>
            <w:r w:rsidRPr="00C26BAF">
              <w:rPr>
                <w:rFonts w:ascii="Times New Roman" w:eastAsia="Times New Roman" w:hAnsi="Times New Roman" w:cs="Times New Roman"/>
                <w:b/>
                <w:bCs/>
                <w:sz w:val="28"/>
                <w:szCs w:val="28"/>
                <w:lang w:eastAsia="ru-RU"/>
              </w:rPr>
              <w:t>4. Руководитель организации</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26BAF" w:rsidRDefault="00C26BAF" w:rsidP="00C368EE">
            <w:pPr>
              <w:pStyle w:val="aa"/>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Сароко</w:t>
            </w:r>
            <w:proofErr w:type="spellEnd"/>
            <w:r>
              <w:rPr>
                <w:rFonts w:ascii="Times New Roman" w:hAnsi="Times New Roman" w:cs="Times New Roman"/>
                <w:sz w:val="28"/>
                <w:szCs w:val="28"/>
                <w:lang w:eastAsia="ru-RU"/>
              </w:rPr>
              <w:t xml:space="preserve"> Марина Сергеевна </w:t>
            </w:r>
            <w:r w:rsidRPr="00CA3145">
              <w:rPr>
                <w:rFonts w:ascii="Times New Roman" w:hAnsi="Times New Roman" w:cs="Times New Roman"/>
                <w:sz w:val="28"/>
                <w:szCs w:val="28"/>
                <w:lang w:eastAsia="ru-RU"/>
              </w:rPr>
              <w:t xml:space="preserve">заведующий, </w:t>
            </w:r>
          </w:p>
          <w:p w:rsidR="00C26BAF" w:rsidRDefault="00C26BAF" w:rsidP="00C26BAF">
            <w:pPr>
              <w:pStyle w:val="aa"/>
              <w:rPr>
                <w:rFonts w:ascii="Times New Roman" w:hAnsi="Times New Roman" w:cs="Times New Roman"/>
                <w:sz w:val="28"/>
                <w:szCs w:val="28"/>
                <w:lang w:eastAsia="ru-RU"/>
              </w:rPr>
            </w:pPr>
            <w:r w:rsidRPr="00CA3145">
              <w:rPr>
                <w:rFonts w:ascii="Times New Roman" w:hAnsi="Times New Roman" w:cs="Times New Roman"/>
                <w:sz w:val="28"/>
                <w:szCs w:val="28"/>
                <w:lang w:eastAsia="ru-RU"/>
              </w:rPr>
              <w:t>8</w:t>
            </w:r>
            <w:r>
              <w:rPr>
                <w:rFonts w:ascii="Times New Roman" w:hAnsi="Times New Roman" w:cs="Times New Roman"/>
                <w:sz w:val="28"/>
                <w:szCs w:val="28"/>
                <w:lang w:eastAsia="ru-RU"/>
              </w:rPr>
              <w:t>(</w:t>
            </w:r>
            <w:r w:rsidRPr="00CA3145">
              <w:rPr>
                <w:rFonts w:ascii="Times New Roman" w:hAnsi="Times New Roman" w:cs="Times New Roman"/>
                <w:sz w:val="28"/>
                <w:szCs w:val="28"/>
                <w:lang w:eastAsia="ru-RU"/>
              </w:rPr>
              <w:t>02133</w:t>
            </w:r>
            <w:r>
              <w:rPr>
                <w:rFonts w:ascii="Times New Roman" w:hAnsi="Times New Roman" w:cs="Times New Roman"/>
                <w:sz w:val="28"/>
                <w:szCs w:val="28"/>
                <w:lang w:eastAsia="ru-RU"/>
              </w:rPr>
              <w:t>)</w:t>
            </w:r>
            <w:r w:rsidRPr="00CA3145">
              <w:rPr>
                <w:rFonts w:ascii="Times New Roman" w:hAnsi="Times New Roman" w:cs="Times New Roman"/>
                <w:sz w:val="28"/>
                <w:szCs w:val="28"/>
                <w:lang w:eastAsia="ru-RU"/>
              </w:rPr>
              <w:t>61451</w:t>
            </w:r>
            <w:r>
              <w:rPr>
                <w:rFonts w:ascii="Times New Roman" w:hAnsi="Times New Roman" w:cs="Times New Roman"/>
                <w:sz w:val="28"/>
                <w:szCs w:val="28"/>
                <w:lang w:eastAsia="ru-RU"/>
              </w:rPr>
              <w:t>,</w:t>
            </w:r>
            <w:r w:rsidRPr="00CA3145">
              <w:rPr>
                <w:rFonts w:ascii="Times New Roman" w:hAnsi="Times New Roman" w:cs="Times New Roman"/>
                <w:sz w:val="28"/>
                <w:szCs w:val="28"/>
                <w:lang w:eastAsia="ru-RU"/>
              </w:rPr>
              <w:t xml:space="preserve"> </w:t>
            </w:r>
            <w:r w:rsidRPr="00580470">
              <w:rPr>
                <w:rStyle w:val="dropdown-user-namefirst-letter"/>
                <w:rFonts w:ascii="Times New Roman" w:hAnsi="Times New Roman" w:cs="Times New Roman"/>
                <w:sz w:val="28"/>
                <w:szCs w:val="28"/>
                <w:shd w:val="clear" w:color="auto" w:fill="FFFFFF"/>
              </w:rPr>
              <w:t>g</w:t>
            </w:r>
            <w:r w:rsidRPr="00580470">
              <w:rPr>
                <w:rFonts w:ascii="Times New Roman" w:hAnsi="Times New Roman" w:cs="Times New Roman"/>
                <w:sz w:val="28"/>
                <w:szCs w:val="28"/>
                <w:shd w:val="clear" w:color="auto" w:fill="FFFFFF"/>
              </w:rPr>
              <w:t>yod-s1@yandex.by</w:t>
            </w:r>
          </w:p>
        </w:tc>
      </w:tr>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C368EE" w:rsidRDefault="00C26BAF" w:rsidP="00C368EE">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5. Цель проекта</w:t>
            </w:r>
          </w:p>
          <w:p w:rsidR="00C368EE" w:rsidRPr="00CA3145" w:rsidRDefault="00C368EE" w:rsidP="00C368EE">
            <w:pPr>
              <w:pStyle w:val="aa"/>
              <w:rPr>
                <w:rFonts w:ascii="Times New Roman" w:hAnsi="Times New Roman" w:cs="Times New Roman"/>
                <w:sz w:val="28"/>
                <w:szCs w:val="28"/>
                <w:lang w:eastAsia="ru-RU"/>
              </w:rPr>
            </w:pP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368EE" w:rsidRPr="002A6717" w:rsidRDefault="007668EB" w:rsidP="0020791E">
            <w:pPr>
              <w:pStyle w:val="aa"/>
              <w:jc w:val="both"/>
              <w:rPr>
                <w:rFonts w:ascii="Times New Roman" w:hAnsi="Times New Roman" w:cs="Times New Roman"/>
                <w:sz w:val="28"/>
                <w:szCs w:val="28"/>
                <w:lang w:eastAsia="ru-RU"/>
              </w:rPr>
            </w:pPr>
            <w:r w:rsidRPr="0020791E">
              <w:rPr>
                <w:rFonts w:ascii="Times New Roman" w:hAnsi="Times New Roman" w:cs="Times New Roman"/>
                <w:sz w:val="28"/>
                <w:szCs w:val="28"/>
                <w:shd w:val="clear" w:color="auto" w:fill="FFFFFF"/>
              </w:rPr>
              <w:t xml:space="preserve">Эффективное использование территории учреждения дошкольного образования для привлечения детей и законных представителей воспитанников к здоровому образу жизни посредствам создания </w:t>
            </w:r>
            <w:r w:rsidR="002A6717" w:rsidRPr="0020791E">
              <w:rPr>
                <w:rFonts w:ascii="Times New Roman" w:hAnsi="Times New Roman" w:cs="Times New Roman"/>
                <w:sz w:val="28"/>
                <w:szCs w:val="28"/>
                <w:shd w:val="clear" w:color="auto" w:fill="FFFFFF"/>
              </w:rPr>
              <w:t xml:space="preserve">спортивной </w:t>
            </w:r>
            <w:r w:rsidRPr="0020791E">
              <w:rPr>
                <w:rFonts w:ascii="Times New Roman" w:hAnsi="Times New Roman" w:cs="Times New Roman"/>
                <w:sz w:val="28"/>
                <w:szCs w:val="28"/>
                <w:shd w:val="clear" w:color="auto" w:fill="FFFFFF"/>
              </w:rPr>
              <w:t>площадка.</w:t>
            </w:r>
          </w:p>
        </w:tc>
      </w:tr>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C368EE" w:rsidRDefault="00C26BAF" w:rsidP="00C368EE">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6</w:t>
            </w:r>
            <w:r w:rsidR="00C368EE" w:rsidRPr="00C368EE">
              <w:rPr>
                <w:rFonts w:ascii="Times New Roman" w:hAnsi="Times New Roman" w:cs="Times New Roman"/>
                <w:b/>
                <w:sz w:val="28"/>
                <w:szCs w:val="28"/>
                <w:lang w:eastAsia="ru-RU"/>
              </w:rPr>
              <w:t>. Задачи, планируемые к выполнени</w:t>
            </w:r>
            <w:r>
              <w:rPr>
                <w:rFonts w:ascii="Times New Roman" w:hAnsi="Times New Roman" w:cs="Times New Roman"/>
                <w:b/>
                <w:sz w:val="28"/>
                <w:szCs w:val="28"/>
                <w:lang w:eastAsia="ru-RU"/>
              </w:rPr>
              <w:t>ю в рамках реализации проекта</w:t>
            </w:r>
          </w:p>
          <w:p w:rsidR="00C368EE" w:rsidRPr="00CA3145" w:rsidRDefault="00C368EE" w:rsidP="00C368EE">
            <w:pPr>
              <w:pStyle w:val="aa"/>
              <w:rPr>
                <w:rFonts w:ascii="Times New Roman" w:hAnsi="Times New Roman" w:cs="Times New Roman"/>
                <w:sz w:val="28"/>
                <w:szCs w:val="28"/>
                <w:lang w:eastAsia="ru-RU"/>
              </w:rPr>
            </w:pP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2A6717" w:rsidRPr="002A6717" w:rsidRDefault="000573F1" w:rsidP="000573F1">
            <w:pPr>
              <w:spacing w:after="0" w:line="240" w:lineRule="auto"/>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 - </w:t>
            </w:r>
            <w:r w:rsidR="002A6717" w:rsidRPr="002A6717">
              <w:rPr>
                <w:rFonts w:ascii="Times New Roman" w:eastAsia="Times New Roman" w:hAnsi="Times New Roman" w:cs="Times New Roman"/>
                <w:sz w:val="28"/>
                <w:szCs w:val="28"/>
                <w:lang w:eastAsia="ru-RU"/>
              </w:rPr>
              <w:t>Закупка и установка спортивного комплекса и нового спортивного оборудования;</w:t>
            </w:r>
          </w:p>
          <w:p w:rsidR="002A6717" w:rsidRPr="002A6717" w:rsidRDefault="000573F1" w:rsidP="000573F1">
            <w:pPr>
              <w:spacing w:after="0" w:line="240" w:lineRule="auto"/>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 - </w:t>
            </w:r>
            <w:r w:rsidR="002A6717" w:rsidRPr="002A6717">
              <w:rPr>
                <w:rFonts w:ascii="Times New Roman" w:eastAsia="Times New Roman" w:hAnsi="Times New Roman" w:cs="Times New Roman"/>
                <w:sz w:val="28"/>
                <w:szCs w:val="28"/>
                <w:lang w:eastAsia="ru-RU"/>
              </w:rPr>
              <w:t>Развитие различных видов спорта, учитывающих интересы детей, обучающихся в учреждении образования;</w:t>
            </w:r>
          </w:p>
          <w:p w:rsidR="002A6717" w:rsidRPr="002A6717" w:rsidRDefault="000573F1" w:rsidP="000573F1">
            <w:pPr>
              <w:spacing w:after="0" w:line="240" w:lineRule="auto"/>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 - </w:t>
            </w:r>
            <w:r w:rsidR="002A6717" w:rsidRPr="002A6717">
              <w:rPr>
                <w:rFonts w:ascii="Times New Roman" w:eastAsia="Times New Roman" w:hAnsi="Times New Roman" w:cs="Times New Roman"/>
                <w:sz w:val="28"/>
                <w:szCs w:val="28"/>
                <w:lang w:eastAsia="ru-RU"/>
              </w:rPr>
              <w:t>Формирование у детей осознанных потребностей в систематических занятиях физической культурой и спортом, самосовершенствовании, ведении здорового образа жизни;</w:t>
            </w:r>
          </w:p>
          <w:p w:rsidR="00067438" w:rsidRDefault="000573F1" w:rsidP="000573F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2A6717" w:rsidRPr="002A6717">
              <w:rPr>
                <w:rFonts w:ascii="Times New Roman" w:eastAsia="Times New Roman" w:hAnsi="Times New Roman" w:cs="Times New Roman"/>
                <w:sz w:val="28"/>
                <w:szCs w:val="28"/>
                <w:lang w:eastAsia="ru-RU"/>
              </w:rPr>
              <w:t>Увеличение доли детей, вовлеченных в процесс занятий физической культурой и спортом с целью исключения совершения ими противоправных действий</w:t>
            </w:r>
          </w:p>
          <w:p w:rsidR="000573F1" w:rsidRPr="000573F1" w:rsidRDefault="000573F1" w:rsidP="000573F1">
            <w:pPr>
              <w:spacing w:after="0" w:line="240" w:lineRule="auto"/>
              <w:jc w:val="both"/>
              <w:rPr>
                <w:rFonts w:ascii="Verdana" w:eastAsia="Times New Roman" w:hAnsi="Verdana" w:cs="Times New Roman"/>
                <w:sz w:val="28"/>
                <w:szCs w:val="28"/>
                <w:lang w:eastAsia="ru-RU"/>
              </w:rPr>
            </w:pPr>
          </w:p>
        </w:tc>
      </w:tr>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C26BAF" w:rsidRDefault="00C26BAF" w:rsidP="00CA3145">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6. Целевая группа</w:t>
            </w:r>
          </w:p>
          <w:p w:rsidR="00C368EE" w:rsidRPr="00CA3145" w:rsidRDefault="00C368EE" w:rsidP="00CA3145">
            <w:pPr>
              <w:pStyle w:val="aa"/>
              <w:rPr>
                <w:rFonts w:ascii="Times New Roman" w:hAnsi="Times New Roman" w:cs="Times New Roman"/>
                <w:sz w:val="28"/>
                <w:szCs w:val="28"/>
                <w:lang w:eastAsia="ru-RU"/>
              </w:rPr>
            </w:pP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368EE" w:rsidRPr="00CA3145" w:rsidRDefault="00C26BAF" w:rsidP="0020791E">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w:t>
            </w:r>
            <w:r w:rsidR="001123FB">
              <w:rPr>
                <w:rFonts w:ascii="Times New Roman" w:hAnsi="Times New Roman" w:cs="Times New Roman"/>
                <w:sz w:val="28"/>
                <w:szCs w:val="28"/>
                <w:lang w:eastAsia="ru-RU"/>
              </w:rPr>
              <w:t>ети в возрасте от 2 до 6</w:t>
            </w:r>
            <w:r w:rsidRPr="00CA3145">
              <w:rPr>
                <w:rFonts w:ascii="Times New Roman" w:hAnsi="Times New Roman" w:cs="Times New Roman"/>
                <w:sz w:val="28"/>
                <w:szCs w:val="28"/>
                <w:lang w:eastAsia="ru-RU"/>
              </w:rPr>
              <w:t xml:space="preserve"> лет, посещающие учреждение образования и проживающие в микрорайоне, родители.</w:t>
            </w:r>
          </w:p>
        </w:tc>
      </w:tr>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A467B9" w:rsidRDefault="00C368EE" w:rsidP="00CA3145">
            <w:pPr>
              <w:pStyle w:val="aa"/>
              <w:rPr>
                <w:rFonts w:ascii="Times New Roman" w:hAnsi="Times New Roman" w:cs="Times New Roman"/>
                <w:sz w:val="28"/>
                <w:szCs w:val="28"/>
                <w:lang w:eastAsia="ru-RU"/>
              </w:rPr>
            </w:pPr>
            <w:r w:rsidRPr="00A467B9">
              <w:rPr>
                <w:rFonts w:ascii="Times New Roman" w:hAnsi="Times New Roman" w:cs="Times New Roman"/>
                <w:b/>
                <w:sz w:val="28"/>
                <w:szCs w:val="28"/>
                <w:lang w:eastAsia="ru-RU"/>
              </w:rPr>
              <w:t>7.</w:t>
            </w:r>
            <w:r w:rsidRPr="00A467B9">
              <w:rPr>
                <w:rFonts w:ascii="Times New Roman" w:hAnsi="Times New Roman" w:cs="Times New Roman"/>
                <w:sz w:val="28"/>
                <w:szCs w:val="28"/>
                <w:lang w:eastAsia="ru-RU"/>
              </w:rPr>
              <w:t> </w:t>
            </w:r>
            <w:r w:rsidR="00A467B9" w:rsidRPr="00A467B9">
              <w:rPr>
                <w:rFonts w:ascii="Times New Roman" w:eastAsia="Times New Roman" w:hAnsi="Times New Roman" w:cs="Times New Roman"/>
                <w:b/>
                <w:bCs/>
                <w:sz w:val="28"/>
                <w:szCs w:val="28"/>
                <w:lang w:eastAsia="ru-RU"/>
              </w:rPr>
              <w:t>Детальное описание деятельности в рамках проекта в соответствии с поставленными задачами</w:t>
            </w:r>
            <w:r w:rsidR="00A467B9" w:rsidRPr="00A467B9">
              <w:rPr>
                <w:rFonts w:ascii="Times New Roman" w:hAnsi="Times New Roman" w:cs="Times New Roman"/>
                <w:sz w:val="28"/>
                <w:szCs w:val="28"/>
                <w:lang w:eastAsia="ru-RU"/>
              </w:rPr>
              <w:t xml:space="preserve"> </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26BAF" w:rsidRPr="00CA3145" w:rsidRDefault="0020791E" w:rsidP="0020791E">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Б</w:t>
            </w:r>
            <w:r w:rsidR="00C26BAF" w:rsidRPr="00CA3145">
              <w:rPr>
                <w:rFonts w:ascii="Times New Roman" w:hAnsi="Times New Roman" w:cs="Times New Roman"/>
                <w:sz w:val="28"/>
                <w:szCs w:val="28"/>
                <w:lang w:eastAsia="ru-RU"/>
              </w:rPr>
              <w:t>лагоустройство</w:t>
            </w:r>
            <w:r>
              <w:rPr>
                <w:rFonts w:ascii="Times New Roman" w:hAnsi="Times New Roman" w:cs="Times New Roman"/>
                <w:sz w:val="28"/>
                <w:szCs w:val="28"/>
                <w:lang w:eastAsia="ru-RU"/>
              </w:rPr>
              <w:t xml:space="preserve"> спортивной</w:t>
            </w:r>
            <w:r w:rsidR="00C26BAF" w:rsidRPr="00CA3145">
              <w:rPr>
                <w:rFonts w:ascii="Times New Roman" w:hAnsi="Times New Roman" w:cs="Times New Roman"/>
                <w:sz w:val="28"/>
                <w:szCs w:val="28"/>
                <w:lang w:eastAsia="ru-RU"/>
              </w:rPr>
              <w:t xml:space="preserve"> площад</w:t>
            </w:r>
            <w:r>
              <w:rPr>
                <w:rFonts w:ascii="Times New Roman" w:hAnsi="Times New Roman" w:cs="Times New Roman"/>
                <w:sz w:val="28"/>
                <w:szCs w:val="28"/>
                <w:lang w:eastAsia="ru-RU"/>
              </w:rPr>
              <w:t xml:space="preserve">ки </w:t>
            </w:r>
            <w:r w:rsidR="000573F1">
              <w:rPr>
                <w:rFonts w:ascii="Times New Roman" w:hAnsi="Times New Roman" w:cs="Times New Roman"/>
                <w:sz w:val="28"/>
                <w:szCs w:val="28"/>
                <w:lang w:eastAsia="ru-RU"/>
              </w:rPr>
              <w:t xml:space="preserve">в </w:t>
            </w:r>
            <w:r w:rsidR="000573F1" w:rsidRPr="00CA3145">
              <w:rPr>
                <w:rFonts w:ascii="Times New Roman" w:hAnsi="Times New Roman" w:cs="Times New Roman"/>
                <w:sz w:val="28"/>
                <w:szCs w:val="28"/>
                <w:lang w:eastAsia="ru-RU"/>
              </w:rPr>
              <w:t>учреждении</w:t>
            </w:r>
            <w:r w:rsidR="00C26BAF" w:rsidRPr="00CA3145">
              <w:rPr>
                <w:rFonts w:ascii="Times New Roman" w:hAnsi="Times New Roman" w:cs="Times New Roman"/>
                <w:sz w:val="28"/>
                <w:szCs w:val="28"/>
                <w:lang w:eastAsia="ru-RU"/>
              </w:rPr>
              <w:t xml:space="preserve"> образования способствует умственному, нравственному, эстетическому и физическому воспитанию. Способствуют укреплению здоровья детей, развитию их самостоятельности, познавательной активности.  </w:t>
            </w:r>
            <w:r w:rsidR="00C26BAF" w:rsidRPr="00CA3145">
              <w:rPr>
                <w:rFonts w:ascii="Times New Roman" w:hAnsi="Times New Roman" w:cs="Times New Roman"/>
                <w:sz w:val="28"/>
                <w:szCs w:val="28"/>
                <w:lang w:eastAsia="ru-RU"/>
              </w:rPr>
              <w:br/>
            </w:r>
            <w:r w:rsidR="00567D68">
              <w:rPr>
                <w:rFonts w:ascii="Times New Roman" w:hAnsi="Times New Roman" w:cs="Times New Roman"/>
                <w:sz w:val="28"/>
                <w:szCs w:val="28"/>
                <w:lang w:eastAsia="ru-RU"/>
              </w:rPr>
              <w:t xml:space="preserve"> </w:t>
            </w:r>
            <w:r w:rsidR="00C26BAF" w:rsidRPr="00CA3145">
              <w:rPr>
                <w:rFonts w:ascii="Times New Roman" w:hAnsi="Times New Roman" w:cs="Times New Roman"/>
                <w:sz w:val="28"/>
                <w:szCs w:val="28"/>
                <w:lang w:eastAsia="ru-RU"/>
              </w:rPr>
              <w:t xml:space="preserve">Данный проект запланирован с целью благоустройства </w:t>
            </w:r>
            <w:r w:rsidR="00512A2A">
              <w:rPr>
                <w:rFonts w:ascii="Times New Roman" w:hAnsi="Times New Roman" w:cs="Times New Roman"/>
                <w:sz w:val="28"/>
                <w:szCs w:val="28"/>
                <w:lang w:eastAsia="ru-RU"/>
              </w:rPr>
              <w:t>спортивной площадки   у</w:t>
            </w:r>
            <w:r w:rsidR="00C26BAF" w:rsidRPr="00CA3145">
              <w:rPr>
                <w:rFonts w:ascii="Times New Roman" w:hAnsi="Times New Roman" w:cs="Times New Roman"/>
                <w:sz w:val="28"/>
                <w:szCs w:val="28"/>
                <w:lang w:eastAsia="ru-RU"/>
              </w:rPr>
              <w:t>чреждения дошкольного образования.</w:t>
            </w:r>
            <w:r w:rsidR="00C26BAF" w:rsidRPr="00CA3145">
              <w:rPr>
                <w:rFonts w:ascii="Times New Roman" w:hAnsi="Times New Roman" w:cs="Times New Roman"/>
                <w:sz w:val="28"/>
                <w:szCs w:val="28"/>
                <w:lang w:eastAsia="ru-RU"/>
              </w:rPr>
              <w:br/>
              <w:t> </w:t>
            </w:r>
            <w:r w:rsidR="00567D68">
              <w:rPr>
                <w:rFonts w:ascii="Times New Roman" w:hAnsi="Times New Roman" w:cs="Times New Roman"/>
                <w:sz w:val="28"/>
                <w:szCs w:val="28"/>
                <w:lang w:eastAsia="ru-RU"/>
              </w:rPr>
              <w:t xml:space="preserve"> </w:t>
            </w:r>
          </w:p>
          <w:p w:rsidR="00EF5F90" w:rsidRDefault="00567D68" w:rsidP="00EF5F90">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EF5F90" w:rsidRPr="00EF5F90">
              <w:rPr>
                <w:rFonts w:ascii="Times New Roman" w:eastAsia="Times New Roman" w:hAnsi="Times New Roman" w:cs="Times New Roman"/>
                <w:b/>
                <w:bCs/>
                <w:sz w:val="28"/>
                <w:szCs w:val="28"/>
                <w:lang w:eastAsia="ru-RU"/>
              </w:rPr>
              <w:t>Описание мероприятий в рамках проекта:</w:t>
            </w:r>
          </w:p>
          <w:p w:rsidR="0020791E" w:rsidRPr="0020791E" w:rsidRDefault="00EF5F90" w:rsidP="0020791E">
            <w:pPr>
              <w:spacing w:after="0" w:line="240" w:lineRule="auto"/>
              <w:jc w:val="both"/>
              <w:rPr>
                <w:rFonts w:ascii="Verdana" w:eastAsia="Times New Roman" w:hAnsi="Verdana" w:cs="Times New Roman"/>
                <w:sz w:val="28"/>
                <w:szCs w:val="28"/>
                <w:lang w:eastAsia="ru-RU"/>
              </w:rPr>
            </w:pPr>
            <w:r w:rsidRPr="0020791E">
              <w:rPr>
                <w:rFonts w:ascii="Times New Roman" w:eastAsia="Times New Roman" w:hAnsi="Times New Roman" w:cs="Times New Roman"/>
                <w:sz w:val="28"/>
                <w:szCs w:val="28"/>
                <w:lang w:eastAsia="ru-RU"/>
              </w:rPr>
              <w:lastRenderedPageBreak/>
              <w:t xml:space="preserve"> </w:t>
            </w:r>
            <w:r w:rsidR="0020791E" w:rsidRPr="0020791E">
              <w:rPr>
                <w:rFonts w:ascii="Times New Roman" w:eastAsia="Times New Roman" w:hAnsi="Times New Roman" w:cs="Times New Roman"/>
                <w:sz w:val="28"/>
                <w:szCs w:val="28"/>
                <w:lang w:eastAsia="ru-RU"/>
              </w:rPr>
              <w:t>- планирование территории спортивной площадки;</w:t>
            </w:r>
          </w:p>
          <w:p w:rsidR="0020791E" w:rsidRPr="0088312E" w:rsidRDefault="0020791E" w:rsidP="0020791E">
            <w:pPr>
              <w:spacing w:after="0" w:line="240" w:lineRule="auto"/>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 </w:t>
            </w:r>
            <w:r w:rsidRPr="0020791E">
              <w:rPr>
                <w:rFonts w:ascii="Times New Roman" w:eastAsia="Times New Roman" w:hAnsi="Times New Roman" w:cs="Times New Roman"/>
                <w:sz w:val="28"/>
                <w:szCs w:val="28"/>
                <w:lang w:eastAsia="ru-RU"/>
              </w:rPr>
              <w:t>- д</w:t>
            </w:r>
            <w:r w:rsidRPr="0088312E">
              <w:rPr>
                <w:rFonts w:ascii="Times New Roman" w:eastAsia="Times New Roman" w:hAnsi="Times New Roman" w:cs="Times New Roman"/>
                <w:sz w:val="28"/>
                <w:szCs w:val="28"/>
                <w:lang w:eastAsia="ru-RU"/>
              </w:rPr>
              <w:t xml:space="preserve">емонтаж </w:t>
            </w:r>
            <w:r w:rsidRPr="0020791E">
              <w:rPr>
                <w:rFonts w:ascii="Times New Roman" w:eastAsia="Times New Roman" w:hAnsi="Times New Roman" w:cs="Times New Roman"/>
                <w:sz w:val="28"/>
                <w:szCs w:val="28"/>
                <w:lang w:eastAsia="ru-RU"/>
              </w:rPr>
              <w:t>старого покрытия</w:t>
            </w:r>
            <w:r w:rsidRPr="0088312E">
              <w:rPr>
                <w:rFonts w:ascii="Times New Roman" w:eastAsia="Times New Roman" w:hAnsi="Times New Roman" w:cs="Times New Roman"/>
                <w:sz w:val="28"/>
                <w:szCs w:val="28"/>
                <w:lang w:eastAsia="ru-RU"/>
              </w:rPr>
              <w:t>;</w:t>
            </w:r>
          </w:p>
          <w:p w:rsidR="0020791E" w:rsidRPr="0020791E" w:rsidRDefault="0020791E" w:rsidP="0020791E">
            <w:pPr>
              <w:spacing w:after="0" w:line="240" w:lineRule="auto"/>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 </w:t>
            </w:r>
            <w:r w:rsidRPr="0020791E">
              <w:rPr>
                <w:rFonts w:ascii="Times New Roman" w:eastAsia="Times New Roman" w:hAnsi="Times New Roman" w:cs="Times New Roman"/>
                <w:sz w:val="28"/>
                <w:szCs w:val="28"/>
                <w:lang w:eastAsia="ru-RU"/>
              </w:rPr>
              <w:t>- н</w:t>
            </w:r>
            <w:r w:rsidRPr="0088312E">
              <w:rPr>
                <w:rFonts w:ascii="Times New Roman" w:eastAsia="Times New Roman" w:hAnsi="Times New Roman" w:cs="Times New Roman"/>
                <w:sz w:val="28"/>
                <w:szCs w:val="28"/>
                <w:lang w:eastAsia="ru-RU"/>
              </w:rPr>
              <w:t>анесение</w:t>
            </w:r>
            <w:r w:rsidRPr="0020791E">
              <w:rPr>
                <w:rFonts w:ascii="Times New Roman" w:eastAsia="Times New Roman" w:hAnsi="Times New Roman" w:cs="Times New Roman"/>
                <w:sz w:val="28"/>
                <w:szCs w:val="28"/>
                <w:lang w:eastAsia="ru-RU"/>
              </w:rPr>
              <w:t xml:space="preserve"> искусственного</w:t>
            </w:r>
            <w:r w:rsidRPr="0088312E">
              <w:rPr>
                <w:rFonts w:ascii="Times New Roman" w:eastAsia="Times New Roman" w:hAnsi="Times New Roman" w:cs="Times New Roman"/>
                <w:sz w:val="28"/>
                <w:szCs w:val="28"/>
                <w:lang w:eastAsia="ru-RU"/>
              </w:rPr>
              <w:t xml:space="preserve"> покрытия под спортивную площадку;</w:t>
            </w:r>
          </w:p>
          <w:p w:rsidR="0020791E" w:rsidRPr="0088312E" w:rsidRDefault="0020791E" w:rsidP="0020791E">
            <w:pPr>
              <w:spacing w:after="0" w:line="240" w:lineRule="auto"/>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 </w:t>
            </w:r>
            <w:r w:rsidRPr="0020791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0791E">
              <w:rPr>
                <w:rFonts w:ascii="Times New Roman" w:eastAsia="Times New Roman" w:hAnsi="Times New Roman" w:cs="Times New Roman"/>
                <w:sz w:val="28"/>
                <w:szCs w:val="28"/>
                <w:lang w:eastAsia="ru-RU"/>
              </w:rPr>
              <w:t>п</w:t>
            </w:r>
            <w:r w:rsidRPr="0088312E">
              <w:rPr>
                <w:rFonts w:ascii="Times New Roman" w:eastAsia="Times New Roman" w:hAnsi="Times New Roman" w:cs="Times New Roman"/>
                <w:sz w:val="28"/>
                <w:szCs w:val="28"/>
                <w:lang w:eastAsia="ru-RU"/>
              </w:rPr>
              <w:t>риобретение современного спортивного комплекса и нового спортивного оборудования</w:t>
            </w:r>
            <w:r w:rsidRPr="0020791E">
              <w:rPr>
                <w:rFonts w:ascii="Times New Roman" w:eastAsia="Times New Roman" w:hAnsi="Times New Roman" w:cs="Times New Roman"/>
                <w:sz w:val="28"/>
                <w:szCs w:val="28"/>
                <w:lang w:eastAsia="ru-RU"/>
              </w:rPr>
              <w:t xml:space="preserve"> </w:t>
            </w:r>
            <w:r w:rsidRPr="0088312E">
              <w:rPr>
                <w:rFonts w:ascii="Times New Roman" w:eastAsia="Times New Roman" w:hAnsi="Times New Roman" w:cs="Times New Roman"/>
                <w:sz w:val="28"/>
                <w:szCs w:val="28"/>
                <w:lang w:eastAsia="ru-RU"/>
              </w:rPr>
              <w:t>для оснащения спортивной площадки на территории учреждения для</w:t>
            </w:r>
            <w:r w:rsidRPr="0020791E">
              <w:rPr>
                <w:rFonts w:ascii="Times New Roman" w:eastAsia="Times New Roman" w:hAnsi="Times New Roman" w:cs="Times New Roman"/>
                <w:sz w:val="28"/>
                <w:szCs w:val="28"/>
                <w:lang w:eastAsia="ru-RU"/>
              </w:rPr>
              <w:t xml:space="preserve"> </w:t>
            </w:r>
            <w:r w:rsidRPr="0088312E">
              <w:rPr>
                <w:rFonts w:ascii="Times New Roman" w:eastAsia="Times New Roman" w:hAnsi="Times New Roman" w:cs="Times New Roman"/>
                <w:sz w:val="28"/>
                <w:szCs w:val="28"/>
                <w:lang w:eastAsia="ru-RU"/>
              </w:rPr>
              <w:t>детей (</w:t>
            </w:r>
            <w:r w:rsidRPr="0020791E">
              <w:rPr>
                <w:rFonts w:ascii="Times New Roman" w:eastAsia="Times New Roman" w:hAnsi="Times New Roman" w:cs="Times New Roman"/>
                <w:sz w:val="28"/>
                <w:szCs w:val="28"/>
                <w:lang w:eastAsia="ru-RU"/>
              </w:rPr>
              <w:t>баскетбольные кольца, футбольные ворота, современное спортивное оборудование</w:t>
            </w:r>
            <w:r w:rsidRPr="0088312E">
              <w:rPr>
                <w:rFonts w:ascii="Times New Roman" w:eastAsia="Times New Roman" w:hAnsi="Times New Roman" w:cs="Times New Roman"/>
                <w:sz w:val="28"/>
                <w:szCs w:val="28"/>
                <w:lang w:eastAsia="ru-RU"/>
              </w:rPr>
              <w:t>)</w:t>
            </w:r>
            <w:r w:rsidRPr="0020791E">
              <w:rPr>
                <w:rFonts w:ascii="Times New Roman" w:eastAsia="Times New Roman" w:hAnsi="Times New Roman" w:cs="Times New Roman"/>
                <w:sz w:val="28"/>
                <w:szCs w:val="28"/>
                <w:lang w:eastAsia="ru-RU"/>
              </w:rPr>
              <w:t>.</w:t>
            </w:r>
          </w:p>
          <w:p w:rsidR="00B76802" w:rsidRPr="00B76802" w:rsidRDefault="00B76802" w:rsidP="00B76802">
            <w:pPr>
              <w:spacing w:after="0" w:line="240" w:lineRule="auto"/>
              <w:rPr>
                <w:rFonts w:ascii="Times New Roman" w:eastAsia="Times New Roman" w:hAnsi="Times New Roman" w:cs="Times New Roman"/>
                <w:sz w:val="28"/>
                <w:szCs w:val="28"/>
                <w:lang w:eastAsia="ru-RU"/>
              </w:rPr>
            </w:pPr>
            <w:r w:rsidRPr="00B76802">
              <w:rPr>
                <w:rFonts w:ascii="Times New Roman" w:eastAsia="Times New Roman" w:hAnsi="Times New Roman" w:cs="Times New Roman"/>
                <w:b/>
                <w:bCs/>
                <w:sz w:val="28"/>
                <w:szCs w:val="28"/>
                <w:lang w:eastAsia="ru-RU"/>
              </w:rPr>
              <w:t>Ожидаемые результаты:</w:t>
            </w:r>
          </w:p>
          <w:p w:rsidR="00B76802" w:rsidRPr="00B76802" w:rsidRDefault="0020791E" w:rsidP="00B76802">
            <w:pPr>
              <w:numPr>
                <w:ilvl w:val="0"/>
                <w:numId w:val="14"/>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B76802" w:rsidRPr="00B76802">
              <w:rPr>
                <w:rFonts w:ascii="Times New Roman" w:eastAsia="Times New Roman" w:hAnsi="Times New Roman" w:cs="Times New Roman"/>
                <w:sz w:val="28"/>
                <w:szCs w:val="28"/>
                <w:lang w:eastAsia="ru-RU"/>
              </w:rPr>
              <w:t xml:space="preserve">благоустройство </w:t>
            </w:r>
            <w:r>
              <w:rPr>
                <w:rFonts w:ascii="Times New Roman" w:eastAsia="Times New Roman" w:hAnsi="Times New Roman" w:cs="Times New Roman"/>
                <w:sz w:val="28"/>
                <w:szCs w:val="28"/>
                <w:lang w:eastAsia="ru-RU"/>
              </w:rPr>
              <w:t>спортивной</w:t>
            </w:r>
            <w:r w:rsidR="00B76802" w:rsidRPr="00B76802">
              <w:rPr>
                <w:rFonts w:ascii="Times New Roman" w:eastAsia="Times New Roman" w:hAnsi="Times New Roman" w:cs="Times New Roman"/>
                <w:sz w:val="28"/>
                <w:szCs w:val="28"/>
                <w:lang w:eastAsia="ru-RU"/>
              </w:rPr>
              <w:t xml:space="preserve"> площадки в соответствии с приоритетными направлениями деятельности детского сада;</w:t>
            </w:r>
          </w:p>
          <w:p w:rsidR="00B76802" w:rsidRPr="00B76802" w:rsidRDefault="0020791E" w:rsidP="00B76802">
            <w:pPr>
              <w:numPr>
                <w:ilvl w:val="0"/>
                <w:numId w:val="14"/>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B76802" w:rsidRPr="00B76802">
              <w:rPr>
                <w:rFonts w:ascii="Times New Roman" w:eastAsia="Times New Roman" w:hAnsi="Times New Roman" w:cs="Times New Roman"/>
                <w:sz w:val="28"/>
                <w:szCs w:val="28"/>
                <w:lang w:eastAsia="ru-RU"/>
              </w:rPr>
              <w:t>создание условий для отдыха, занятий спортом, игры и проведение экспериментов детьми;</w:t>
            </w:r>
          </w:p>
          <w:p w:rsidR="00B76802" w:rsidRPr="00B76802" w:rsidRDefault="0020791E" w:rsidP="00B76802">
            <w:pPr>
              <w:numPr>
                <w:ilvl w:val="0"/>
                <w:numId w:val="14"/>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B76802" w:rsidRPr="00B76802">
              <w:rPr>
                <w:rFonts w:ascii="Times New Roman" w:eastAsia="Times New Roman" w:hAnsi="Times New Roman" w:cs="Times New Roman"/>
                <w:sz w:val="28"/>
                <w:szCs w:val="28"/>
                <w:lang w:eastAsia="ru-RU"/>
              </w:rPr>
              <w:t>создание условий для охраны и укрепления здоровья детей;</w:t>
            </w:r>
          </w:p>
          <w:p w:rsidR="00B76802" w:rsidRPr="00B76802" w:rsidRDefault="00B76802" w:rsidP="00EF5F90">
            <w:pPr>
              <w:numPr>
                <w:ilvl w:val="0"/>
                <w:numId w:val="14"/>
              </w:numPr>
              <w:spacing w:after="0" w:line="240" w:lineRule="auto"/>
              <w:ind w:left="0"/>
              <w:rPr>
                <w:rFonts w:ascii="Times New Roman" w:eastAsia="Times New Roman" w:hAnsi="Times New Roman" w:cs="Times New Roman"/>
                <w:sz w:val="28"/>
                <w:szCs w:val="28"/>
                <w:lang w:eastAsia="ru-RU"/>
              </w:rPr>
            </w:pPr>
          </w:p>
        </w:tc>
      </w:tr>
      <w:tr w:rsidR="007F57B5" w:rsidRPr="00CA3145" w:rsidTr="00C368EE">
        <w:trPr>
          <w:trHeight w:val="405"/>
        </w:trPr>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7F57B5" w:rsidRDefault="00B76802" w:rsidP="00501D68">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8</w:t>
            </w:r>
            <w:r w:rsidR="007F57B5">
              <w:rPr>
                <w:rFonts w:ascii="Times New Roman" w:hAnsi="Times New Roman" w:cs="Times New Roman"/>
                <w:b/>
                <w:sz w:val="28"/>
                <w:szCs w:val="28"/>
                <w:lang w:eastAsia="ru-RU"/>
              </w:rPr>
              <w:t xml:space="preserve">. </w:t>
            </w:r>
            <w:r w:rsidR="007F57B5" w:rsidRPr="007F57B5">
              <w:rPr>
                <w:rFonts w:ascii="Times New Roman" w:eastAsia="Times New Roman" w:hAnsi="Times New Roman" w:cs="Times New Roman"/>
                <w:b/>
                <w:bCs/>
                <w:sz w:val="28"/>
                <w:szCs w:val="28"/>
                <w:lang w:eastAsia="ru-RU"/>
              </w:rPr>
              <w:t>Обоснование проекта</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7F57B5" w:rsidRPr="002A6717" w:rsidRDefault="002A6717" w:rsidP="002A6717">
            <w:pPr>
              <w:pStyle w:val="aa"/>
              <w:jc w:val="both"/>
              <w:rPr>
                <w:rFonts w:ascii="Times New Roman" w:eastAsia="Times New Roman" w:hAnsi="Times New Roman" w:cs="Times New Roman"/>
                <w:sz w:val="28"/>
                <w:szCs w:val="28"/>
                <w:lang w:eastAsia="ru-RU"/>
              </w:rPr>
            </w:pPr>
            <w:r w:rsidRPr="002A6717">
              <w:rPr>
                <w:rFonts w:ascii="Times New Roman" w:hAnsi="Times New Roman" w:cs="Times New Roman"/>
                <w:sz w:val="28"/>
                <w:szCs w:val="28"/>
                <w:shd w:val="clear" w:color="auto" w:fill="FFFFFF"/>
              </w:rPr>
              <w:t>Проблема здорового образа жизни в современном обществе является одной из самых актуальных.  Эта проблема требует к себе особого внимания, если касается детей и подростков. Культура здорового образа жизни выступает как один из основных компонентов общей культуры человека, но этой проблеме уделяется крайне недостаточное внимание. Здоровье подрастающего поколения и разработка эффективных мер, направленных на его укрепление, в настоящее время – важнейшая социальная задача.</w:t>
            </w:r>
          </w:p>
        </w:tc>
      </w:tr>
      <w:tr w:rsidR="00B76802" w:rsidRPr="00CA3145" w:rsidTr="00C368EE">
        <w:trPr>
          <w:trHeight w:val="405"/>
        </w:trPr>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B76802" w:rsidRDefault="00B76802" w:rsidP="00B76802">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9</w:t>
            </w:r>
            <w:r w:rsidRPr="00501D68">
              <w:rPr>
                <w:rFonts w:ascii="Times New Roman" w:hAnsi="Times New Roman" w:cs="Times New Roman"/>
                <w:b/>
                <w:sz w:val="28"/>
                <w:szCs w:val="28"/>
                <w:lang w:eastAsia="ru-RU"/>
              </w:rPr>
              <w:t>. Место реализации проекта (область/район, город)</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B76802" w:rsidRPr="007F57B5" w:rsidRDefault="00B76802" w:rsidP="007F57B5">
            <w:pPr>
              <w:spacing w:before="96" w:after="144"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Витебская область, город </w:t>
            </w:r>
            <w:r w:rsidRPr="00CA3145">
              <w:rPr>
                <w:rFonts w:ascii="Times New Roman" w:hAnsi="Times New Roman" w:cs="Times New Roman"/>
                <w:sz w:val="28"/>
                <w:szCs w:val="28"/>
                <w:lang w:eastAsia="ru-RU"/>
              </w:rPr>
              <w:t>Чашники, ул. Советская, 60</w:t>
            </w:r>
            <w:r w:rsidR="00C523CE">
              <w:rPr>
                <w:rFonts w:ascii="Times New Roman" w:hAnsi="Times New Roman" w:cs="Times New Roman"/>
                <w:sz w:val="28"/>
                <w:szCs w:val="28"/>
                <w:lang w:eastAsia="ru-RU"/>
              </w:rPr>
              <w:t>/</w:t>
            </w:r>
            <w:r w:rsidRPr="00CA3145">
              <w:rPr>
                <w:rFonts w:ascii="Times New Roman" w:hAnsi="Times New Roman" w:cs="Times New Roman"/>
                <w:sz w:val="28"/>
                <w:szCs w:val="28"/>
                <w:lang w:eastAsia="ru-RU"/>
              </w:rPr>
              <w:t>а</w:t>
            </w:r>
            <w:r w:rsidR="00C523CE">
              <w:rPr>
                <w:rFonts w:ascii="Times New Roman" w:hAnsi="Times New Roman" w:cs="Times New Roman"/>
                <w:sz w:val="28"/>
                <w:szCs w:val="28"/>
                <w:lang w:eastAsia="ru-RU"/>
              </w:rPr>
              <w:t>, к.1</w:t>
            </w:r>
          </w:p>
        </w:tc>
      </w:tr>
      <w:tr w:rsidR="00B76802" w:rsidRPr="00CA3145" w:rsidTr="00C368EE">
        <w:trPr>
          <w:trHeight w:val="405"/>
        </w:trPr>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B76802" w:rsidRPr="00501D68" w:rsidRDefault="00B76802" w:rsidP="00B76802">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10</w:t>
            </w:r>
            <w:r w:rsidRPr="00501D68">
              <w:rPr>
                <w:rFonts w:ascii="Times New Roman" w:hAnsi="Times New Roman" w:cs="Times New Roman"/>
                <w:b/>
                <w:sz w:val="28"/>
                <w:szCs w:val="28"/>
                <w:lang w:eastAsia="ru-RU"/>
              </w:rPr>
              <w:t xml:space="preserve">. Источник финансирования </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B76802" w:rsidRDefault="00B76802" w:rsidP="00B76802">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CA3145">
              <w:rPr>
                <w:rFonts w:ascii="Times New Roman" w:hAnsi="Times New Roman" w:cs="Times New Roman"/>
                <w:sz w:val="28"/>
                <w:szCs w:val="28"/>
                <w:lang w:eastAsia="ru-RU"/>
              </w:rPr>
              <w:t>понсорская помощь</w:t>
            </w:r>
          </w:p>
          <w:p w:rsidR="00B76802" w:rsidRPr="00CA3145" w:rsidRDefault="00B76802" w:rsidP="00B76802">
            <w:pPr>
              <w:pStyle w:val="aa"/>
              <w:rPr>
                <w:rFonts w:ascii="Times New Roman" w:hAnsi="Times New Roman" w:cs="Times New Roman"/>
                <w:sz w:val="28"/>
                <w:szCs w:val="28"/>
                <w:lang w:eastAsia="ru-RU"/>
              </w:rPr>
            </w:pPr>
          </w:p>
        </w:tc>
      </w:tr>
      <w:tr w:rsidR="00B76802" w:rsidRPr="00CA3145" w:rsidTr="00C368EE">
        <w:trPr>
          <w:trHeight w:val="405"/>
        </w:trPr>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B76802" w:rsidRPr="00501D68" w:rsidRDefault="00B76802" w:rsidP="00B76802">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11</w:t>
            </w:r>
            <w:r w:rsidRPr="00501D68">
              <w:rPr>
                <w:rFonts w:ascii="Times New Roman" w:hAnsi="Times New Roman" w:cs="Times New Roman"/>
                <w:b/>
                <w:sz w:val="28"/>
                <w:szCs w:val="28"/>
                <w:lang w:eastAsia="ru-RU"/>
              </w:rPr>
              <w:t>. Общий объем финансирования (в долларах США)</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B76802" w:rsidRPr="00CA3145" w:rsidRDefault="00297D0E" w:rsidP="00B76802">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0791E">
              <w:rPr>
                <w:rFonts w:ascii="Times New Roman" w:hAnsi="Times New Roman" w:cs="Times New Roman"/>
                <w:sz w:val="28"/>
                <w:szCs w:val="28"/>
                <w:lang w:eastAsia="ru-RU"/>
              </w:rPr>
              <w:t>2</w:t>
            </w:r>
            <w:r w:rsidR="00B76802">
              <w:rPr>
                <w:rFonts w:ascii="Times New Roman" w:hAnsi="Times New Roman" w:cs="Times New Roman"/>
                <w:sz w:val="28"/>
                <w:szCs w:val="28"/>
                <w:lang w:eastAsia="ru-RU"/>
              </w:rPr>
              <w:t>0</w:t>
            </w:r>
            <w:r w:rsidR="00B76802" w:rsidRPr="00CA3145">
              <w:rPr>
                <w:rFonts w:ascii="Times New Roman" w:hAnsi="Times New Roman" w:cs="Times New Roman"/>
                <w:sz w:val="28"/>
                <w:szCs w:val="28"/>
                <w:lang w:eastAsia="ru-RU"/>
              </w:rPr>
              <w:t>000</w:t>
            </w:r>
          </w:p>
          <w:p w:rsidR="00B76802" w:rsidRPr="00CA3145" w:rsidRDefault="00B76802" w:rsidP="00B76802">
            <w:pPr>
              <w:pStyle w:val="aa"/>
              <w:rPr>
                <w:rFonts w:ascii="Times New Roman" w:hAnsi="Times New Roman" w:cs="Times New Roman"/>
                <w:sz w:val="28"/>
                <w:szCs w:val="28"/>
                <w:lang w:eastAsia="ru-RU"/>
              </w:rPr>
            </w:pPr>
          </w:p>
        </w:tc>
      </w:tr>
      <w:tr w:rsidR="00B76802" w:rsidRPr="00CA3145" w:rsidTr="00582105">
        <w:trPr>
          <w:trHeight w:val="405"/>
        </w:trPr>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vAlign w:val="center"/>
          </w:tcPr>
          <w:p w:rsidR="00B76802" w:rsidRPr="00567D68" w:rsidRDefault="00B76802" w:rsidP="00B768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12. </w:t>
            </w:r>
            <w:proofErr w:type="spellStart"/>
            <w:r w:rsidRPr="00567D68">
              <w:rPr>
                <w:rFonts w:ascii="Times New Roman" w:eastAsia="Times New Roman" w:hAnsi="Times New Roman" w:cs="Times New Roman"/>
                <w:b/>
                <w:bCs/>
                <w:sz w:val="28"/>
                <w:szCs w:val="28"/>
                <w:lang w:eastAsia="ru-RU"/>
              </w:rPr>
              <w:t>Софинансирование</w:t>
            </w:r>
            <w:proofErr w:type="spellEnd"/>
          </w:p>
        </w:tc>
        <w:tc>
          <w:tcPr>
            <w:tcW w:w="5917" w:type="dxa"/>
            <w:tcBorders>
              <w:top w:val="single" w:sz="6" w:space="0" w:color="888888"/>
              <w:left w:val="single" w:sz="4" w:space="0" w:color="auto"/>
              <w:bottom w:val="single" w:sz="6" w:space="0" w:color="888888"/>
              <w:right w:val="single" w:sz="6" w:space="0" w:color="888888"/>
            </w:tcBorders>
            <w:shd w:val="clear" w:color="auto" w:fill="FFFFFF"/>
            <w:vAlign w:val="center"/>
          </w:tcPr>
          <w:p w:rsidR="00B76802" w:rsidRPr="00567D68" w:rsidRDefault="00B76802" w:rsidP="00B76802">
            <w:pPr>
              <w:spacing w:before="96" w:after="144" w:line="240" w:lineRule="auto"/>
              <w:rPr>
                <w:rFonts w:ascii="Times New Roman" w:eastAsia="Times New Roman" w:hAnsi="Times New Roman" w:cs="Times New Roman"/>
                <w:sz w:val="28"/>
                <w:szCs w:val="28"/>
                <w:lang w:eastAsia="ru-RU"/>
              </w:rPr>
            </w:pPr>
            <w:r w:rsidRPr="00567D68">
              <w:rPr>
                <w:rFonts w:ascii="Times New Roman" w:eastAsia="Times New Roman" w:hAnsi="Times New Roman" w:cs="Times New Roman"/>
                <w:sz w:val="28"/>
                <w:szCs w:val="28"/>
                <w:lang w:eastAsia="ru-RU"/>
              </w:rPr>
              <w:t>Все средства спонсора</w:t>
            </w:r>
          </w:p>
        </w:tc>
      </w:tr>
    </w:tbl>
    <w:p w:rsidR="00382323" w:rsidRPr="005E0C8C" w:rsidRDefault="00B76802" w:rsidP="00CA3145">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382323" w:rsidRPr="005E0C8C" w:rsidRDefault="00382323" w:rsidP="00CA3145">
      <w:pPr>
        <w:pStyle w:val="aa"/>
        <w:rPr>
          <w:rFonts w:ascii="Times New Roman" w:hAnsi="Times New Roman" w:cs="Times New Roman"/>
          <w:sz w:val="28"/>
          <w:szCs w:val="28"/>
          <w:lang w:eastAsia="ru-RU"/>
        </w:rPr>
      </w:pPr>
    </w:p>
    <w:p w:rsidR="00382323" w:rsidRPr="005E0C8C" w:rsidRDefault="00382323" w:rsidP="00CA3145">
      <w:pPr>
        <w:pStyle w:val="aa"/>
        <w:rPr>
          <w:rFonts w:ascii="Times New Roman" w:hAnsi="Times New Roman" w:cs="Times New Roman"/>
          <w:sz w:val="28"/>
          <w:szCs w:val="28"/>
          <w:lang w:eastAsia="ru-RU"/>
        </w:rPr>
      </w:pPr>
    </w:p>
    <w:p w:rsidR="000D76C2" w:rsidRPr="0020791E" w:rsidRDefault="0020791E" w:rsidP="0020791E">
      <w:pPr>
        <w:pStyle w:val="aa"/>
        <w:rPr>
          <w:rFonts w:ascii="Times New Roman" w:hAnsi="Times New Roman" w:cs="Times New Roman"/>
          <w:sz w:val="28"/>
          <w:szCs w:val="28"/>
          <w:lang w:eastAsia="ru-RU"/>
        </w:rPr>
      </w:pPr>
      <w:r>
        <w:rPr>
          <w:noProof/>
          <w:lang w:eastAsia="ru-RU"/>
        </w:rPr>
        <w:drawing>
          <wp:inline distT="0" distB="0" distL="0" distR="0">
            <wp:extent cx="5940425" cy="4455160"/>
            <wp:effectExtent l="0" t="0" r="317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rsidR="00505226" w:rsidRDefault="00505226"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505226" w:rsidRDefault="00505226"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20791E" w:rsidRDefault="0020791E"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20791E" w:rsidRDefault="0020791E"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20791E" w:rsidRDefault="0020791E"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20791E" w:rsidRDefault="0020791E"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20791E" w:rsidRDefault="0020791E"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20791E" w:rsidRDefault="0020791E"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20791E" w:rsidRDefault="0020791E"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20791E" w:rsidRDefault="0020791E"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20791E" w:rsidRDefault="0020791E"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20791E" w:rsidRDefault="0020791E"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20791E" w:rsidRDefault="0020791E"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3E4849" w:rsidRDefault="003E4849"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3E4849" w:rsidRDefault="003E4849"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3E4849" w:rsidRDefault="003E4849"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3E4849" w:rsidRDefault="003E4849"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3E4849" w:rsidRDefault="003E4849"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3E4849" w:rsidRDefault="003E4849"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3E4849" w:rsidRDefault="003E4849"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505226" w:rsidRDefault="00505226"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DB6386" w:rsidRPr="00B14705" w:rsidRDefault="00DB6386" w:rsidP="00DB6386">
      <w:pPr>
        <w:spacing w:before="150" w:line="240" w:lineRule="auto"/>
        <w:jc w:val="center"/>
        <w:rPr>
          <w:rFonts w:ascii="Times New Roman" w:eastAsia="Times New Roman" w:hAnsi="Times New Roman" w:cs="Times New Roman"/>
          <w:sz w:val="40"/>
          <w:szCs w:val="40"/>
          <w:lang w:val="en-US" w:eastAsia="ru-RU"/>
        </w:rPr>
      </w:pPr>
      <w:r w:rsidRPr="00B14705">
        <w:rPr>
          <w:rFonts w:ascii="Times New Roman" w:eastAsia="Times New Roman" w:hAnsi="Times New Roman" w:cs="Times New Roman"/>
          <w:b/>
          <w:bCs/>
          <w:sz w:val="40"/>
          <w:szCs w:val="40"/>
          <w:lang w:val="en-US" w:eastAsia="ru-RU"/>
        </w:rPr>
        <w:lastRenderedPageBreak/>
        <w:t>Humanitarian project of state educational institution</w:t>
      </w:r>
    </w:p>
    <w:p w:rsidR="00D23D0F" w:rsidRPr="00793467" w:rsidRDefault="00DB6386" w:rsidP="00793467">
      <w:pPr>
        <w:spacing w:before="150" w:line="240" w:lineRule="auto"/>
        <w:jc w:val="center"/>
        <w:rPr>
          <w:rFonts w:ascii="Times New Roman" w:eastAsia="Times New Roman" w:hAnsi="Times New Roman" w:cs="Times New Roman"/>
          <w:b/>
          <w:bCs/>
          <w:sz w:val="40"/>
          <w:szCs w:val="40"/>
          <w:lang w:val="en-US" w:eastAsia="ru-RU"/>
        </w:rPr>
      </w:pPr>
      <w:r w:rsidRPr="00B14705">
        <w:rPr>
          <w:rFonts w:ascii="Times New Roman" w:eastAsia="Times New Roman" w:hAnsi="Times New Roman" w:cs="Times New Roman"/>
          <w:b/>
          <w:bCs/>
          <w:sz w:val="40"/>
          <w:szCs w:val="40"/>
          <w:lang w:val="en-US" w:eastAsia="ru-RU"/>
        </w:rPr>
        <w:t xml:space="preserve">«Kindergarten № </w:t>
      </w:r>
      <w:r w:rsidR="001643AD" w:rsidRPr="00B14705">
        <w:rPr>
          <w:rFonts w:ascii="Times New Roman" w:eastAsia="Times New Roman" w:hAnsi="Times New Roman" w:cs="Times New Roman"/>
          <w:b/>
          <w:bCs/>
          <w:sz w:val="40"/>
          <w:szCs w:val="40"/>
          <w:lang w:val="en-US" w:eastAsia="ru-RU"/>
        </w:rPr>
        <w:t>1</w:t>
      </w:r>
      <w:r w:rsidRPr="00B14705">
        <w:rPr>
          <w:rFonts w:ascii="Times New Roman" w:eastAsia="Times New Roman" w:hAnsi="Times New Roman" w:cs="Times New Roman"/>
          <w:b/>
          <w:bCs/>
          <w:sz w:val="40"/>
          <w:szCs w:val="40"/>
          <w:lang w:val="en-US" w:eastAsia="ru-RU"/>
        </w:rPr>
        <w:t xml:space="preserve"> of the </w:t>
      </w:r>
      <w:proofErr w:type="spellStart"/>
      <w:r w:rsidR="00B14705" w:rsidRPr="00B14705">
        <w:rPr>
          <w:rFonts w:ascii="Times New Roman" w:eastAsia="Times New Roman" w:hAnsi="Times New Roman" w:cs="Times New Roman"/>
          <w:b/>
          <w:bCs/>
          <w:sz w:val="40"/>
          <w:szCs w:val="40"/>
          <w:lang w:val="en-US" w:eastAsia="ru-RU"/>
        </w:rPr>
        <w:t>Chashniki</w:t>
      </w:r>
      <w:proofErr w:type="spellEnd"/>
      <w:r w:rsidR="00B14705" w:rsidRPr="00B14705">
        <w:rPr>
          <w:rFonts w:ascii="Times New Roman" w:eastAsia="Times New Roman" w:hAnsi="Times New Roman" w:cs="Times New Roman"/>
          <w:b/>
          <w:bCs/>
          <w:sz w:val="40"/>
          <w:szCs w:val="40"/>
          <w:lang w:val="en-US" w:eastAsia="ru-RU"/>
        </w:rPr>
        <w:t xml:space="preserve"> </w:t>
      </w:r>
      <w:r w:rsidR="001643AD" w:rsidRPr="00B14705">
        <w:rPr>
          <w:rFonts w:ascii="Times New Roman" w:eastAsia="Times New Roman" w:hAnsi="Times New Roman" w:cs="Times New Roman"/>
          <w:b/>
          <w:bCs/>
          <w:sz w:val="40"/>
          <w:szCs w:val="40"/>
          <w:lang w:val="en-US" w:eastAsia="ru-RU"/>
        </w:rPr>
        <w:t>city»</w:t>
      </w:r>
    </w:p>
    <w:tbl>
      <w:tblPr>
        <w:tblW w:w="10407" w:type="dxa"/>
        <w:tblInd w:w="-776"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4029"/>
        <w:gridCol w:w="6378"/>
      </w:tblGrid>
      <w:tr w:rsidR="00793467" w:rsidRPr="00B2387E"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1C66DA" w:rsidRDefault="00793467" w:rsidP="007C1B6E">
            <w:pPr>
              <w:pStyle w:val="aa"/>
              <w:rPr>
                <w:rFonts w:ascii="Times New Roman" w:hAnsi="Times New Roman" w:cs="Times New Roman"/>
                <w:b/>
                <w:sz w:val="28"/>
                <w:szCs w:val="28"/>
                <w:lang w:eastAsia="ru-RU"/>
              </w:rPr>
            </w:pPr>
            <w:r w:rsidRPr="001C66DA">
              <w:rPr>
                <w:rFonts w:ascii="Times New Roman" w:hAnsi="Times New Roman" w:cs="Times New Roman"/>
                <w:b/>
                <w:sz w:val="28"/>
                <w:szCs w:val="28"/>
                <w:lang w:eastAsia="ru-RU"/>
              </w:rPr>
              <w:t>1.</w:t>
            </w:r>
            <w:r w:rsidRPr="001C66DA">
              <w:rPr>
                <w:rFonts w:ascii="Times New Roman" w:eastAsia="Times New Roman" w:hAnsi="Times New Roman" w:cs="Times New Roman"/>
                <w:sz w:val="28"/>
                <w:szCs w:val="28"/>
                <w:lang w:val="en-US" w:eastAsia="ru-RU"/>
              </w:rPr>
              <w:t xml:space="preserve"> Name of the project</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1C66DA" w:rsidRDefault="00793467" w:rsidP="007C1B6E">
            <w:pPr>
              <w:pStyle w:val="aa"/>
              <w:rPr>
                <w:rFonts w:ascii="Times New Roman" w:hAnsi="Times New Roman" w:cs="Times New Roman"/>
                <w:sz w:val="28"/>
                <w:szCs w:val="28"/>
                <w:lang w:val="en-US" w:eastAsia="ru-RU"/>
              </w:rPr>
            </w:pPr>
            <w:r w:rsidRPr="001C66DA">
              <w:rPr>
                <w:rFonts w:ascii="Times New Roman" w:eastAsia="Times New Roman" w:hAnsi="Times New Roman" w:cs="Times New Roman"/>
                <w:sz w:val="28"/>
                <w:szCs w:val="28"/>
                <w:lang w:val="en-US" w:eastAsia="ru-RU"/>
              </w:rPr>
              <w:t xml:space="preserve"> </w:t>
            </w:r>
            <w:r w:rsidRPr="001C66DA">
              <w:rPr>
                <w:rFonts w:ascii="Times New Roman" w:hAnsi="Times New Roman" w:cs="Times New Roman"/>
                <w:color w:val="000000"/>
                <w:sz w:val="28"/>
                <w:szCs w:val="28"/>
                <w:lang w:val="en-US"/>
              </w:rPr>
              <w:t>"The best place for play, recreation, sports and co</w:t>
            </w:r>
            <w:r>
              <w:rPr>
                <w:rFonts w:ascii="Times New Roman" w:hAnsi="Times New Roman" w:cs="Times New Roman"/>
                <w:color w:val="000000"/>
                <w:sz w:val="28"/>
                <w:szCs w:val="28"/>
                <w:lang w:val="en-US"/>
              </w:rPr>
              <w:t>gnitive development of children</w:t>
            </w:r>
            <w:r w:rsidRPr="001C66DA">
              <w:rPr>
                <w:rFonts w:ascii="Times New Roman" w:hAnsi="Times New Roman" w:cs="Times New Roman"/>
                <w:color w:val="000000"/>
                <w:sz w:val="28"/>
                <w:szCs w:val="28"/>
                <w:lang w:val="en-US"/>
              </w:rPr>
              <w:t>»</w:t>
            </w:r>
          </w:p>
        </w:tc>
      </w:tr>
      <w:tr w:rsidR="00793467" w:rsidRPr="00B2387E"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C368EE" w:rsidRDefault="00793467" w:rsidP="007C1B6E">
            <w:pPr>
              <w:pStyle w:val="aa"/>
              <w:rPr>
                <w:rFonts w:ascii="Times New Roman" w:hAnsi="Times New Roman" w:cs="Times New Roman"/>
                <w:b/>
                <w:sz w:val="28"/>
                <w:szCs w:val="28"/>
                <w:lang w:eastAsia="ru-RU"/>
              </w:rPr>
            </w:pPr>
            <w:r w:rsidRPr="00C368EE">
              <w:rPr>
                <w:rFonts w:ascii="Times New Roman" w:hAnsi="Times New Roman" w:cs="Times New Roman"/>
                <w:b/>
                <w:sz w:val="28"/>
                <w:szCs w:val="28"/>
                <w:lang w:eastAsia="ru-RU"/>
              </w:rPr>
              <w:t>2.</w:t>
            </w:r>
            <w:r w:rsidRPr="001643AD">
              <w:rPr>
                <w:rFonts w:ascii="Times New Roman" w:eastAsia="Times New Roman" w:hAnsi="Times New Roman" w:cs="Times New Roman"/>
                <w:sz w:val="28"/>
                <w:szCs w:val="28"/>
                <w:lang w:eastAsia="ru-RU"/>
              </w:rPr>
              <w:t xml:space="preserve"> </w:t>
            </w:r>
            <w:proofErr w:type="spellStart"/>
            <w:r w:rsidRPr="001643AD">
              <w:rPr>
                <w:rFonts w:ascii="Times New Roman" w:eastAsia="Times New Roman" w:hAnsi="Times New Roman" w:cs="Times New Roman"/>
                <w:sz w:val="28"/>
                <w:szCs w:val="28"/>
                <w:lang w:eastAsia="ru-RU"/>
              </w:rPr>
              <w:t>Project</w:t>
            </w:r>
            <w:proofErr w:type="spellEnd"/>
            <w:r w:rsidRPr="001643AD">
              <w:rPr>
                <w:rFonts w:ascii="Times New Roman" w:eastAsia="Times New Roman" w:hAnsi="Times New Roman" w:cs="Times New Roman"/>
                <w:sz w:val="28"/>
                <w:szCs w:val="28"/>
                <w:lang w:eastAsia="ru-RU"/>
              </w:rPr>
              <w:t xml:space="preserve"> </w:t>
            </w:r>
            <w:proofErr w:type="spellStart"/>
            <w:r w:rsidRPr="001643AD">
              <w:rPr>
                <w:rFonts w:ascii="Times New Roman" w:eastAsia="Times New Roman" w:hAnsi="Times New Roman" w:cs="Times New Roman"/>
                <w:sz w:val="28"/>
                <w:szCs w:val="28"/>
                <w:lang w:eastAsia="ru-RU"/>
              </w:rPr>
              <w:t>implementation</w:t>
            </w:r>
            <w:proofErr w:type="spellEnd"/>
            <w:r w:rsidRPr="001643AD">
              <w:rPr>
                <w:rFonts w:ascii="Times New Roman" w:eastAsia="Times New Roman" w:hAnsi="Times New Roman" w:cs="Times New Roman"/>
                <w:sz w:val="28"/>
                <w:szCs w:val="28"/>
                <w:lang w:eastAsia="ru-RU"/>
              </w:rPr>
              <w:t xml:space="preserve"> </w:t>
            </w:r>
            <w:proofErr w:type="spellStart"/>
            <w:r w:rsidRPr="001643AD">
              <w:rPr>
                <w:rFonts w:ascii="Times New Roman" w:eastAsia="Times New Roman" w:hAnsi="Times New Roman" w:cs="Times New Roman"/>
                <w:sz w:val="28"/>
                <w:szCs w:val="28"/>
                <w:lang w:eastAsia="ru-RU"/>
              </w:rPr>
              <w:t>period</w:t>
            </w:r>
            <w:proofErr w:type="spellEnd"/>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C523CE" w:rsidRDefault="00793467" w:rsidP="007C1B6E">
            <w:pPr>
              <w:pStyle w:val="aa"/>
              <w:rPr>
                <w:rFonts w:ascii="Times New Roman" w:hAnsi="Times New Roman" w:cs="Times New Roman"/>
                <w:sz w:val="28"/>
                <w:szCs w:val="28"/>
                <w:lang w:val="en-US" w:eastAsia="ru-RU"/>
              </w:rPr>
            </w:pPr>
            <w:r w:rsidRPr="00C523CE">
              <w:rPr>
                <w:rFonts w:ascii="Times New Roman" w:hAnsi="Times New Roman" w:cs="Times New Roman"/>
                <w:sz w:val="28"/>
                <w:szCs w:val="28"/>
                <w:lang w:val="en-US" w:eastAsia="ru-RU"/>
              </w:rPr>
              <w:t xml:space="preserve"> </w:t>
            </w:r>
            <w:r w:rsidR="00C523CE" w:rsidRPr="00C523CE">
              <w:rPr>
                <w:rFonts w:ascii="Times New Roman" w:hAnsi="Times New Roman" w:cs="Times New Roman"/>
                <w:sz w:val="28"/>
                <w:szCs w:val="28"/>
                <w:lang w:val="en-US" w:eastAsia="ru-RU"/>
              </w:rPr>
              <w:t>Within a year from the date of receipt of the grant</w:t>
            </w:r>
          </w:p>
        </w:tc>
      </w:tr>
      <w:tr w:rsidR="00793467" w:rsidRPr="00B2387E"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EE308E" w:rsidRDefault="00793467" w:rsidP="007C1B6E">
            <w:pPr>
              <w:pStyle w:val="aa"/>
              <w:rPr>
                <w:rFonts w:ascii="Times New Roman" w:hAnsi="Times New Roman" w:cs="Times New Roman"/>
                <w:b/>
                <w:sz w:val="28"/>
                <w:szCs w:val="28"/>
                <w:lang w:val="en-US" w:eastAsia="ru-RU"/>
              </w:rPr>
            </w:pPr>
            <w:r w:rsidRPr="00EE308E">
              <w:rPr>
                <w:rFonts w:ascii="Times New Roman" w:hAnsi="Times New Roman" w:cs="Times New Roman"/>
                <w:b/>
                <w:sz w:val="28"/>
                <w:szCs w:val="28"/>
                <w:lang w:val="en-US" w:eastAsia="ru-RU"/>
              </w:rPr>
              <w:t>3. </w:t>
            </w:r>
            <w:r w:rsidRPr="001643AD">
              <w:rPr>
                <w:rFonts w:ascii="Times New Roman" w:eastAsia="Times New Roman" w:hAnsi="Times New Roman" w:cs="Times New Roman"/>
                <w:sz w:val="28"/>
                <w:szCs w:val="28"/>
                <w:lang w:val="en-US" w:eastAsia="ru-RU"/>
              </w:rPr>
              <w:t>Organization that offers the project</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EE308E" w:rsidRDefault="00793467" w:rsidP="007C1B6E">
            <w:pPr>
              <w:pStyle w:val="aa"/>
              <w:rPr>
                <w:rFonts w:ascii="Times New Roman" w:hAnsi="Times New Roman" w:cs="Times New Roman"/>
                <w:sz w:val="28"/>
                <w:szCs w:val="28"/>
                <w:lang w:val="en-US" w:eastAsia="ru-RU"/>
              </w:rPr>
            </w:pPr>
            <w:r w:rsidRPr="00EE308E">
              <w:rPr>
                <w:rFonts w:ascii="Times New Roman" w:hAnsi="Times New Roman" w:cs="Times New Roman"/>
                <w:sz w:val="28"/>
                <w:szCs w:val="28"/>
                <w:lang w:val="en-US" w:eastAsia="ru-RU"/>
              </w:rPr>
              <w:t xml:space="preserve"> </w:t>
            </w:r>
            <w:r w:rsidRPr="00EE308E">
              <w:rPr>
                <w:rFonts w:ascii="Times New Roman" w:hAnsi="Times New Roman" w:cs="Times New Roman"/>
                <w:color w:val="000000"/>
                <w:sz w:val="28"/>
                <w:szCs w:val="28"/>
                <w:lang w:val="en-US"/>
              </w:rPr>
              <w:t xml:space="preserve">State Educational </w:t>
            </w:r>
            <w:r>
              <w:rPr>
                <w:rFonts w:ascii="Times New Roman" w:hAnsi="Times New Roman" w:cs="Times New Roman"/>
                <w:color w:val="000000"/>
                <w:sz w:val="28"/>
                <w:szCs w:val="28"/>
                <w:lang w:val="en-US"/>
              </w:rPr>
              <w:t xml:space="preserve">Institution " </w:t>
            </w:r>
            <w:r w:rsidR="00C523CE" w:rsidRPr="00C523CE">
              <w:rPr>
                <w:rFonts w:ascii="Times New Roman" w:hAnsi="Times New Roman" w:cs="Times New Roman"/>
                <w:color w:val="000000"/>
                <w:sz w:val="28"/>
                <w:szCs w:val="28"/>
                <w:lang w:val="en-US"/>
              </w:rPr>
              <w:t xml:space="preserve">Kindergarten </w:t>
            </w:r>
            <w:r w:rsidRPr="00EE308E">
              <w:rPr>
                <w:rFonts w:ascii="Times New Roman" w:hAnsi="Times New Roman" w:cs="Times New Roman"/>
                <w:color w:val="000000"/>
                <w:sz w:val="28"/>
                <w:szCs w:val="28"/>
                <w:lang w:val="en-US"/>
              </w:rPr>
              <w:t>№</w:t>
            </w:r>
            <w:r w:rsidR="00C523CE" w:rsidRPr="00C523CE">
              <w:rPr>
                <w:rFonts w:ascii="Times New Roman" w:hAnsi="Times New Roman" w:cs="Times New Roman"/>
                <w:color w:val="000000"/>
                <w:sz w:val="28"/>
                <w:szCs w:val="28"/>
                <w:lang w:val="en-US"/>
              </w:rPr>
              <w:t xml:space="preserve"> </w:t>
            </w:r>
            <w:r w:rsidRPr="00EE308E">
              <w:rPr>
                <w:rFonts w:ascii="Times New Roman" w:hAnsi="Times New Roman" w:cs="Times New Roman"/>
                <w:color w:val="000000"/>
                <w:sz w:val="28"/>
                <w:szCs w:val="28"/>
                <w:lang w:val="en-US"/>
              </w:rPr>
              <w:t xml:space="preserve">1 of the city of </w:t>
            </w:r>
            <w:proofErr w:type="spellStart"/>
            <w:r w:rsidRPr="00EE308E">
              <w:rPr>
                <w:rFonts w:ascii="Times New Roman" w:hAnsi="Times New Roman" w:cs="Times New Roman"/>
                <w:color w:val="000000"/>
                <w:sz w:val="28"/>
                <w:szCs w:val="28"/>
                <w:lang w:val="en-US"/>
              </w:rPr>
              <w:t>Chashniki</w:t>
            </w:r>
            <w:proofErr w:type="spellEnd"/>
            <w:r w:rsidRPr="00EE308E">
              <w:rPr>
                <w:rFonts w:ascii="Times New Roman" w:hAnsi="Times New Roman" w:cs="Times New Roman"/>
                <w:color w:val="000000"/>
                <w:sz w:val="28"/>
                <w:szCs w:val="28"/>
                <w:lang w:val="en-US"/>
              </w:rPr>
              <w:t>»</w:t>
            </w:r>
          </w:p>
        </w:tc>
      </w:tr>
      <w:tr w:rsidR="00793467" w:rsidRPr="00B2387E"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793467" w:rsidRPr="00C26BAF" w:rsidRDefault="00793467" w:rsidP="007C1B6E">
            <w:pPr>
              <w:pStyle w:val="aa"/>
              <w:rPr>
                <w:rFonts w:ascii="Times New Roman" w:hAnsi="Times New Roman" w:cs="Times New Roman"/>
                <w:b/>
                <w:sz w:val="28"/>
                <w:szCs w:val="28"/>
                <w:lang w:eastAsia="ru-RU"/>
              </w:rPr>
            </w:pPr>
            <w:r w:rsidRPr="00C26BAF">
              <w:rPr>
                <w:rFonts w:ascii="Times New Roman" w:eastAsia="Times New Roman" w:hAnsi="Times New Roman" w:cs="Times New Roman"/>
                <w:b/>
                <w:bCs/>
                <w:sz w:val="28"/>
                <w:szCs w:val="28"/>
                <w:lang w:eastAsia="ru-RU"/>
              </w:rPr>
              <w:t xml:space="preserve">4. </w:t>
            </w:r>
            <w:proofErr w:type="spellStart"/>
            <w:r w:rsidRPr="00EE308E">
              <w:rPr>
                <w:rFonts w:ascii="Times New Roman" w:hAnsi="Times New Roman" w:cs="Times New Roman"/>
                <w:color w:val="000000"/>
                <w:sz w:val="28"/>
                <w:szCs w:val="28"/>
              </w:rPr>
              <w:t>Head</w:t>
            </w:r>
            <w:proofErr w:type="spellEnd"/>
            <w:r w:rsidRPr="00EE308E">
              <w:rPr>
                <w:rFonts w:ascii="Times New Roman" w:hAnsi="Times New Roman" w:cs="Times New Roman"/>
                <w:color w:val="000000"/>
                <w:sz w:val="28"/>
                <w:szCs w:val="28"/>
              </w:rPr>
              <w:t xml:space="preserve"> </w:t>
            </w:r>
            <w:proofErr w:type="spellStart"/>
            <w:r w:rsidRPr="00EE308E">
              <w:rPr>
                <w:rFonts w:ascii="Times New Roman" w:hAnsi="Times New Roman" w:cs="Times New Roman"/>
                <w:color w:val="000000"/>
                <w:sz w:val="28"/>
                <w:szCs w:val="28"/>
              </w:rPr>
              <w:t>of</w:t>
            </w:r>
            <w:proofErr w:type="spellEnd"/>
            <w:r w:rsidRPr="00EE308E">
              <w:rPr>
                <w:rFonts w:ascii="Times New Roman" w:hAnsi="Times New Roman" w:cs="Times New Roman"/>
                <w:color w:val="000000"/>
                <w:sz w:val="28"/>
                <w:szCs w:val="28"/>
              </w:rPr>
              <w:t xml:space="preserve"> </w:t>
            </w:r>
            <w:proofErr w:type="spellStart"/>
            <w:r w:rsidRPr="00EE308E">
              <w:rPr>
                <w:rFonts w:ascii="Times New Roman" w:hAnsi="Times New Roman" w:cs="Times New Roman"/>
                <w:color w:val="000000"/>
                <w:sz w:val="28"/>
                <w:szCs w:val="28"/>
              </w:rPr>
              <w:t>the</w:t>
            </w:r>
            <w:proofErr w:type="spellEnd"/>
            <w:r w:rsidRPr="00EE308E">
              <w:rPr>
                <w:rFonts w:ascii="Times New Roman" w:hAnsi="Times New Roman" w:cs="Times New Roman"/>
                <w:color w:val="000000"/>
                <w:sz w:val="28"/>
                <w:szCs w:val="28"/>
              </w:rPr>
              <w:t xml:space="preserve"> </w:t>
            </w:r>
            <w:proofErr w:type="spellStart"/>
            <w:r w:rsidRPr="00EE308E">
              <w:rPr>
                <w:rFonts w:ascii="Times New Roman" w:hAnsi="Times New Roman" w:cs="Times New Roman"/>
                <w:color w:val="000000"/>
                <w:sz w:val="28"/>
                <w:szCs w:val="28"/>
              </w:rPr>
              <w:t>organization</w:t>
            </w:r>
            <w:proofErr w:type="spellEnd"/>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EE308E" w:rsidRDefault="00793467" w:rsidP="007C1B6E">
            <w:pPr>
              <w:pStyle w:val="aa"/>
              <w:rPr>
                <w:rFonts w:ascii="Times New Roman" w:hAnsi="Times New Roman" w:cs="Times New Roman"/>
                <w:sz w:val="28"/>
                <w:szCs w:val="28"/>
                <w:lang w:val="en-US" w:eastAsia="ru-RU"/>
              </w:rPr>
            </w:pPr>
            <w:proofErr w:type="spellStart"/>
            <w:r>
              <w:rPr>
                <w:rFonts w:ascii="Times New Roman" w:hAnsi="Times New Roman" w:cs="Times New Roman"/>
                <w:color w:val="000000"/>
                <w:sz w:val="28"/>
                <w:szCs w:val="28"/>
                <w:lang w:val="en-US"/>
              </w:rPr>
              <w:t>Saroko</w:t>
            </w:r>
            <w:proofErr w:type="spellEnd"/>
            <w:r>
              <w:rPr>
                <w:rFonts w:ascii="Times New Roman" w:hAnsi="Times New Roman" w:cs="Times New Roman"/>
                <w:color w:val="000000"/>
                <w:sz w:val="28"/>
                <w:szCs w:val="28"/>
                <w:lang w:val="en-US"/>
              </w:rPr>
              <w:t xml:space="preserve"> Marina </w:t>
            </w:r>
            <w:proofErr w:type="spellStart"/>
            <w:r>
              <w:rPr>
                <w:rFonts w:ascii="Times New Roman" w:hAnsi="Times New Roman" w:cs="Times New Roman"/>
                <w:color w:val="000000"/>
                <w:sz w:val="28"/>
                <w:szCs w:val="28"/>
                <w:lang w:val="en-US"/>
              </w:rPr>
              <w:t>Sergeevna</w:t>
            </w:r>
            <w:proofErr w:type="spellEnd"/>
            <w:r>
              <w:rPr>
                <w:rFonts w:ascii="Times New Roman" w:hAnsi="Times New Roman" w:cs="Times New Roman"/>
                <w:color w:val="000000"/>
                <w:sz w:val="28"/>
                <w:szCs w:val="28"/>
                <w:lang w:val="en-US"/>
              </w:rPr>
              <w:t xml:space="preserve"> Head of </w:t>
            </w:r>
            <w:r w:rsidRPr="00EE308E">
              <w:rPr>
                <w:rFonts w:ascii="Times New Roman" w:hAnsi="Times New Roman" w:cs="Times New Roman"/>
                <w:color w:val="000000"/>
                <w:sz w:val="28"/>
                <w:szCs w:val="28"/>
                <w:lang w:val="en-US"/>
              </w:rPr>
              <w:t xml:space="preserve">Department, </w:t>
            </w:r>
            <w:r w:rsidRPr="00EE308E">
              <w:rPr>
                <w:rFonts w:ascii="Times New Roman" w:hAnsi="Times New Roman" w:cs="Times New Roman"/>
                <w:sz w:val="28"/>
                <w:szCs w:val="28"/>
                <w:lang w:val="en-US" w:eastAsia="ru-RU"/>
              </w:rPr>
              <w:t xml:space="preserve">8(02133)61451, </w:t>
            </w:r>
            <w:r w:rsidRPr="00EE308E">
              <w:rPr>
                <w:rStyle w:val="dropdown-user-namefirst-letter"/>
                <w:rFonts w:ascii="Times New Roman" w:hAnsi="Times New Roman" w:cs="Times New Roman"/>
                <w:sz w:val="28"/>
                <w:szCs w:val="28"/>
                <w:shd w:val="clear" w:color="auto" w:fill="FFFFFF"/>
                <w:lang w:val="en-US"/>
              </w:rPr>
              <w:t>g</w:t>
            </w:r>
            <w:r w:rsidRPr="00EE308E">
              <w:rPr>
                <w:rFonts w:ascii="Times New Roman" w:hAnsi="Times New Roman" w:cs="Times New Roman"/>
                <w:sz w:val="28"/>
                <w:szCs w:val="28"/>
                <w:shd w:val="clear" w:color="auto" w:fill="FFFFFF"/>
                <w:lang w:val="en-US"/>
              </w:rPr>
              <w:t>yod-s1@yandex.by</w:t>
            </w:r>
          </w:p>
        </w:tc>
      </w:tr>
      <w:tr w:rsidR="00793467" w:rsidRPr="00B2387E"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15761A" w:rsidRDefault="00793467" w:rsidP="007C1B6E">
            <w:pPr>
              <w:pStyle w:val="aa"/>
              <w:rPr>
                <w:rFonts w:ascii="Times New Roman" w:hAnsi="Times New Roman" w:cs="Times New Roman"/>
                <w:sz w:val="28"/>
                <w:szCs w:val="28"/>
                <w:lang w:val="en-US" w:eastAsia="ru-RU"/>
              </w:rPr>
            </w:pPr>
            <w:r w:rsidRPr="0015761A">
              <w:rPr>
                <w:rFonts w:ascii="Times New Roman" w:hAnsi="Times New Roman" w:cs="Times New Roman"/>
                <w:b/>
                <w:sz w:val="28"/>
                <w:szCs w:val="28"/>
                <w:lang w:val="en-US" w:eastAsia="ru-RU"/>
              </w:rPr>
              <w:t xml:space="preserve">5. </w:t>
            </w:r>
            <w:r w:rsidRPr="0015761A">
              <w:rPr>
                <w:rFonts w:ascii="Times New Roman" w:hAnsi="Times New Roman" w:cs="Times New Roman"/>
                <w:color w:val="000000"/>
                <w:sz w:val="28"/>
                <w:szCs w:val="28"/>
                <w:lang w:val="en-US"/>
              </w:rPr>
              <w:t>The aim of the project</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0573F1" w:rsidRDefault="003E4849" w:rsidP="003E4849">
            <w:pPr>
              <w:pStyle w:val="aa"/>
              <w:jc w:val="both"/>
              <w:rPr>
                <w:rFonts w:ascii="Times New Roman" w:hAnsi="Times New Roman" w:cs="Times New Roman"/>
                <w:sz w:val="28"/>
                <w:szCs w:val="28"/>
                <w:lang w:val="en-US" w:eastAsia="ru-RU"/>
              </w:rPr>
            </w:pPr>
            <w:r w:rsidRPr="003E4849">
              <w:rPr>
                <w:sz w:val="25"/>
                <w:szCs w:val="25"/>
                <w:shd w:val="clear" w:color="auto" w:fill="FFFFFF"/>
                <w:lang w:val="en-US"/>
              </w:rPr>
              <w:t>Effective use of the territory of a preschool educational institution to attract children and legal representatives of pupils to a healthy lifestyle through the creation of a sports ground.</w:t>
            </w:r>
          </w:p>
        </w:tc>
      </w:tr>
      <w:tr w:rsidR="00793467" w:rsidRPr="00B2387E"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15761A" w:rsidRDefault="00793467" w:rsidP="007C1B6E">
            <w:pPr>
              <w:pStyle w:val="aa"/>
              <w:rPr>
                <w:rFonts w:ascii="Times New Roman" w:hAnsi="Times New Roman" w:cs="Times New Roman"/>
                <w:b/>
                <w:sz w:val="28"/>
                <w:szCs w:val="28"/>
                <w:lang w:val="en-US" w:eastAsia="ru-RU"/>
              </w:rPr>
            </w:pPr>
            <w:r w:rsidRPr="0015761A">
              <w:rPr>
                <w:rFonts w:ascii="Times New Roman" w:hAnsi="Times New Roman" w:cs="Times New Roman"/>
                <w:b/>
                <w:sz w:val="28"/>
                <w:szCs w:val="28"/>
                <w:lang w:val="en-US" w:eastAsia="ru-RU"/>
              </w:rPr>
              <w:t>6. Tasks planned for implementation within the framework of the project</w:t>
            </w:r>
          </w:p>
          <w:p w:rsidR="00793467" w:rsidRPr="0015761A" w:rsidRDefault="00793467" w:rsidP="007C1B6E">
            <w:pPr>
              <w:pStyle w:val="aa"/>
              <w:rPr>
                <w:rFonts w:ascii="Times New Roman" w:hAnsi="Times New Roman" w:cs="Times New Roman"/>
                <w:sz w:val="28"/>
                <w:szCs w:val="28"/>
                <w:lang w:val="en-US" w:eastAsia="ru-RU"/>
              </w:rPr>
            </w:pP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3E4849" w:rsidRPr="003E4849" w:rsidRDefault="00793467" w:rsidP="003E4849">
            <w:pPr>
              <w:spacing w:after="0" w:line="240" w:lineRule="auto"/>
              <w:rPr>
                <w:rFonts w:ascii="Times New Roman" w:eastAsia="Times New Roman" w:hAnsi="Times New Roman" w:cs="Times New Roman"/>
                <w:sz w:val="28"/>
                <w:szCs w:val="28"/>
                <w:lang w:val="en-US" w:eastAsia="ru-RU"/>
              </w:rPr>
            </w:pPr>
            <w:r w:rsidRPr="0015761A">
              <w:rPr>
                <w:rFonts w:ascii="Times New Roman" w:eastAsia="Times New Roman" w:hAnsi="Times New Roman" w:cs="Times New Roman"/>
                <w:sz w:val="28"/>
                <w:szCs w:val="28"/>
                <w:lang w:val="en-US" w:eastAsia="ru-RU"/>
              </w:rPr>
              <w:t xml:space="preserve"> </w:t>
            </w:r>
            <w:r w:rsidR="003E4849" w:rsidRPr="003E4849">
              <w:rPr>
                <w:rFonts w:ascii="Times New Roman" w:eastAsia="Times New Roman" w:hAnsi="Times New Roman" w:cs="Times New Roman"/>
                <w:sz w:val="28"/>
                <w:szCs w:val="28"/>
                <w:lang w:val="en-US" w:eastAsia="ru-RU"/>
              </w:rPr>
              <w:t>- Purchase and installation of a sports complex and new sports equipment;</w:t>
            </w:r>
          </w:p>
          <w:p w:rsidR="003E4849" w:rsidRPr="003E4849" w:rsidRDefault="003E4849" w:rsidP="003E4849">
            <w:pPr>
              <w:spacing w:after="0" w:line="240" w:lineRule="auto"/>
              <w:rPr>
                <w:rFonts w:ascii="Times New Roman" w:eastAsia="Times New Roman" w:hAnsi="Times New Roman" w:cs="Times New Roman"/>
                <w:sz w:val="28"/>
                <w:szCs w:val="28"/>
                <w:lang w:val="en-US" w:eastAsia="ru-RU"/>
              </w:rPr>
            </w:pPr>
            <w:r w:rsidRPr="003E4849">
              <w:rPr>
                <w:rFonts w:ascii="Times New Roman" w:eastAsia="Times New Roman" w:hAnsi="Times New Roman" w:cs="Times New Roman"/>
                <w:sz w:val="28"/>
                <w:szCs w:val="28"/>
                <w:lang w:val="en-US" w:eastAsia="ru-RU"/>
              </w:rPr>
              <w:t>- Development of various sports that take into account the interests of children studying in an educational institution;</w:t>
            </w:r>
          </w:p>
          <w:p w:rsidR="003E4849" w:rsidRPr="003E4849" w:rsidRDefault="003E4849" w:rsidP="003E4849">
            <w:pPr>
              <w:spacing w:after="0" w:line="240" w:lineRule="auto"/>
              <w:rPr>
                <w:rFonts w:ascii="Times New Roman" w:eastAsia="Times New Roman" w:hAnsi="Times New Roman" w:cs="Times New Roman"/>
                <w:sz w:val="28"/>
                <w:szCs w:val="28"/>
                <w:lang w:val="en-US" w:eastAsia="ru-RU"/>
              </w:rPr>
            </w:pPr>
            <w:r w:rsidRPr="003E4849">
              <w:rPr>
                <w:rFonts w:ascii="Times New Roman" w:eastAsia="Times New Roman" w:hAnsi="Times New Roman" w:cs="Times New Roman"/>
                <w:sz w:val="28"/>
                <w:szCs w:val="28"/>
                <w:lang w:val="en-US" w:eastAsia="ru-RU"/>
              </w:rPr>
              <w:t>- Formation of children's conscious needs for systematic physical education and sports, self-improvement, healthy lifestyle;</w:t>
            </w:r>
          </w:p>
          <w:p w:rsidR="00793467" w:rsidRPr="0015761A" w:rsidRDefault="003E4849" w:rsidP="003E4849">
            <w:pPr>
              <w:numPr>
                <w:ilvl w:val="0"/>
                <w:numId w:val="11"/>
              </w:numPr>
              <w:spacing w:after="0" w:line="240" w:lineRule="auto"/>
              <w:ind w:left="0"/>
              <w:rPr>
                <w:rFonts w:ascii="Times New Roman" w:eastAsia="Times New Roman" w:hAnsi="Times New Roman" w:cs="Times New Roman"/>
                <w:sz w:val="28"/>
                <w:szCs w:val="28"/>
                <w:lang w:val="en-US" w:eastAsia="ru-RU"/>
              </w:rPr>
            </w:pPr>
            <w:r w:rsidRPr="003E4849">
              <w:rPr>
                <w:rFonts w:ascii="Times New Roman" w:eastAsia="Times New Roman" w:hAnsi="Times New Roman" w:cs="Times New Roman"/>
                <w:sz w:val="28"/>
                <w:szCs w:val="28"/>
                <w:lang w:val="en-US" w:eastAsia="ru-RU"/>
              </w:rPr>
              <w:t>- An increase in the proportion of children involved in the process of physical education and sports in order to exclude them from committing illegal actions</w:t>
            </w:r>
          </w:p>
        </w:tc>
      </w:tr>
      <w:tr w:rsidR="00793467" w:rsidRPr="00B2387E"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C26BAF" w:rsidRDefault="00793467" w:rsidP="007C1B6E">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6. </w:t>
            </w:r>
            <w:proofErr w:type="spellStart"/>
            <w:r w:rsidRPr="0015761A">
              <w:rPr>
                <w:rFonts w:ascii="Times New Roman" w:hAnsi="Times New Roman" w:cs="Times New Roman"/>
                <w:b/>
                <w:sz w:val="28"/>
                <w:szCs w:val="28"/>
                <w:lang w:eastAsia="ru-RU"/>
              </w:rPr>
              <w:t>Target</w:t>
            </w:r>
            <w:proofErr w:type="spellEnd"/>
            <w:r w:rsidRPr="0015761A">
              <w:rPr>
                <w:rFonts w:ascii="Times New Roman" w:hAnsi="Times New Roman" w:cs="Times New Roman"/>
                <w:b/>
                <w:sz w:val="28"/>
                <w:szCs w:val="28"/>
                <w:lang w:eastAsia="ru-RU"/>
              </w:rPr>
              <w:t xml:space="preserve"> </w:t>
            </w:r>
            <w:proofErr w:type="spellStart"/>
            <w:r w:rsidRPr="0015761A">
              <w:rPr>
                <w:rFonts w:ascii="Times New Roman" w:hAnsi="Times New Roman" w:cs="Times New Roman"/>
                <w:b/>
                <w:sz w:val="28"/>
                <w:szCs w:val="28"/>
                <w:lang w:eastAsia="ru-RU"/>
              </w:rPr>
              <w:t>Group</w:t>
            </w:r>
            <w:proofErr w:type="spellEnd"/>
          </w:p>
          <w:p w:rsidR="00793467" w:rsidRPr="00CA3145" w:rsidRDefault="00793467" w:rsidP="007C1B6E">
            <w:pPr>
              <w:pStyle w:val="aa"/>
              <w:rPr>
                <w:rFonts w:ascii="Times New Roman" w:hAnsi="Times New Roman" w:cs="Times New Roman"/>
                <w:sz w:val="28"/>
                <w:szCs w:val="28"/>
                <w:lang w:eastAsia="ru-RU"/>
              </w:rPr>
            </w:pP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15761A" w:rsidRDefault="00793467" w:rsidP="007C1B6E">
            <w:pPr>
              <w:pStyle w:val="aa"/>
              <w:rPr>
                <w:rFonts w:ascii="Times New Roman" w:hAnsi="Times New Roman" w:cs="Times New Roman"/>
                <w:sz w:val="28"/>
                <w:szCs w:val="28"/>
                <w:lang w:val="en-US" w:eastAsia="ru-RU"/>
              </w:rPr>
            </w:pPr>
            <w:r w:rsidRPr="0015761A">
              <w:rPr>
                <w:rFonts w:ascii="Times New Roman" w:hAnsi="Times New Roman" w:cs="Times New Roman"/>
                <w:sz w:val="28"/>
                <w:szCs w:val="28"/>
                <w:lang w:val="en-US" w:eastAsia="ru-RU"/>
              </w:rPr>
              <w:t xml:space="preserve"> Children aged 2 to 6 years who attend an educational institution and live in the neighborhood, parents.</w:t>
            </w:r>
          </w:p>
        </w:tc>
      </w:tr>
      <w:tr w:rsidR="00793467" w:rsidRPr="00B2387E"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15761A" w:rsidRDefault="00793467" w:rsidP="007C1B6E">
            <w:pPr>
              <w:pStyle w:val="aa"/>
              <w:rPr>
                <w:rFonts w:ascii="Times New Roman" w:hAnsi="Times New Roman" w:cs="Times New Roman"/>
                <w:sz w:val="28"/>
                <w:szCs w:val="28"/>
                <w:lang w:val="en-US" w:eastAsia="ru-RU"/>
              </w:rPr>
            </w:pPr>
            <w:r w:rsidRPr="0015761A">
              <w:rPr>
                <w:rFonts w:ascii="Times New Roman" w:hAnsi="Times New Roman" w:cs="Times New Roman"/>
                <w:b/>
                <w:sz w:val="28"/>
                <w:szCs w:val="28"/>
                <w:lang w:val="en-US" w:eastAsia="ru-RU"/>
              </w:rPr>
              <w:t>7.</w:t>
            </w:r>
            <w:r w:rsidRPr="0015761A">
              <w:rPr>
                <w:rFonts w:ascii="Times New Roman" w:hAnsi="Times New Roman" w:cs="Times New Roman"/>
                <w:sz w:val="28"/>
                <w:szCs w:val="28"/>
                <w:lang w:val="en-US" w:eastAsia="ru-RU"/>
              </w:rPr>
              <w:t> </w:t>
            </w:r>
            <w:r w:rsidRPr="0015761A">
              <w:rPr>
                <w:rFonts w:ascii="Times New Roman" w:eastAsia="Times New Roman" w:hAnsi="Times New Roman" w:cs="Times New Roman"/>
                <w:b/>
                <w:bCs/>
                <w:sz w:val="28"/>
                <w:szCs w:val="28"/>
                <w:lang w:val="en-US" w:eastAsia="ru-RU"/>
              </w:rPr>
              <w:t>Detailed description of the project activities in accordance with the assigned tasks</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3E4849" w:rsidRPr="003E4849" w:rsidRDefault="003E4849" w:rsidP="003E4849">
            <w:pPr>
              <w:pStyle w:val="aa"/>
              <w:rPr>
                <w:rFonts w:ascii="Times New Roman" w:hAnsi="Times New Roman" w:cs="Times New Roman"/>
                <w:sz w:val="28"/>
                <w:szCs w:val="28"/>
                <w:lang w:val="en-US" w:eastAsia="ru-RU"/>
              </w:rPr>
            </w:pPr>
            <w:r w:rsidRPr="003E4849">
              <w:rPr>
                <w:rFonts w:ascii="Times New Roman" w:hAnsi="Times New Roman" w:cs="Times New Roman"/>
                <w:sz w:val="28"/>
                <w:szCs w:val="28"/>
                <w:lang w:val="en-US" w:eastAsia="ru-RU"/>
              </w:rPr>
              <w:t>The improvement of a sports ground in an educational institution contributes to mental, moral, aesthetic and physical education. They contribute to the strengthening of children's health, the development of their independence, cognitive activity.</w:t>
            </w:r>
          </w:p>
          <w:p w:rsidR="003E4849" w:rsidRPr="003E4849" w:rsidRDefault="003E4849" w:rsidP="003E4849">
            <w:pPr>
              <w:pStyle w:val="aa"/>
              <w:rPr>
                <w:rFonts w:ascii="Times New Roman" w:hAnsi="Times New Roman" w:cs="Times New Roman"/>
                <w:sz w:val="28"/>
                <w:szCs w:val="28"/>
                <w:lang w:val="en-US" w:eastAsia="ru-RU"/>
              </w:rPr>
            </w:pPr>
            <w:r w:rsidRPr="003E4849">
              <w:rPr>
                <w:rFonts w:ascii="Times New Roman" w:hAnsi="Times New Roman" w:cs="Times New Roman"/>
                <w:sz w:val="28"/>
                <w:szCs w:val="28"/>
                <w:lang w:val="en-US" w:eastAsia="ru-RU"/>
              </w:rPr>
              <w:t>This project is planned for the purpose of improving the playground of a preschool educational institution.</w:t>
            </w:r>
          </w:p>
          <w:p w:rsidR="003E4849" w:rsidRPr="003E4849" w:rsidRDefault="003E4849" w:rsidP="003E4849">
            <w:pPr>
              <w:pStyle w:val="aa"/>
              <w:rPr>
                <w:rFonts w:ascii="Times New Roman" w:hAnsi="Times New Roman" w:cs="Times New Roman"/>
                <w:sz w:val="28"/>
                <w:szCs w:val="28"/>
                <w:lang w:val="en-US" w:eastAsia="ru-RU"/>
              </w:rPr>
            </w:pPr>
          </w:p>
          <w:p w:rsidR="003E4849" w:rsidRPr="003E4849" w:rsidRDefault="003E4849" w:rsidP="003E4849">
            <w:pPr>
              <w:pStyle w:val="aa"/>
              <w:rPr>
                <w:rFonts w:ascii="Times New Roman" w:hAnsi="Times New Roman" w:cs="Times New Roman"/>
                <w:sz w:val="28"/>
                <w:szCs w:val="28"/>
                <w:lang w:val="en-US" w:eastAsia="ru-RU"/>
              </w:rPr>
            </w:pPr>
            <w:r w:rsidRPr="003E4849">
              <w:rPr>
                <w:rFonts w:ascii="Times New Roman" w:hAnsi="Times New Roman" w:cs="Times New Roman"/>
                <w:sz w:val="28"/>
                <w:szCs w:val="28"/>
                <w:lang w:val="en-US" w:eastAsia="ru-RU"/>
              </w:rPr>
              <w:t>Description of the project activities:</w:t>
            </w:r>
          </w:p>
          <w:p w:rsidR="003E4849" w:rsidRPr="003E4849" w:rsidRDefault="003E4849" w:rsidP="003E4849">
            <w:pPr>
              <w:pStyle w:val="aa"/>
              <w:rPr>
                <w:rFonts w:ascii="Times New Roman" w:hAnsi="Times New Roman" w:cs="Times New Roman"/>
                <w:sz w:val="28"/>
                <w:szCs w:val="28"/>
                <w:lang w:val="en-US" w:eastAsia="ru-RU"/>
              </w:rPr>
            </w:pPr>
            <w:r w:rsidRPr="003E4849">
              <w:rPr>
                <w:rFonts w:ascii="Times New Roman" w:hAnsi="Times New Roman" w:cs="Times New Roman"/>
                <w:sz w:val="28"/>
                <w:szCs w:val="28"/>
                <w:lang w:val="en-US" w:eastAsia="ru-RU"/>
              </w:rPr>
              <w:t>- planning of the territory of the sports ground;</w:t>
            </w:r>
          </w:p>
          <w:p w:rsidR="003E4849" w:rsidRPr="003E4849" w:rsidRDefault="003E4849" w:rsidP="003E4849">
            <w:pPr>
              <w:pStyle w:val="aa"/>
              <w:rPr>
                <w:rFonts w:ascii="Times New Roman" w:hAnsi="Times New Roman" w:cs="Times New Roman"/>
                <w:sz w:val="28"/>
                <w:szCs w:val="28"/>
                <w:lang w:val="en-US" w:eastAsia="ru-RU"/>
              </w:rPr>
            </w:pPr>
            <w:r w:rsidRPr="003E4849">
              <w:rPr>
                <w:rFonts w:ascii="Times New Roman" w:hAnsi="Times New Roman" w:cs="Times New Roman"/>
                <w:sz w:val="28"/>
                <w:szCs w:val="28"/>
                <w:lang w:val="en-US" w:eastAsia="ru-RU"/>
              </w:rPr>
              <w:t>- dismantling of the old coating;</w:t>
            </w:r>
          </w:p>
          <w:p w:rsidR="003E4849" w:rsidRPr="003E4849" w:rsidRDefault="003E4849" w:rsidP="003E4849">
            <w:pPr>
              <w:pStyle w:val="aa"/>
              <w:rPr>
                <w:rFonts w:ascii="Times New Roman" w:hAnsi="Times New Roman" w:cs="Times New Roman"/>
                <w:sz w:val="28"/>
                <w:szCs w:val="28"/>
                <w:lang w:val="en-US" w:eastAsia="ru-RU"/>
              </w:rPr>
            </w:pPr>
            <w:r w:rsidRPr="003E4849">
              <w:rPr>
                <w:rFonts w:ascii="Times New Roman" w:hAnsi="Times New Roman" w:cs="Times New Roman"/>
                <w:sz w:val="28"/>
                <w:szCs w:val="28"/>
                <w:lang w:val="en-US" w:eastAsia="ru-RU"/>
              </w:rPr>
              <w:t>- application of artificial coating under the sports ground;</w:t>
            </w:r>
          </w:p>
          <w:p w:rsidR="003E4849" w:rsidRPr="003E4849" w:rsidRDefault="003E4849" w:rsidP="003E4849">
            <w:pPr>
              <w:pStyle w:val="aa"/>
              <w:rPr>
                <w:rFonts w:ascii="Times New Roman" w:hAnsi="Times New Roman" w:cs="Times New Roman"/>
                <w:sz w:val="28"/>
                <w:szCs w:val="28"/>
                <w:lang w:val="en-US" w:eastAsia="ru-RU"/>
              </w:rPr>
            </w:pPr>
            <w:r w:rsidRPr="003E4849">
              <w:rPr>
                <w:rFonts w:ascii="Times New Roman" w:hAnsi="Times New Roman" w:cs="Times New Roman"/>
                <w:sz w:val="28"/>
                <w:szCs w:val="28"/>
                <w:lang w:val="en-US" w:eastAsia="ru-RU"/>
              </w:rPr>
              <w:t xml:space="preserve">- purchase of a modern sports complex and new sports equipment for equipping a sports ground on the territory of the institution for children (basketball rings, football </w:t>
            </w:r>
            <w:r w:rsidRPr="003E4849">
              <w:rPr>
                <w:rFonts w:ascii="Times New Roman" w:hAnsi="Times New Roman" w:cs="Times New Roman"/>
                <w:sz w:val="28"/>
                <w:szCs w:val="28"/>
                <w:lang w:val="en-US" w:eastAsia="ru-RU"/>
              </w:rPr>
              <w:lastRenderedPageBreak/>
              <w:t>gates, modern sports equipment).</w:t>
            </w:r>
          </w:p>
          <w:p w:rsidR="003E4849" w:rsidRPr="003E4849" w:rsidRDefault="003E4849" w:rsidP="003E4849">
            <w:pPr>
              <w:pStyle w:val="aa"/>
              <w:rPr>
                <w:rFonts w:ascii="Times New Roman" w:hAnsi="Times New Roman" w:cs="Times New Roman"/>
                <w:sz w:val="28"/>
                <w:szCs w:val="28"/>
                <w:lang w:val="en-US" w:eastAsia="ru-RU"/>
              </w:rPr>
            </w:pPr>
            <w:r w:rsidRPr="003E4849">
              <w:rPr>
                <w:rFonts w:ascii="Times New Roman" w:hAnsi="Times New Roman" w:cs="Times New Roman"/>
                <w:sz w:val="28"/>
                <w:szCs w:val="28"/>
                <w:lang w:val="en-US" w:eastAsia="ru-RU"/>
              </w:rPr>
              <w:t>Expected results:</w:t>
            </w:r>
          </w:p>
          <w:p w:rsidR="003E4849" w:rsidRPr="003E4849" w:rsidRDefault="003E4849" w:rsidP="003E4849">
            <w:pPr>
              <w:pStyle w:val="aa"/>
              <w:rPr>
                <w:rFonts w:ascii="Times New Roman" w:hAnsi="Times New Roman" w:cs="Times New Roman"/>
                <w:sz w:val="28"/>
                <w:szCs w:val="28"/>
                <w:lang w:val="en-US" w:eastAsia="ru-RU"/>
              </w:rPr>
            </w:pPr>
            <w:r w:rsidRPr="003E4849">
              <w:rPr>
                <w:rFonts w:ascii="Times New Roman" w:hAnsi="Times New Roman" w:cs="Times New Roman"/>
                <w:sz w:val="28"/>
                <w:szCs w:val="28"/>
                <w:lang w:val="en-US" w:eastAsia="ru-RU"/>
              </w:rPr>
              <w:t xml:space="preserve"> - improvement of the sports ground in accordance with the priority activities of the kindergarten;</w:t>
            </w:r>
          </w:p>
          <w:p w:rsidR="003E4849" w:rsidRPr="003E4849" w:rsidRDefault="003E4849" w:rsidP="003E4849">
            <w:pPr>
              <w:pStyle w:val="aa"/>
              <w:rPr>
                <w:rFonts w:ascii="Times New Roman" w:hAnsi="Times New Roman" w:cs="Times New Roman"/>
                <w:sz w:val="28"/>
                <w:szCs w:val="28"/>
                <w:lang w:val="en-US" w:eastAsia="ru-RU"/>
              </w:rPr>
            </w:pPr>
            <w:r w:rsidRPr="003E4849">
              <w:rPr>
                <w:rFonts w:ascii="Times New Roman" w:hAnsi="Times New Roman" w:cs="Times New Roman"/>
                <w:sz w:val="28"/>
                <w:szCs w:val="28"/>
                <w:lang w:val="en-US" w:eastAsia="ru-RU"/>
              </w:rPr>
              <w:t xml:space="preserve"> - creating conditions for recreation, sports, games and experiments by children;</w:t>
            </w:r>
          </w:p>
          <w:p w:rsidR="003E4849" w:rsidRPr="003E4849" w:rsidRDefault="003E4849" w:rsidP="003E4849">
            <w:pPr>
              <w:pStyle w:val="aa"/>
              <w:rPr>
                <w:rFonts w:ascii="Times New Roman" w:hAnsi="Times New Roman" w:cs="Times New Roman"/>
                <w:sz w:val="28"/>
                <w:szCs w:val="28"/>
                <w:lang w:val="en-US" w:eastAsia="ru-RU"/>
              </w:rPr>
            </w:pPr>
            <w:r w:rsidRPr="003E4849">
              <w:rPr>
                <w:rFonts w:ascii="Times New Roman" w:hAnsi="Times New Roman" w:cs="Times New Roman"/>
                <w:sz w:val="28"/>
                <w:szCs w:val="28"/>
                <w:lang w:val="en-US" w:eastAsia="ru-RU"/>
              </w:rPr>
              <w:t xml:space="preserve"> - creation of conditions for the protection and promotion of children's health;</w:t>
            </w:r>
          </w:p>
          <w:p w:rsidR="00793467" w:rsidRPr="0015761A" w:rsidRDefault="00793467" w:rsidP="003E4849">
            <w:pPr>
              <w:numPr>
                <w:ilvl w:val="0"/>
                <w:numId w:val="14"/>
              </w:numPr>
              <w:spacing w:after="0" w:line="240" w:lineRule="auto"/>
              <w:ind w:left="0"/>
              <w:rPr>
                <w:rFonts w:ascii="Times New Roman" w:eastAsia="Times New Roman" w:hAnsi="Times New Roman" w:cs="Times New Roman"/>
                <w:sz w:val="28"/>
                <w:szCs w:val="28"/>
                <w:lang w:val="en-US" w:eastAsia="ru-RU"/>
              </w:rPr>
            </w:pPr>
          </w:p>
        </w:tc>
      </w:tr>
      <w:tr w:rsidR="00793467" w:rsidRPr="00B2387E" w:rsidTr="007C1B6E">
        <w:trPr>
          <w:trHeight w:val="405"/>
        </w:trPr>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793467" w:rsidRDefault="00793467" w:rsidP="007C1B6E">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8. </w:t>
            </w:r>
            <w:proofErr w:type="spellStart"/>
            <w:r w:rsidRPr="00E643B8">
              <w:rPr>
                <w:rFonts w:ascii="Times New Roman" w:eastAsia="Times New Roman" w:hAnsi="Times New Roman" w:cs="Times New Roman"/>
                <w:b/>
                <w:bCs/>
                <w:sz w:val="28"/>
                <w:szCs w:val="28"/>
                <w:lang w:eastAsia="ru-RU"/>
              </w:rPr>
              <w:t>Project</w:t>
            </w:r>
            <w:proofErr w:type="spellEnd"/>
            <w:r w:rsidRPr="00E643B8">
              <w:rPr>
                <w:rFonts w:ascii="Times New Roman" w:eastAsia="Times New Roman" w:hAnsi="Times New Roman" w:cs="Times New Roman"/>
                <w:b/>
                <w:bCs/>
                <w:sz w:val="28"/>
                <w:szCs w:val="28"/>
                <w:lang w:eastAsia="ru-RU"/>
              </w:rPr>
              <w:t xml:space="preserve"> </w:t>
            </w:r>
            <w:proofErr w:type="spellStart"/>
            <w:r w:rsidRPr="00E643B8">
              <w:rPr>
                <w:rFonts w:ascii="Times New Roman" w:eastAsia="Times New Roman" w:hAnsi="Times New Roman" w:cs="Times New Roman"/>
                <w:b/>
                <w:bCs/>
                <w:sz w:val="28"/>
                <w:szCs w:val="28"/>
                <w:lang w:eastAsia="ru-RU"/>
              </w:rPr>
              <w:t>justification</w:t>
            </w:r>
            <w:proofErr w:type="spellEnd"/>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E643B8" w:rsidRDefault="003E4849" w:rsidP="007C1B6E">
            <w:pPr>
              <w:pStyle w:val="aa"/>
              <w:rPr>
                <w:rFonts w:ascii="Times New Roman" w:eastAsia="Times New Roman" w:hAnsi="Times New Roman" w:cs="Times New Roman"/>
                <w:sz w:val="28"/>
                <w:szCs w:val="28"/>
                <w:lang w:val="en-US" w:eastAsia="ru-RU"/>
              </w:rPr>
            </w:pPr>
            <w:r w:rsidRPr="003E4849">
              <w:rPr>
                <w:rFonts w:ascii="Times New Roman" w:eastAsia="Times New Roman" w:hAnsi="Times New Roman" w:cs="Times New Roman"/>
                <w:sz w:val="28"/>
                <w:szCs w:val="28"/>
                <w:lang w:val="en-US" w:eastAsia="ru-RU"/>
              </w:rPr>
              <w:t>The problem of a healthy lifestyle in modern society is one of the most urgent.  This problem requires special attention if it concerns children and adolescents. The culture of a healthy lifestyle acts as one of the main components of the general human culture, but this problem is given extremely insufficient attention. The health of the younger generation and the development of effective measures aimed at strengthening it are currently the most important social task.</w:t>
            </w:r>
          </w:p>
        </w:tc>
      </w:tr>
      <w:tr w:rsidR="00793467" w:rsidRPr="00B2387E" w:rsidTr="007C1B6E">
        <w:trPr>
          <w:trHeight w:val="405"/>
        </w:trPr>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793467" w:rsidRPr="00E643B8" w:rsidRDefault="00793467" w:rsidP="007C1B6E">
            <w:pPr>
              <w:pStyle w:val="aa"/>
              <w:rPr>
                <w:rFonts w:ascii="Times New Roman" w:hAnsi="Times New Roman" w:cs="Times New Roman"/>
                <w:b/>
                <w:sz w:val="28"/>
                <w:szCs w:val="28"/>
                <w:lang w:val="en-US" w:eastAsia="ru-RU"/>
              </w:rPr>
            </w:pPr>
            <w:r w:rsidRPr="00E643B8">
              <w:rPr>
                <w:rFonts w:ascii="Times New Roman" w:hAnsi="Times New Roman" w:cs="Times New Roman"/>
                <w:b/>
                <w:sz w:val="28"/>
                <w:szCs w:val="28"/>
                <w:lang w:val="en-US" w:eastAsia="ru-RU"/>
              </w:rPr>
              <w:t>9. Project location (region/district, city)</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E643B8" w:rsidRDefault="00793467" w:rsidP="007C1B6E">
            <w:pPr>
              <w:spacing w:before="96" w:after="144" w:line="240" w:lineRule="auto"/>
              <w:rPr>
                <w:rFonts w:ascii="Times New Roman" w:eastAsia="Times New Roman" w:hAnsi="Times New Roman" w:cs="Times New Roman"/>
                <w:sz w:val="28"/>
                <w:szCs w:val="28"/>
                <w:lang w:val="en-US" w:eastAsia="ru-RU"/>
              </w:rPr>
            </w:pPr>
            <w:r w:rsidRPr="00E643B8">
              <w:rPr>
                <w:rFonts w:ascii="Times New Roman" w:hAnsi="Times New Roman" w:cs="Times New Roman"/>
                <w:sz w:val="28"/>
                <w:szCs w:val="28"/>
                <w:lang w:val="en-US" w:eastAsia="ru-RU"/>
              </w:rPr>
              <w:t xml:space="preserve">Vitebsk region, </w:t>
            </w:r>
            <w:proofErr w:type="spellStart"/>
            <w:r w:rsidRPr="00E643B8">
              <w:rPr>
                <w:rFonts w:ascii="Times New Roman" w:hAnsi="Times New Roman" w:cs="Times New Roman"/>
                <w:sz w:val="28"/>
                <w:szCs w:val="28"/>
                <w:lang w:val="en-US" w:eastAsia="ru-RU"/>
              </w:rPr>
              <w:t>Chashniki</w:t>
            </w:r>
            <w:proofErr w:type="spellEnd"/>
            <w:r w:rsidRPr="00E643B8">
              <w:rPr>
                <w:rFonts w:ascii="Times New Roman" w:hAnsi="Times New Roman" w:cs="Times New Roman"/>
                <w:sz w:val="28"/>
                <w:szCs w:val="28"/>
                <w:lang w:val="en-US" w:eastAsia="ru-RU"/>
              </w:rPr>
              <w:t xml:space="preserve"> city, </w:t>
            </w:r>
            <w:proofErr w:type="spellStart"/>
            <w:r w:rsidRPr="00E643B8">
              <w:rPr>
                <w:rFonts w:ascii="Times New Roman" w:hAnsi="Times New Roman" w:cs="Times New Roman"/>
                <w:sz w:val="28"/>
                <w:szCs w:val="28"/>
                <w:lang w:val="en-US" w:eastAsia="ru-RU"/>
              </w:rPr>
              <w:t>Sovetskaya</w:t>
            </w:r>
            <w:proofErr w:type="spellEnd"/>
            <w:r w:rsidRPr="00E643B8">
              <w:rPr>
                <w:rFonts w:ascii="Times New Roman" w:hAnsi="Times New Roman" w:cs="Times New Roman"/>
                <w:sz w:val="28"/>
                <w:szCs w:val="28"/>
                <w:lang w:val="en-US" w:eastAsia="ru-RU"/>
              </w:rPr>
              <w:t xml:space="preserve"> str., 60|a</w:t>
            </w:r>
          </w:p>
        </w:tc>
      </w:tr>
      <w:tr w:rsidR="00793467" w:rsidRPr="00CA3145" w:rsidTr="007C1B6E">
        <w:trPr>
          <w:trHeight w:val="405"/>
        </w:trPr>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793467" w:rsidRPr="00501D68" w:rsidRDefault="00793467" w:rsidP="007C1B6E">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10</w:t>
            </w:r>
            <w:r w:rsidRPr="00501D68">
              <w:rPr>
                <w:rFonts w:ascii="Times New Roman" w:hAnsi="Times New Roman" w:cs="Times New Roman"/>
                <w:b/>
                <w:sz w:val="28"/>
                <w:szCs w:val="28"/>
                <w:lang w:eastAsia="ru-RU"/>
              </w:rPr>
              <w:t xml:space="preserve">. </w:t>
            </w:r>
            <w:proofErr w:type="spellStart"/>
            <w:r w:rsidRPr="00E643B8">
              <w:rPr>
                <w:rFonts w:ascii="Times New Roman" w:hAnsi="Times New Roman" w:cs="Times New Roman"/>
                <w:b/>
                <w:sz w:val="28"/>
                <w:szCs w:val="28"/>
                <w:lang w:eastAsia="ru-RU"/>
              </w:rPr>
              <w:t>Source</w:t>
            </w:r>
            <w:proofErr w:type="spellEnd"/>
            <w:r w:rsidRPr="00E643B8">
              <w:rPr>
                <w:rFonts w:ascii="Times New Roman" w:hAnsi="Times New Roman" w:cs="Times New Roman"/>
                <w:b/>
                <w:sz w:val="28"/>
                <w:szCs w:val="28"/>
                <w:lang w:eastAsia="ru-RU"/>
              </w:rPr>
              <w:t xml:space="preserve"> </w:t>
            </w:r>
            <w:proofErr w:type="spellStart"/>
            <w:r w:rsidRPr="00E643B8">
              <w:rPr>
                <w:rFonts w:ascii="Times New Roman" w:hAnsi="Times New Roman" w:cs="Times New Roman"/>
                <w:b/>
                <w:sz w:val="28"/>
                <w:szCs w:val="28"/>
                <w:lang w:eastAsia="ru-RU"/>
              </w:rPr>
              <w:t>of</w:t>
            </w:r>
            <w:proofErr w:type="spellEnd"/>
            <w:r w:rsidRPr="00E643B8">
              <w:rPr>
                <w:rFonts w:ascii="Times New Roman" w:hAnsi="Times New Roman" w:cs="Times New Roman"/>
                <w:b/>
                <w:sz w:val="28"/>
                <w:szCs w:val="28"/>
                <w:lang w:eastAsia="ru-RU"/>
              </w:rPr>
              <w:t xml:space="preserve"> </w:t>
            </w:r>
            <w:proofErr w:type="spellStart"/>
            <w:r w:rsidRPr="00E643B8">
              <w:rPr>
                <w:rFonts w:ascii="Times New Roman" w:hAnsi="Times New Roman" w:cs="Times New Roman"/>
                <w:b/>
                <w:sz w:val="28"/>
                <w:szCs w:val="28"/>
                <w:lang w:eastAsia="ru-RU"/>
              </w:rPr>
              <w:t>funding</w:t>
            </w:r>
            <w:proofErr w:type="spellEnd"/>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CA3145" w:rsidRDefault="00793467" w:rsidP="007C1B6E">
            <w:pPr>
              <w:pStyle w:val="aa"/>
              <w:rPr>
                <w:rFonts w:ascii="Times New Roman" w:hAnsi="Times New Roman" w:cs="Times New Roman"/>
                <w:sz w:val="28"/>
                <w:szCs w:val="28"/>
                <w:lang w:eastAsia="ru-RU"/>
              </w:rPr>
            </w:pPr>
            <w:proofErr w:type="spellStart"/>
            <w:r w:rsidRPr="00E643B8">
              <w:rPr>
                <w:rFonts w:ascii="Times New Roman" w:hAnsi="Times New Roman" w:cs="Times New Roman"/>
                <w:sz w:val="28"/>
                <w:szCs w:val="28"/>
                <w:lang w:eastAsia="ru-RU"/>
              </w:rPr>
              <w:t>Sponsorship</w:t>
            </w:r>
            <w:proofErr w:type="spellEnd"/>
            <w:r w:rsidRPr="00E643B8">
              <w:rPr>
                <w:rFonts w:ascii="Times New Roman" w:hAnsi="Times New Roman" w:cs="Times New Roman"/>
                <w:sz w:val="28"/>
                <w:szCs w:val="28"/>
                <w:lang w:eastAsia="ru-RU"/>
              </w:rPr>
              <w:t xml:space="preserve"> </w:t>
            </w:r>
            <w:proofErr w:type="spellStart"/>
            <w:r w:rsidRPr="00E643B8">
              <w:rPr>
                <w:rFonts w:ascii="Times New Roman" w:hAnsi="Times New Roman" w:cs="Times New Roman"/>
                <w:sz w:val="28"/>
                <w:szCs w:val="28"/>
                <w:lang w:eastAsia="ru-RU"/>
              </w:rPr>
              <w:t>support</w:t>
            </w:r>
            <w:proofErr w:type="spellEnd"/>
          </w:p>
        </w:tc>
      </w:tr>
      <w:tr w:rsidR="00793467" w:rsidRPr="00CA3145" w:rsidTr="007C1B6E">
        <w:trPr>
          <w:trHeight w:val="405"/>
        </w:trPr>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793467" w:rsidRPr="00E643B8" w:rsidRDefault="00793467" w:rsidP="007C1B6E">
            <w:pPr>
              <w:pStyle w:val="aa"/>
              <w:rPr>
                <w:rFonts w:ascii="Times New Roman" w:hAnsi="Times New Roman" w:cs="Times New Roman"/>
                <w:b/>
                <w:sz w:val="28"/>
                <w:szCs w:val="28"/>
                <w:lang w:val="en-US" w:eastAsia="ru-RU"/>
              </w:rPr>
            </w:pPr>
            <w:r w:rsidRPr="00E643B8">
              <w:rPr>
                <w:rFonts w:ascii="Times New Roman" w:hAnsi="Times New Roman" w:cs="Times New Roman"/>
                <w:b/>
                <w:sz w:val="28"/>
                <w:szCs w:val="28"/>
                <w:lang w:val="en-US" w:eastAsia="ru-RU"/>
              </w:rPr>
              <w:t>11. The total amount of funding (in US dollars)</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CA3145" w:rsidRDefault="00793467" w:rsidP="007C1B6E">
            <w:pPr>
              <w:pStyle w:val="aa"/>
              <w:rPr>
                <w:rFonts w:ascii="Times New Roman" w:hAnsi="Times New Roman" w:cs="Times New Roman"/>
                <w:sz w:val="28"/>
                <w:szCs w:val="28"/>
                <w:lang w:eastAsia="ru-RU"/>
              </w:rPr>
            </w:pPr>
            <w:r w:rsidRPr="00E643B8">
              <w:rPr>
                <w:rFonts w:ascii="Times New Roman" w:hAnsi="Times New Roman" w:cs="Times New Roman"/>
                <w:sz w:val="28"/>
                <w:szCs w:val="28"/>
                <w:lang w:val="en-US" w:eastAsia="ru-RU"/>
              </w:rPr>
              <w:t xml:space="preserve"> </w:t>
            </w:r>
            <w:r w:rsidR="003E4849">
              <w:rPr>
                <w:rFonts w:ascii="Times New Roman" w:hAnsi="Times New Roman" w:cs="Times New Roman"/>
                <w:sz w:val="28"/>
                <w:szCs w:val="28"/>
                <w:lang w:eastAsia="ru-RU"/>
              </w:rPr>
              <w:t>2</w:t>
            </w:r>
            <w:r>
              <w:rPr>
                <w:rFonts w:ascii="Times New Roman" w:hAnsi="Times New Roman" w:cs="Times New Roman"/>
                <w:sz w:val="28"/>
                <w:szCs w:val="28"/>
                <w:lang w:eastAsia="ru-RU"/>
              </w:rPr>
              <w:t>0</w:t>
            </w:r>
            <w:r w:rsidRPr="00CA3145">
              <w:rPr>
                <w:rFonts w:ascii="Times New Roman" w:hAnsi="Times New Roman" w:cs="Times New Roman"/>
                <w:sz w:val="28"/>
                <w:szCs w:val="28"/>
                <w:lang w:eastAsia="ru-RU"/>
              </w:rPr>
              <w:t>000</w:t>
            </w:r>
          </w:p>
          <w:p w:rsidR="00793467" w:rsidRPr="00CA3145" w:rsidRDefault="00793467" w:rsidP="007C1B6E">
            <w:pPr>
              <w:pStyle w:val="aa"/>
              <w:rPr>
                <w:rFonts w:ascii="Times New Roman" w:hAnsi="Times New Roman" w:cs="Times New Roman"/>
                <w:sz w:val="28"/>
                <w:szCs w:val="28"/>
                <w:lang w:eastAsia="ru-RU"/>
              </w:rPr>
            </w:pPr>
          </w:p>
        </w:tc>
      </w:tr>
      <w:tr w:rsidR="00793467" w:rsidRPr="00B2387E" w:rsidTr="007C1B6E">
        <w:trPr>
          <w:trHeight w:val="405"/>
        </w:trPr>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vAlign w:val="center"/>
          </w:tcPr>
          <w:p w:rsidR="00793467" w:rsidRPr="00567D68" w:rsidRDefault="00793467" w:rsidP="007C1B6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12. </w:t>
            </w:r>
            <w:proofErr w:type="spellStart"/>
            <w:r w:rsidRPr="00E643B8">
              <w:rPr>
                <w:rFonts w:ascii="Times New Roman" w:eastAsia="Times New Roman" w:hAnsi="Times New Roman" w:cs="Times New Roman"/>
                <w:b/>
                <w:bCs/>
                <w:sz w:val="28"/>
                <w:szCs w:val="28"/>
                <w:lang w:eastAsia="ru-RU"/>
              </w:rPr>
              <w:t>Co-financing</w:t>
            </w:r>
            <w:proofErr w:type="spellEnd"/>
          </w:p>
        </w:tc>
        <w:tc>
          <w:tcPr>
            <w:tcW w:w="6378" w:type="dxa"/>
            <w:tcBorders>
              <w:top w:val="single" w:sz="6" w:space="0" w:color="888888"/>
              <w:left w:val="single" w:sz="4" w:space="0" w:color="auto"/>
              <w:bottom w:val="single" w:sz="6" w:space="0" w:color="888888"/>
              <w:right w:val="single" w:sz="6" w:space="0" w:color="888888"/>
            </w:tcBorders>
            <w:shd w:val="clear" w:color="auto" w:fill="FFFFFF"/>
            <w:vAlign w:val="center"/>
          </w:tcPr>
          <w:p w:rsidR="00793467" w:rsidRPr="00E643B8" w:rsidRDefault="00793467" w:rsidP="007C1B6E">
            <w:pPr>
              <w:spacing w:before="96" w:after="144" w:line="240" w:lineRule="auto"/>
              <w:rPr>
                <w:rFonts w:ascii="Times New Roman" w:eastAsia="Times New Roman" w:hAnsi="Times New Roman" w:cs="Times New Roman"/>
                <w:sz w:val="28"/>
                <w:szCs w:val="28"/>
                <w:lang w:val="en-US" w:eastAsia="ru-RU"/>
              </w:rPr>
            </w:pPr>
            <w:r w:rsidRPr="00E643B8">
              <w:rPr>
                <w:rFonts w:ascii="Times New Roman" w:eastAsia="Times New Roman" w:hAnsi="Times New Roman" w:cs="Times New Roman"/>
                <w:sz w:val="28"/>
                <w:szCs w:val="28"/>
                <w:lang w:val="en-US" w:eastAsia="ru-RU"/>
              </w:rPr>
              <w:t>All funds of the sponsor</w:t>
            </w:r>
          </w:p>
        </w:tc>
      </w:tr>
    </w:tbl>
    <w:p w:rsidR="003E4849" w:rsidRDefault="003E4849" w:rsidP="00793467">
      <w:pPr>
        <w:jc w:val="center"/>
        <w:rPr>
          <w:rFonts w:ascii="Times New Roman" w:hAnsi="Times New Roman" w:cs="Times New Roman"/>
          <w:b/>
          <w:noProof/>
          <w:sz w:val="32"/>
          <w:szCs w:val="32"/>
          <w:lang w:val="en-US" w:eastAsia="ru-RU"/>
        </w:rPr>
      </w:pPr>
    </w:p>
    <w:p w:rsidR="003E4849" w:rsidRPr="00793467" w:rsidRDefault="003E4849" w:rsidP="00793467">
      <w:pPr>
        <w:jc w:val="center"/>
        <w:rPr>
          <w:rFonts w:ascii="Times New Roman" w:hAnsi="Times New Roman" w:cs="Times New Roman"/>
          <w:b/>
          <w:noProof/>
          <w:sz w:val="32"/>
          <w:szCs w:val="32"/>
          <w:lang w:val="en-US" w:eastAsia="ru-RU"/>
        </w:rPr>
      </w:pPr>
      <w:r>
        <w:rPr>
          <w:noProof/>
          <w:lang w:eastAsia="ru-RU"/>
        </w:rPr>
        <w:lastRenderedPageBreak/>
        <w:drawing>
          <wp:inline distT="0" distB="0" distL="0" distR="0">
            <wp:extent cx="5940425" cy="4455160"/>
            <wp:effectExtent l="0" t="0" r="3175"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rsidR="00D23D0F" w:rsidRPr="00793467" w:rsidRDefault="00D23D0F" w:rsidP="00D23D0F">
      <w:pPr>
        <w:rPr>
          <w:noProof/>
          <w:lang w:val="en-US" w:eastAsia="ru-RU"/>
        </w:rPr>
      </w:pPr>
    </w:p>
    <w:p w:rsidR="00D23D0F" w:rsidRPr="00793467" w:rsidRDefault="00D23D0F" w:rsidP="00D23D0F">
      <w:pPr>
        <w:rPr>
          <w:noProof/>
          <w:lang w:val="en-US" w:eastAsia="ru-RU"/>
        </w:rPr>
      </w:pPr>
    </w:p>
    <w:p w:rsidR="00D23D0F" w:rsidRPr="00793467" w:rsidRDefault="00D23D0F" w:rsidP="00D23D0F">
      <w:pPr>
        <w:rPr>
          <w:noProof/>
          <w:lang w:val="en-US" w:eastAsia="ru-RU"/>
        </w:rPr>
      </w:pPr>
    </w:p>
    <w:sectPr w:rsidR="00D23D0F" w:rsidRPr="00793467" w:rsidSect="003E4849">
      <w:pgSz w:w="11906" w:h="16838"/>
      <w:pgMar w:top="567"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323" w:rsidRDefault="00613323" w:rsidP="00382323">
      <w:pPr>
        <w:spacing w:after="0" w:line="240" w:lineRule="auto"/>
      </w:pPr>
      <w:r>
        <w:separator/>
      </w:r>
    </w:p>
  </w:endnote>
  <w:endnote w:type="continuationSeparator" w:id="0">
    <w:p w:rsidR="00613323" w:rsidRDefault="00613323" w:rsidP="00382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323" w:rsidRDefault="00613323" w:rsidP="00382323">
      <w:pPr>
        <w:spacing w:after="0" w:line="240" w:lineRule="auto"/>
      </w:pPr>
      <w:r>
        <w:separator/>
      </w:r>
    </w:p>
  </w:footnote>
  <w:footnote w:type="continuationSeparator" w:id="0">
    <w:p w:rsidR="00613323" w:rsidRDefault="00613323" w:rsidP="003823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3523"/>
    <w:multiLevelType w:val="multilevel"/>
    <w:tmpl w:val="7C78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64FE0"/>
    <w:multiLevelType w:val="multilevel"/>
    <w:tmpl w:val="20EA2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D6621E"/>
    <w:multiLevelType w:val="multilevel"/>
    <w:tmpl w:val="E702F4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41A4E"/>
    <w:multiLevelType w:val="multilevel"/>
    <w:tmpl w:val="B1D02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EA61ED"/>
    <w:multiLevelType w:val="multilevel"/>
    <w:tmpl w:val="20E44D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nsid w:val="13666DB1"/>
    <w:multiLevelType w:val="multilevel"/>
    <w:tmpl w:val="E762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503DAA"/>
    <w:multiLevelType w:val="multilevel"/>
    <w:tmpl w:val="B30A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9134AC"/>
    <w:multiLevelType w:val="multilevel"/>
    <w:tmpl w:val="C160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A26AAF"/>
    <w:multiLevelType w:val="multilevel"/>
    <w:tmpl w:val="02E2179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nsid w:val="3C0F5535"/>
    <w:multiLevelType w:val="multilevel"/>
    <w:tmpl w:val="4BE293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9147B8"/>
    <w:multiLevelType w:val="multilevel"/>
    <w:tmpl w:val="4E8E0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192D3F"/>
    <w:multiLevelType w:val="multilevel"/>
    <w:tmpl w:val="3198E5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B175DB"/>
    <w:multiLevelType w:val="multilevel"/>
    <w:tmpl w:val="CB3C331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5D0429"/>
    <w:multiLevelType w:val="multilevel"/>
    <w:tmpl w:val="9F505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BF125D"/>
    <w:multiLevelType w:val="multilevel"/>
    <w:tmpl w:val="4A5C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2231D8"/>
    <w:multiLevelType w:val="multilevel"/>
    <w:tmpl w:val="D9589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0"/>
    <w:lvlOverride w:ilvl="0">
      <w:startOverride w:val="2"/>
    </w:lvlOverride>
  </w:num>
  <w:num w:numId="4">
    <w:abstractNumId w:val="15"/>
    <w:lvlOverride w:ilvl="0">
      <w:startOverride w:val="3"/>
    </w:lvlOverride>
  </w:num>
  <w:num w:numId="5">
    <w:abstractNumId w:val="10"/>
    <w:lvlOverride w:ilvl="0">
      <w:startOverride w:val="4"/>
    </w:lvlOverride>
  </w:num>
  <w:num w:numId="6">
    <w:abstractNumId w:val="7"/>
    <w:lvlOverride w:ilvl="0">
      <w:startOverride w:val="5"/>
    </w:lvlOverride>
  </w:num>
  <w:num w:numId="7">
    <w:abstractNumId w:val="3"/>
    <w:lvlOverride w:ilvl="0">
      <w:startOverride w:val="6"/>
    </w:lvlOverride>
  </w:num>
  <w:num w:numId="8">
    <w:abstractNumId w:val="6"/>
    <w:lvlOverride w:ilvl="0">
      <w:startOverride w:val="7"/>
    </w:lvlOverride>
  </w:num>
  <w:num w:numId="9">
    <w:abstractNumId w:val="5"/>
  </w:num>
  <w:num w:numId="10">
    <w:abstractNumId w:val="14"/>
  </w:num>
  <w:num w:numId="11">
    <w:abstractNumId w:val="12"/>
  </w:num>
  <w:num w:numId="12">
    <w:abstractNumId w:val="11"/>
  </w:num>
  <w:num w:numId="13">
    <w:abstractNumId w:val="2"/>
  </w:num>
  <w:num w:numId="14">
    <w:abstractNumId w:val="9"/>
  </w:num>
  <w:num w:numId="15">
    <w:abstractNumId w:val="8"/>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6386"/>
    <w:rsid w:val="00031C49"/>
    <w:rsid w:val="000573F1"/>
    <w:rsid w:val="00067438"/>
    <w:rsid w:val="0008251F"/>
    <w:rsid w:val="000C104A"/>
    <w:rsid w:val="000C3F26"/>
    <w:rsid w:val="000D76C2"/>
    <w:rsid w:val="000F5D0E"/>
    <w:rsid w:val="001123FB"/>
    <w:rsid w:val="00120D84"/>
    <w:rsid w:val="00163CF8"/>
    <w:rsid w:val="001643AD"/>
    <w:rsid w:val="0020791E"/>
    <w:rsid w:val="00231668"/>
    <w:rsid w:val="00297D0E"/>
    <w:rsid w:val="002A6717"/>
    <w:rsid w:val="002F5E6B"/>
    <w:rsid w:val="00382323"/>
    <w:rsid w:val="003E4849"/>
    <w:rsid w:val="00401ACC"/>
    <w:rsid w:val="00455687"/>
    <w:rsid w:val="00501D68"/>
    <w:rsid w:val="00505226"/>
    <w:rsid w:val="00512A2A"/>
    <w:rsid w:val="00567D68"/>
    <w:rsid w:val="00577028"/>
    <w:rsid w:val="00580470"/>
    <w:rsid w:val="005E0C8C"/>
    <w:rsid w:val="005F5034"/>
    <w:rsid w:val="00610800"/>
    <w:rsid w:val="00613323"/>
    <w:rsid w:val="00712074"/>
    <w:rsid w:val="00743210"/>
    <w:rsid w:val="00744002"/>
    <w:rsid w:val="007668EB"/>
    <w:rsid w:val="00792968"/>
    <w:rsid w:val="00793467"/>
    <w:rsid w:val="007B7FED"/>
    <w:rsid w:val="007E5BD7"/>
    <w:rsid w:val="007F467A"/>
    <w:rsid w:val="007F57B5"/>
    <w:rsid w:val="008152E7"/>
    <w:rsid w:val="00846027"/>
    <w:rsid w:val="008708F3"/>
    <w:rsid w:val="0088312E"/>
    <w:rsid w:val="008A4ECB"/>
    <w:rsid w:val="008B1F1C"/>
    <w:rsid w:val="008D6BFE"/>
    <w:rsid w:val="00943782"/>
    <w:rsid w:val="00995ED8"/>
    <w:rsid w:val="009B04A1"/>
    <w:rsid w:val="009B3936"/>
    <w:rsid w:val="009B4BF8"/>
    <w:rsid w:val="00A467B9"/>
    <w:rsid w:val="00A7279E"/>
    <w:rsid w:val="00B14705"/>
    <w:rsid w:val="00B20392"/>
    <w:rsid w:val="00B2387E"/>
    <w:rsid w:val="00B4029D"/>
    <w:rsid w:val="00B407F5"/>
    <w:rsid w:val="00B76802"/>
    <w:rsid w:val="00B772FF"/>
    <w:rsid w:val="00BA5C41"/>
    <w:rsid w:val="00C26BAF"/>
    <w:rsid w:val="00C368EE"/>
    <w:rsid w:val="00C523CE"/>
    <w:rsid w:val="00C575E9"/>
    <w:rsid w:val="00CA3145"/>
    <w:rsid w:val="00CD531A"/>
    <w:rsid w:val="00D132F6"/>
    <w:rsid w:val="00D23D0F"/>
    <w:rsid w:val="00D547A7"/>
    <w:rsid w:val="00DA7B45"/>
    <w:rsid w:val="00DB6386"/>
    <w:rsid w:val="00DD0127"/>
    <w:rsid w:val="00E156F5"/>
    <w:rsid w:val="00E61DA6"/>
    <w:rsid w:val="00EF5F90"/>
    <w:rsid w:val="00F00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392"/>
    <w:pPr>
      <w:spacing w:after="180" w:line="274" w:lineRule="auto"/>
    </w:pPr>
    <w:rPr>
      <w:sz w:val="21"/>
    </w:rPr>
  </w:style>
  <w:style w:type="paragraph" w:styleId="1">
    <w:name w:val="heading 1"/>
    <w:basedOn w:val="a"/>
    <w:next w:val="a"/>
    <w:link w:val="10"/>
    <w:uiPriority w:val="9"/>
    <w:qFormat/>
    <w:rsid w:val="00B20392"/>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unhideWhenUsed/>
    <w:qFormat/>
    <w:rsid w:val="00B20392"/>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unhideWhenUsed/>
    <w:qFormat/>
    <w:rsid w:val="00B20392"/>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unhideWhenUsed/>
    <w:qFormat/>
    <w:rsid w:val="00B20392"/>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B20392"/>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B20392"/>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B20392"/>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B20392"/>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B2039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B20392"/>
    <w:rPr>
      <w:b/>
      <w:caps/>
      <w:color w:val="000000"/>
      <w:sz w:val="28"/>
      <w:szCs w:val="28"/>
    </w:rPr>
  </w:style>
  <w:style w:type="paragraph" w:styleId="a3">
    <w:name w:val="Title"/>
    <w:basedOn w:val="a"/>
    <w:next w:val="a"/>
    <w:link w:val="a4"/>
    <w:uiPriority w:val="10"/>
    <w:qFormat/>
    <w:rsid w:val="00B20392"/>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B20392"/>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B20392"/>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rsid w:val="00B20392"/>
    <w:rPr>
      <w:rFonts w:eastAsiaTheme="majorEastAsia" w:cstheme="majorBidi"/>
      <w:b/>
      <w:bCs/>
      <w:color w:val="4F81BD" w:themeColor="accent1"/>
      <w:sz w:val="28"/>
      <w:szCs w:val="26"/>
    </w:rPr>
  </w:style>
  <w:style w:type="character" w:customStyle="1" w:styleId="30">
    <w:name w:val="Заголовок 3 Знак"/>
    <w:basedOn w:val="a0"/>
    <w:link w:val="3"/>
    <w:uiPriority w:val="9"/>
    <w:rsid w:val="00B20392"/>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rsid w:val="00B20392"/>
    <w:rPr>
      <w:rFonts w:eastAsiaTheme="majorEastAsia" w:cstheme="majorBidi"/>
      <w:b/>
      <w:bCs/>
      <w:i/>
      <w:iCs/>
      <w:color w:val="000000"/>
      <w:sz w:val="24"/>
    </w:rPr>
  </w:style>
  <w:style w:type="character" w:customStyle="1" w:styleId="50">
    <w:name w:val="Заголовок 5 Знак"/>
    <w:basedOn w:val="a0"/>
    <w:link w:val="5"/>
    <w:uiPriority w:val="9"/>
    <w:semiHidden/>
    <w:rsid w:val="00B20392"/>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B20392"/>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B20392"/>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B20392"/>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B20392"/>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B20392"/>
    <w:pPr>
      <w:spacing w:line="240" w:lineRule="auto"/>
    </w:pPr>
    <w:rPr>
      <w:rFonts w:asciiTheme="majorHAnsi" w:eastAsiaTheme="minorEastAsia" w:hAnsiTheme="majorHAnsi"/>
      <w:bCs/>
      <w:smallCaps/>
      <w:color w:val="1F497D" w:themeColor="text2"/>
      <w:spacing w:val="6"/>
      <w:sz w:val="22"/>
      <w:szCs w:val="18"/>
      <w:lang w:bidi="hi-IN"/>
    </w:rPr>
  </w:style>
  <w:style w:type="paragraph" w:styleId="a6">
    <w:name w:val="Subtitle"/>
    <w:basedOn w:val="a"/>
    <w:next w:val="a"/>
    <w:link w:val="a7"/>
    <w:uiPriority w:val="11"/>
    <w:qFormat/>
    <w:rsid w:val="00B20392"/>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B20392"/>
    <w:rPr>
      <w:rFonts w:eastAsiaTheme="majorEastAsia" w:cstheme="majorBidi"/>
      <w:iCs/>
      <w:color w:val="1F497D" w:themeColor="text2"/>
      <w:sz w:val="40"/>
      <w:szCs w:val="24"/>
      <w:lang w:bidi="hi-IN"/>
    </w:rPr>
  </w:style>
  <w:style w:type="character" w:styleId="a8">
    <w:name w:val="Strong"/>
    <w:basedOn w:val="a0"/>
    <w:uiPriority w:val="22"/>
    <w:qFormat/>
    <w:rsid w:val="00B20392"/>
    <w:rPr>
      <w:b w:val="0"/>
      <w:bCs/>
      <w:i/>
      <w:color w:val="1F497D" w:themeColor="text2"/>
    </w:rPr>
  </w:style>
  <w:style w:type="character" w:styleId="a9">
    <w:name w:val="Emphasis"/>
    <w:basedOn w:val="a0"/>
    <w:uiPriority w:val="20"/>
    <w:qFormat/>
    <w:rsid w:val="00B20392"/>
    <w:rPr>
      <w:b/>
      <w:i/>
      <w:iCs/>
    </w:rPr>
  </w:style>
  <w:style w:type="paragraph" w:styleId="aa">
    <w:name w:val="No Spacing"/>
    <w:link w:val="ab"/>
    <w:uiPriority w:val="1"/>
    <w:qFormat/>
    <w:rsid w:val="00B20392"/>
    <w:pPr>
      <w:spacing w:after="0" w:line="240" w:lineRule="auto"/>
    </w:pPr>
  </w:style>
  <w:style w:type="character" w:customStyle="1" w:styleId="ab">
    <w:name w:val="Без интервала Знак"/>
    <w:basedOn w:val="a0"/>
    <w:link w:val="aa"/>
    <w:uiPriority w:val="1"/>
    <w:rsid w:val="00B20392"/>
  </w:style>
  <w:style w:type="paragraph" w:styleId="ac">
    <w:name w:val="List Paragraph"/>
    <w:basedOn w:val="a"/>
    <w:uiPriority w:val="34"/>
    <w:qFormat/>
    <w:rsid w:val="00B20392"/>
    <w:pPr>
      <w:spacing w:line="240" w:lineRule="auto"/>
      <w:ind w:left="720" w:hanging="288"/>
      <w:contextualSpacing/>
    </w:pPr>
    <w:rPr>
      <w:color w:val="1F497D" w:themeColor="text2"/>
    </w:rPr>
  </w:style>
  <w:style w:type="paragraph" w:styleId="21">
    <w:name w:val="Quote"/>
    <w:basedOn w:val="a"/>
    <w:next w:val="a"/>
    <w:link w:val="22"/>
    <w:uiPriority w:val="29"/>
    <w:qFormat/>
    <w:rsid w:val="00B20392"/>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B20392"/>
    <w:rPr>
      <w:rFonts w:eastAsiaTheme="minorEastAsia"/>
      <w:b/>
      <w:i/>
      <w:iCs/>
      <w:color w:val="4F81BD" w:themeColor="accent1"/>
      <w:sz w:val="26"/>
      <w:lang w:bidi="hi-IN"/>
    </w:rPr>
  </w:style>
  <w:style w:type="paragraph" w:styleId="ad">
    <w:name w:val="Intense Quote"/>
    <w:basedOn w:val="a"/>
    <w:next w:val="a"/>
    <w:link w:val="ae"/>
    <w:uiPriority w:val="30"/>
    <w:qFormat/>
    <w:rsid w:val="00B20392"/>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B20392"/>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B20392"/>
    <w:rPr>
      <w:i/>
      <w:iCs/>
      <w:color w:val="000000"/>
    </w:rPr>
  </w:style>
  <w:style w:type="character" w:styleId="af0">
    <w:name w:val="Intense Emphasis"/>
    <w:basedOn w:val="a0"/>
    <w:uiPriority w:val="21"/>
    <w:qFormat/>
    <w:rsid w:val="00B20392"/>
    <w:rPr>
      <w:b/>
      <w:bCs/>
      <w:i/>
      <w:iCs/>
      <w:color w:val="4F81BD" w:themeColor="accent1"/>
    </w:rPr>
  </w:style>
  <w:style w:type="character" w:styleId="af1">
    <w:name w:val="Subtle Reference"/>
    <w:basedOn w:val="a0"/>
    <w:uiPriority w:val="31"/>
    <w:qFormat/>
    <w:rsid w:val="00B20392"/>
    <w:rPr>
      <w:smallCaps/>
      <w:color w:val="000000"/>
      <w:u w:val="single"/>
    </w:rPr>
  </w:style>
  <w:style w:type="character" w:styleId="af2">
    <w:name w:val="Intense Reference"/>
    <w:basedOn w:val="a0"/>
    <w:uiPriority w:val="32"/>
    <w:qFormat/>
    <w:rsid w:val="00B20392"/>
    <w:rPr>
      <w:b w:val="0"/>
      <w:bCs/>
      <w:smallCaps/>
      <w:color w:val="4F81BD" w:themeColor="accent1"/>
      <w:spacing w:val="5"/>
      <w:u w:val="single"/>
    </w:rPr>
  </w:style>
  <w:style w:type="character" w:styleId="af3">
    <w:name w:val="Book Title"/>
    <w:basedOn w:val="a0"/>
    <w:uiPriority w:val="33"/>
    <w:qFormat/>
    <w:rsid w:val="00B20392"/>
    <w:rPr>
      <w:b/>
      <w:bCs/>
      <w:caps/>
      <w:smallCaps w:val="0"/>
      <w:color w:val="1F497D" w:themeColor="text2"/>
      <w:spacing w:val="10"/>
    </w:rPr>
  </w:style>
  <w:style w:type="paragraph" w:styleId="af4">
    <w:name w:val="TOC Heading"/>
    <w:basedOn w:val="1"/>
    <w:next w:val="a"/>
    <w:uiPriority w:val="39"/>
    <w:semiHidden/>
    <w:unhideWhenUsed/>
    <w:qFormat/>
    <w:rsid w:val="00B20392"/>
    <w:pPr>
      <w:spacing w:before="480" w:line="264" w:lineRule="auto"/>
      <w:outlineLvl w:val="9"/>
    </w:pPr>
    <w:rPr>
      <w:b/>
    </w:rPr>
  </w:style>
  <w:style w:type="paragraph" w:styleId="af5">
    <w:name w:val="Normal (Web)"/>
    <w:basedOn w:val="a"/>
    <w:uiPriority w:val="99"/>
    <w:unhideWhenUsed/>
    <w:rsid w:val="00DB6386"/>
    <w:rPr>
      <w:rFonts w:ascii="Times New Roman" w:hAnsi="Times New Roman" w:cs="Times New Roman"/>
      <w:sz w:val="24"/>
      <w:szCs w:val="24"/>
    </w:rPr>
  </w:style>
  <w:style w:type="character" w:customStyle="1" w:styleId="dropdown-user-namefirst-letter">
    <w:name w:val="dropdown-user-name__first-letter"/>
    <w:basedOn w:val="a0"/>
    <w:rsid w:val="00580470"/>
  </w:style>
  <w:style w:type="paragraph" w:styleId="af6">
    <w:name w:val="Balloon Text"/>
    <w:basedOn w:val="a"/>
    <w:link w:val="af7"/>
    <w:uiPriority w:val="99"/>
    <w:semiHidden/>
    <w:unhideWhenUsed/>
    <w:rsid w:val="00DD0127"/>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DD0127"/>
    <w:rPr>
      <w:rFonts w:ascii="Tahoma" w:hAnsi="Tahoma" w:cs="Tahoma"/>
      <w:sz w:val="16"/>
      <w:szCs w:val="16"/>
    </w:rPr>
  </w:style>
  <w:style w:type="paragraph" w:styleId="af8">
    <w:name w:val="header"/>
    <w:basedOn w:val="a"/>
    <w:link w:val="af9"/>
    <w:uiPriority w:val="99"/>
    <w:unhideWhenUsed/>
    <w:rsid w:val="00382323"/>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382323"/>
    <w:rPr>
      <w:sz w:val="21"/>
    </w:rPr>
  </w:style>
  <w:style w:type="paragraph" w:styleId="afa">
    <w:name w:val="footer"/>
    <w:basedOn w:val="a"/>
    <w:link w:val="afb"/>
    <w:uiPriority w:val="99"/>
    <w:unhideWhenUsed/>
    <w:rsid w:val="00382323"/>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382323"/>
    <w:rPr>
      <w:sz w:val="21"/>
    </w:rPr>
  </w:style>
  <w:style w:type="character" w:customStyle="1" w:styleId="translate-valuescontent">
    <w:name w:val="translate-valuescontent"/>
    <w:basedOn w:val="a0"/>
    <w:rsid w:val="00793467"/>
  </w:style>
</w:styles>
</file>

<file path=word/webSettings.xml><?xml version="1.0" encoding="utf-8"?>
<w:webSettings xmlns:r="http://schemas.openxmlformats.org/officeDocument/2006/relationships" xmlns:w="http://schemas.openxmlformats.org/wordprocessingml/2006/main">
  <w:divs>
    <w:div w:id="288317145">
      <w:bodyDiv w:val="1"/>
      <w:marLeft w:val="0"/>
      <w:marRight w:val="0"/>
      <w:marTop w:val="0"/>
      <w:marBottom w:val="0"/>
      <w:divBdr>
        <w:top w:val="none" w:sz="0" w:space="0" w:color="auto"/>
        <w:left w:val="none" w:sz="0" w:space="0" w:color="auto"/>
        <w:bottom w:val="none" w:sz="0" w:space="0" w:color="auto"/>
        <w:right w:val="none" w:sz="0" w:space="0" w:color="auto"/>
      </w:divBdr>
      <w:divsChild>
        <w:div w:id="253437605">
          <w:marLeft w:val="0"/>
          <w:marRight w:val="0"/>
          <w:marTop w:val="0"/>
          <w:marBottom w:val="0"/>
          <w:divBdr>
            <w:top w:val="none" w:sz="0" w:space="0" w:color="auto"/>
            <w:left w:val="none" w:sz="0" w:space="0" w:color="auto"/>
            <w:bottom w:val="none" w:sz="0" w:space="0" w:color="auto"/>
            <w:right w:val="none" w:sz="0" w:space="0" w:color="auto"/>
          </w:divBdr>
          <w:divsChild>
            <w:div w:id="764037499">
              <w:marLeft w:val="3750"/>
              <w:marRight w:val="0"/>
              <w:marTop w:val="0"/>
              <w:marBottom w:val="0"/>
              <w:divBdr>
                <w:top w:val="none" w:sz="0" w:space="0" w:color="auto"/>
                <w:left w:val="none" w:sz="0" w:space="0" w:color="auto"/>
                <w:bottom w:val="none" w:sz="0" w:space="0" w:color="auto"/>
                <w:right w:val="none" w:sz="0" w:space="0" w:color="auto"/>
              </w:divBdr>
              <w:divsChild>
                <w:div w:id="1214846675">
                  <w:marLeft w:val="0"/>
                  <w:marRight w:val="0"/>
                  <w:marTop w:val="0"/>
                  <w:marBottom w:val="0"/>
                  <w:divBdr>
                    <w:top w:val="none" w:sz="0" w:space="0" w:color="auto"/>
                    <w:left w:val="none" w:sz="0" w:space="0" w:color="auto"/>
                    <w:bottom w:val="none" w:sz="0" w:space="0" w:color="auto"/>
                    <w:right w:val="none" w:sz="0" w:space="0" w:color="auto"/>
                  </w:divBdr>
                  <w:divsChild>
                    <w:div w:id="586039856">
                      <w:marLeft w:val="0"/>
                      <w:marRight w:val="0"/>
                      <w:marTop w:val="0"/>
                      <w:marBottom w:val="0"/>
                      <w:divBdr>
                        <w:top w:val="none" w:sz="0" w:space="0" w:color="auto"/>
                        <w:left w:val="none" w:sz="0" w:space="0" w:color="auto"/>
                        <w:bottom w:val="none" w:sz="0" w:space="0" w:color="auto"/>
                        <w:right w:val="none" w:sz="0" w:space="0" w:color="auto"/>
                      </w:divBdr>
                      <w:divsChild>
                        <w:div w:id="123274571">
                          <w:marLeft w:val="0"/>
                          <w:marRight w:val="2700"/>
                          <w:marTop w:val="0"/>
                          <w:marBottom w:val="0"/>
                          <w:divBdr>
                            <w:top w:val="none" w:sz="0" w:space="0" w:color="auto"/>
                            <w:left w:val="none" w:sz="0" w:space="0" w:color="auto"/>
                            <w:bottom w:val="none" w:sz="0" w:space="0" w:color="auto"/>
                            <w:right w:val="none" w:sz="0" w:space="0" w:color="auto"/>
                          </w:divBdr>
                          <w:divsChild>
                            <w:div w:id="1828285306">
                              <w:marLeft w:val="0"/>
                              <w:marRight w:val="0"/>
                              <w:marTop w:val="0"/>
                              <w:marBottom w:val="0"/>
                              <w:divBdr>
                                <w:top w:val="none" w:sz="0" w:space="0" w:color="auto"/>
                                <w:left w:val="none" w:sz="0" w:space="0" w:color="auto"/>
                                <w:bottom w:val="single" w:sz="6" w:space="0" w:color="EEEEEE"/>
                                <w:right w:val="none" w:sz="0" w:space="0" w:color="auto"/>
                              </w:divBdr>
                              <w:divsChild>
                                <w:div w:id="2097549636">
                                  <w:marLeft w:val="0"/>
                                  <w:marRight w:val="0"/>
                                  <w:marTop w:val="0"/>
                                  <w:marBottom w:val="0"/>
                                  <w:divBdr>
                                    <w:top w:val="none" w:sz="0" w:space="0" w:color="auto"/>
                                    <w:left w:val="none" w:sz="0" w:space="0" w:color="auto"/>
                                    <w:bottom w:val="none" w:sz="0" w:space="0" w:color="auto"/>
                                    <w:right w:val="none" w:sz="0" w:space="0" w:color="auto"/>
                                  </w:divBdr>
                                </w:div>
                              </w:divsChild>
                            </w:div>
                            <w:div w:id="898319685">
                              <w:marLeft w:val="0"/>
                              <w:marRight w:val="0"/>
                              <w:marTop w:val="150"/>
                              <w:marBottom w:val="150"/>
                              <w:divBdr>
                                <w:top w:val="none" w:sz="0" w:space="0" w:color="auto"/>
                                <w:left w:val="none" w:sz="0" w:space="0" w:color="auto"/>
                                <w:bottom w:val="none" w:sz="0" w:space="0" w:color="auto"/>
                                <w:right w:val="none" w:sz="0" w:space="0" w:color="auto"/>
                              </w:divBdr>
                              <w:divsChild>
                                <w:div w:id="1214385041">
                                  <w:marLeft w:val="0"/>
                                  <w:marRight w:val="0"/>
                                  <w:marTop w:val="0"/>
                                  <w:marBottom w:val="75"/>
                                  <w:divBdr>
                                    <w:top w:val="none" w:sz="0" w:space="0" w:color="auto"/>
                                    <w:left w:val="none" w:sz="0" w:space="0" w:color="auto"/>
                                    <w:bottom w:val="none" w:sz="0" w:space="0" w:color="auto"/>
                                    <w:right w:val="none" w:sz="0" w:space="0" w:color="auto"/>
                                  </w:divBdr>
                                </w:div>
                                <w:div w:id="188613140">
                                  <w:marLeft w:val="0"/>
                                  <w:marRight w:val="0"/>
                                  <w:marTop w:val="225"/>
                                  <w:marBottom w:val="225"/>
                                  <w:divBdr>
                                    <w:top w:val="none" w:sz="0" w:space="0" w:color="auto"/>
                                    <w:left w:val="none" w:sz="0" w:space="0" w:color="auto"/>
                                    <w:bottom w:val="none" w:sz="0" w:space="0" w:color="auto"/>
                                    <w:right w:val="none" w:sz="0" w:space="0" w:color="auto"/>
                                  </w:divBdr>
                                  <w:divsChild>
                                    <w:div w:id="1219048322">
                                      <w:marLeft w:val="0"/>
                                      <w:marRight w:val="0"/>
                                      <w:marTop w:val="0"/>
                                      <w:marBottom w:val="0"/>
                                      <w:divBdr>
                                        <w:top w:val="none" w:sz="0" w:space="0" w:color="auto"/>
                                        <w:left w:val="none" w:sz="0" w:space="0" w:color="auto"/>
                                        <w:bottom w:val="none" w:sz="0" w:space="0" w:color="auto"/>
                                        <w:right w:val="none" w:sz="0" w:space="0" w:color="auto"/>
                                      </w:divBdr>
                                    </w:div>
                                  </w:divsChild>
                                </w:div>
                                <w:div w:id="11447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022147">
          <w:marLeft w:val="0"/>
          <w:marRight w:val="0"/>
          <w:marTop w:val="0"/>
          <w:marBottom w:val="0"/>
          <w:divBdr>
            <w:top w:val="single" w:sz="6" w:space="0" w:color="EEEEEE"/>
            <w:left w:val="none" w:sz="0" w:space="0" w:color="auto"/>
            <w:bottom w:val="none" w:sz="0" w:space="0" w:color="auto"/>
            <w:right w:val="none" w:sz="0" w:space="0" w:color="auto"/>
          </w:divBdr>
          <w:divsChild>
            <w:div w:id="1516571691">
              <w:marLeft w:val="0"/>
              <w:marRight w:val="0"/>
              <w:marTop w:val="0"/>
              <w:marBottom w:val="0"/>
              <w:divBdr>
                <w:top w:val="none" w:sz="0" w:space="0" w:color="auto"/>
                <w:left w:val="none" w:sz="0" w:space="0" w:color="auto"/>
                <w:bottom w:val="none" w:sz="0" w:space="0" w:color="auto"/>
                <w:right w:val="none" w:sz="0" w:space="0" w:color="auto"/>
              </w:divBdr>
              <w:divsChild>
                <w:div w:id="1903324657">
                  <w:marLeft w:val="0"/>
                  <w:marRight w:val="0"/>
                  <w:marTop w:val="0"/>
                  <w:marBottom w:val="0"/>
                  <w:divBdr>
                    <w:top w:val="none" w:sz="0" w:space="0" w:color="auto"/>
                    <w:left w:val="none" w:sz="0" w:space="0" w:color="auto"/>
                    <w:bottom w:val="none" w:sz="0" w:space="0" w:color="auto"/>
                    <w:right w:val="none" w:sz="0" w:space="0" w:color="auto"/>
                  </w:divBdr>
                  <w:divsChild>
                    <w:div w:id="550458501">
                      <w:marLeft w:val="0"/>
                      <w:marRight w:val="0"/>
                      <w:marTop w:val="0"/>
                      <w:marBottom w:val="0"/>
                      <w:divBdr>
                        <w:top w:val="none" w:sz="0" w:space="0" w:color="auto"/>
                        <w:left w:val="none" w:sz="0" w:space="0" w:color="auto"/>
                        <w:bottom w:val="none" w:sz="0" w:space="0" w:color="auto"/>
                        <w:right w:val="none" w:sz="0" w:space="0" w:color="auto"/>
                      </w:divBdr>
                    </w:div>
                    <w:div w:id="2025590658">
                      <w:marLeft w:val="5445"/>
                      <w:marRight w:val="54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635459">
      <w:bodyDiv w:val="1"/>
      <w:marLeft w:val="0"/>
      <w:marRight w:val="0"/>
      <w:marTop w:val="0"/>
      <w:marBottom w:val="0"/>
      <w:divBdr>
        <w:top w:val="none" w:sz="0" w:space="0" w:color="auto"/>
        <w:left w:val="none" w:sz="0" w:space="0" w:color="auto"/>
        <w:bottom w:val="none" w:sz="0" w:space="0" w:color="auto"/>
        <w:right w:val="none" w:sz="0" w:space="0" w:color="auto"/>
      </w:divBdr>
    </w:div>
    <w:div w:id="1476797832">
      <w:bodyDiv w:val="1"/>
      <w:marLeft w:val="0"/>
      <w:marRight w:val="0"/>
      <w:marTop w:val="0"/>
      <w:marBottom w:val="0"/>
      <w:divBdr>
        <w:top w:val="none" w:sz="0" w:space="0" w:color="auto"/>
        <w:left w:val="none" w:sz="0" w:space="0" w:color="auto"/>
        <w:bottom w:val="none" w:sz="0" w:space="0" w:color="auto"/>
        <w:right w:val="none" w:sz="0" w:space="0" w:color="auto"/>
      </w:divBdr>
    </w:div>
    <w:div w:id="184655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C12D6-9BD1-43ED-A093-A3C83B24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991</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user6</cp:lastModifiedBy>
  <cp:revision>4</cp:revision>
  <cp:lastPrinted>2019-12-10T07:51:00Z</cp:lastPrinted>
  <dcterms:created xsi:type="dcterms:W3CDTF">2022-06-14T09:48:00Z</dcterms:created>
  <dcterms:modified xsi:type="dcterms:W3CDTF">2023-03-01T10:35:00Z</dcterms:modified>
</cp:coreProperties>
</file>