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E3D" w:rsidRPr="00D62E3D" w:rsidRDefault="006973EA" w:rsidP="00D62E3D">
      <w:pPr>
        <w:spacing w:after="0" w:line="240" w:lineRule="auto"/>
        <w:jc w:val="center"/>
        <w:outlineLvl w:val="0"/>
        <w:rPr>
          <w:rFonts w:ascii="Times New Roman" w:eastAsia="Times New Roman" w:hAnsi="Times New Roman" w:cs="Times New Roman"/>
          <w:b/>
          <w:bCs/>
          <w:kern w:val="36"/>
          <w:sz w:val="28"/>
          <w:szCs w:val="28"/>
          <w:lang w:eastAsia="ru-RU"/>
        </w:rPr>
      </w:pPr>
      <w:bookmarkStart w:id="0" w:name="_GoBack"/>
      <w:r>
        <w:rPr>
          <w:rFonts w:ascii="Times New Roman" w:eastAsia="Times New Roman" w:hAnsi="Times New Roman" w:cs="Times New Roman"/>
          <w:b/>
          <w:bCs/>
          <w:noProof/>
          <w:kern w:val="36"/>
          <w:sz w:val="28"/>
          <w:szCs w:val="28"/>
          <w:lang w:eastAsia="ru-RU"/>
        </w:rPr>
        <w:drawing>
          <wp:anchor distT="0" distB="0" distL="114300" distR="114300" simplePos="0" relativeHeight="251658240" behindDoc="1" locked="0" layoutInCell="1" allowOverlap="1">
            <wp:simplePos x="0" y="0"/>
            <wp:positionH relativeFrom="column">
              <wp:posOffset>34290</wp:posOffset>
            </wp:positionH>
            <wp:positionV relativeFrom="paragraph">
              <wp:posOffset>3810</wp:posOffset>
            </wp:positionV>
            <wp:extent cx="3000375" cy="4181475"/>
            <wp:effectExtent l="0" t="0" r="9525" b="9525"/>
            <wp:wrapThrough wrapText="bothSides">
              <wp:wrapPolygon edited="0">
                <wp:start x="0" y="0"/>
                <wp:lineTo x="0" y="21551"/>
                <wp:lineTo x="21531" y="21551"/>
                <wp:lineTo x="21531" y="0"/>
                <wp:lineTo x="0" y="0"/>
              </wp:wrapPolygon>
            </wp:wrapThrough>
            <wp:docPr id="1" name="Рисунок 1" descr="C:\Users\User\Downloads\listovki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istovki_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0375" cy="418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2E3D" w:rsidRPr="00D62E3D">
        <w:rPr>
          <w:rFonts w:ascii="Times New Roman" w:eastAsia="Times New Roman" w:hAnsi="Times New Roman" w:cs="Times New Roman"/>
          <w:b/>
          <w:bCs/>
          <w:kern w:val="36"/>
          <w:sz w:val="28"/>
          <w:szCs w:val="28"/>
          <w:lang w:eastAsia="ru-RU"/>
        </w:rPr>
        <w:t>Отдыхать у воды нужно безопасно!</w:t>
      </w:r>
    </w:p>
    <w:p w:rsidR="00D62E3D" w:rsidRDefault="00D62E3D" w:rsidP="00D62E3D">
      <w:pPr>
        <w:spacing w:after="0" w:line="240" w:lineRule="auto"/>
        <w:jc w:val="both"/>
        <w:rPr>
          <w:rFonts w:ascii="Times New Roman" w:eastAsia="Times New Roman" w:hAnsi="Times New Roman" w:cs="Times New Roman"/>
          <w:sz w:val="28"/>
          <w:szCs w:val="28"/>
          <w:lang w:eastAsia="ru-RU"/>
        </w:rPr>
      </w:pPr>
    </w:p>
    <w:p w:rsidR="004D35C3" w:rsidRPr="00D62E3D" w:rsidRDefault="004D35C3" w:rsidP="00D62E3D">
      <w:pPr>
        <w:spacing w:after="0" w:line="240" w:lineRule="auto"/>
        <w:ind w:firstLine="709"/>
        <w:jc w:val="both"/>
        <w:rPr>
          <w:rFonts w:ascii="Times New Roman" w:eastAsia="Times New Roman" w:hAnsi="Times New Roman" w:cs="Times New Roman"/>
          <w:sz w:val="28"/>
          <w:szCs w:val="28"/>
          <w:lang w:eastAsia="ru-RU"/>
        </w:rPr>
      </w:pPr>
      <w:r w:rsidRPr="004D35C3">
        <w:rPr>
          <w:rFonts w:ascii="Times New Roman" w:eastAsia="Times New Roman" w:hAnsi="Times New Roman" w:cs="Times New Roman"/>
          <w:sz w:val="28"/>
          <w:szCs w:val="28"/>
          <w:lang w:eastAsia="ru-RU"/>
        </w:rPr>
        <w:t>В предстоящие выходные ожидается жаркая погода. Многие жители и гости нашей области отправятся отдыхать на водоемы. Но при выборе места для приятного времяпрепровождения, следует помнить, что не на всех водоемах можно отдыхать. На территории Витебской области имеется 62 общественных места массового отдыха у воды</w:t>
      </w:r>
      <w:r w:rsidR="00D62E3D">
        <w:rPr>
          <w:rFonts w:ascii="Times New Roman" w:eastAsia="Times New Roman" w:hAnsi="Times New Roman" w:cs="Times New Roman"/>
          <w:sz w:val="28"/>
          <w:szCs w:val="28"/>
          <w:lang w:eastAsia="ru-RU"/>
        </w:rPr>
        <w:t xml:space="preserve">, из них два на территории </w:t>
      </w:r>
      <w:r w:rsidRPr="00D62E3D">
        <w:rPr>
          <w:rFonts w:ascii="Times New Roman" w:hAnsi="Times New Roman" w:cs="Times New Roman"/>
          <w:sz w:val="28"/>
          <w:szCs w:val="28"/>
        </w:rPr>
        <w:t>Чашникск</w:t>
      </w:r>
      <w:r w:rsidR="00D62E3D">
        <w:rPr>
          <w:rFonts w:ascii="Times New Roman" w:hAnsi="Times New Roman" w:cs="Times New Roman"/>
          <w:sz w:val="28"/>
          <w:szCs w:val="28"/>
        </w:rPr>
        <w:t>ого</w:t>
      </w:r>
      <w:r w:rsidRPr="00D62E3D">
        <w:rPr>
          <w:rFonts w:ascii="Times New Roman" w:hAnsi="Times New Roman" w:cs="Times New Roman"/>
          <w:sz w:val="28"/>
          <w:szCs w:val="28"/>
        </w:rPr>
        <w:t xml:space="preserve"> район</w:t>
      </w:r>
      <w:r w:rsidR="00D62E3D">
        <w:rPr>
          <w:rFonts w:ascii="Times New Roman" w:hAnsi="Times New Roman" w:cs="Times New Roman"/>
          <w:sz w:val="28"/>
          <w:szCs w:val="28"/>
        </w:rPr>
        <w:t>а</w:t>
      </w:r>
      <w:r w:rsidRPr="00D62E3D">
        <w:rPr>
          <w:rFonts w:ascii="Times New Roman" w:hAnsi="Times New Roman" w:cs="Times New Roman"/>
          <w:sz w:val="28"/>
          <w:szCs w:val="28"/>
        </w:rPr>
        <w:t xml:space="preserve">: </w:t>
      </w:r>
    </w:p>
    <w:p w:rsidR="004D35C3" w:rsidRPr="00D62E3D" w:rsidRDefault="00D62E3D" w:rsidP="00D62E3D">
      <w:pPr>
        <w:pStyle w:val="a3"/>
        <w:spacing w:before="0" w:beforeAutospacing="0" w:after="0" w:afterAutospacing="0"/>
        <w:ind w:firstLine="709"/>
        <w:jc w:val="both"/>
        <w:rPr>
          <w:sz w:val="28"/>
          <w:szCs w:val="28"/>
        </w:rPr>
      </w:pPr>
      <w:r>
        <w:rPr>
          <w:sz w:val="28"/>
          <w:szCs w:val="28"/>
        </w:rPr>
        <w:t>- р</w:t>
      </w:r>
      <w:r w:rsidR="004D35C3" w:rsidRPr="00D62E3D">
        <w:rPr>
          <w:sz w:val="28"/>
          <w:szCs w:val="28"/>
        </w:rPr>
        <w:t>ека «Улла», в районе ул</w:t>
      </w:r>
      <w:r>
        <w:rPr>
          <w:sz w:val="28"/>
          <w:szCs w:val="28"/>
        </w:rPr>
        <w:t>ицы Урицкого</w:t>
      </w:r>
      <w:r w:rsidR="004D35C3" w:rsidRPr="00D62E3D">
        <w:rPr>
          <w:sz w:val="28"/>
          <w:szCs w:val="28"/>
        </w:rPr>
        <w:t xml:space="preserve"> г. Чашники; </w:t>
      </w:r>
    </w:p>
    <w:p w:rsidR="004D35C3" w:rsidRPr="00D62E3D" w:rsidRDefault="00D62E3D" w:rsidP="00D62E3D">
      <w:pPr>
        <w:pStyle w:val="a3"/>
        <w:spacing w:before="0" w:beforeAutospacing="0" w:after="0" w:afterAutospacing="0"/>
        <w:ind w:firstLine="709"/>
        <w:jc w:val="both"/>
        <w:rPr>
          <w:sz w:val="28"/>
          <w:szCs w:val="28"/>
        </w:rPr>
      </w:pPr>
      <w:r>
        <w:rPr>
          <w:sz w:val="28"/>
          <w:szCs w:val="28"/>
        </w:rPr>
        <w:t>- о</w:t>
      </w:r>
      <w:r w:rsidR="004D35C3" w:rsidRPr="00D62E3D">
        <w:rPr>
          <w:sz w:val="28"/>
          <w:szCs w:val="28"/>
        </w:rPr>
        <w:t>зеро «</w:t>
      </w:r>
      <w:proofErr w:type="spellStart"/>
      <w:r w:rsidR="004D35C3" w:rsidRPr="00D62E3D">
        <w:rPr>
          <w:sz w:val="28"/>
          <w:szCs w:val="28"/>
        </w:rPr>
        <w:t>Лукомльское</w:t>
      </w:r>
      <w:proofErr w:type="spellEnd"/>
      <w:r w:rsidR="004D35C3" w:rsidRPr="00D62E3D">
        <w:rPr>
          <w:sz w:val="28"/>
          <w:szCs w:val="28"/>
        </w:rPr>
        <w:t>» в районе ул</w:t>
      </w:r>
      <w:r>
        <w:rPr>
          <w:sz w:val="28"/>
          <w:szCs w:val="28"/>
        </w:rPr>
        <w:t>ицы Набережная</w:t>
      </w:r>
      <w:r w:rsidR="004D35C3" w:rsidRPr="00D62E3D">
        <w:rPr>
          <w:sz w:val="28"/>
          <w:szCs w:val="28"/>
        </w:rPr>
        <w:t xml:space="preserve"> г. Новолукомль. </w:t>
      </w:r>
    </w:p>
    <w:p w:rsidR="00D62E3D" w:rsidRDefault="00D62E3D" w:rsidP="00D62E3D">
      <w:pPr>
        <w:spacing w:after="0" w:line="240" w:lineRule="auto"/>
        <w:ind w:firstLine="709"/>
        <w:jc w:val="both"/>
        <w:rPr>
          <w:rFonts w:ascii="Times New Roman" w:eastAsia="Times New Roman" w:hAnsi="Times New Roman" w:cs="Times New Roman"/>
          <w:sz w:val="28"/>
          <w:szCs w:val="28"/>
          <w:lang w:eastAsia="ru-RU"/>
        </w:rPr>
      </w:pPr>
    </w:p>
    <w:p w:rsidR="00D62E3D" w:rsidRDefault="00D62E3D" w:rsidP="00D62E3D">
      <w:pPr>
        <w:spacing w:after="0" w:line="240" w:lineRule="auto"/>
        <w:ind w:firstLine="709"/>
        <w:jc w:val="both"/>
        <w:rPr>
          <w:rFonts w:ascii="Times New Roman" w:eastAsia="Times New Roman" w:hAnsi="Times New Roman" w:cs="Times New Roman"/>
          <w:sz w:val="28"/>
          <w:szCs w:val="28"/>
          <w:lang w:eastAsia="ru-RU"/>
        </w:rPr>
      </w:pPr>
      <w:r w:rsidRPr="00D62E3D">
        <w:rPr>
          <w:rFonts w:ascii="Times New Roman" w:eastAsia="Times New Roman" w:hAnsi="Times New Roman" w:cs="Times New Roman"/>
          <w:sz w:val="28"/>
          <w:szCs w:val="28"/>
          <w:lang w:eastAsia="ru-RU"/>
        </w:rPr>
        <w:t xml:space="preserve">В 2023 году  на территории Витебской области при купании утонуло 18 человек, из них 2 детей. </w:t>
      </w:r>
    </w:p>
    <w:p w:rsidR="00D62E3D" w:rsidRPr="00D62E3D" w:rsidRDefault="00D62E3D" w:rsidP="00D62E3D">
      <w:pPr>
        <w:spacing w:after="0" w:line="240" w:lineRule="auto"/>
        <w:ind w:firstLine="709"/>
        <w:jc w:val="both"/>
        <w:rPr>
          <w:rFonts w:ascii="Times New Roman" w:eastAsia="Times New Roman" w:hAnsi="Times New Roman" w:cs="Times New Roman"/>
          <w:sz w:val="28"/>
          <w:szCs w:val="28"/>
          <w:lang w:eastAsia="ru-RU"/>
        </w:rPr>
      </w:pPr>
      <w:r w:rsidRPr="00D62E3D">
        <w:rPr>
          <w:rFonts w:ascii="Times New Roman" w:eastAsia="Times New Roman" w:hAnsi="Times New Roman" w:cs="Times New Roman"/>
          <w:sz w:val="28"/>
          <w:szCs w:val="28"/>
          <w:lang w:eastAsia="ru-RU"/>
        </w:rPr>
        <w:t xml:space="preserve">Чтобы Ваш отдых не был омрачен, ответственно подойдите к его подготовке. </w:t>
      </w:r>
    </w:p>
    <w:p w:rsidR="00D62E3D" w:rsidRPr="00D62E3D" w:rsidRDefault="00D62E3D" w:rsidP="00D62E3D">
      <w:pPr>
        <w:spacing w:after="0" w:line="240" w:lineRule="auto"/>
        <w:ind w:firstLine="709"/>
        <w:jc w:val="both"/>
        <w:rPr>
          <w:rFonts w:ascii="Times New Roman" w:eastAsia="Times New Roman" w:hAnsi="Times New Roman" w:cs="Times New Roman"/>
          <w:sz w:val="28"/>
          <w:szCs w:val="28"/>
          <w:lang w:eastAsia="ru-RU"/>
        </w:rPr>
      </w:pPr>
      <w:proofErr w:type="gramStart"/>
      <w:r w:rsidRPr="00D62E3D">
        <w:rPr>
          <w:rFonts w:ascii="Times New Roman" w:eastAsia="Times New Roman" w:hAnsi="Times New Roman" w:cs="Times New Roman"/>
          <w:sz w:val="28"/>
          <w:szCs w:val="28"/>
          <w:lang w:eastAsia="ru-RU"/>
        </w:rPr>
        <w:t>Не купайтесь в  состоянии алкогольного и предостерегите о</w:t>
      </w:r>
      <w:r>
        <w:rPr>
          <w:rFonts w:ascii="Times New Roman" w:eastAsia="Times New Roman" w:hAnsi="Times New Roman" w:cs="Times New Roman"/>
          <w:sz w:val="28"/>
          <w:szCs w:val="28"/>
          <w:lang w:eastAsia="ru-RU"/>
        </w:rPr>
        <w:t>т этого своих родных и близких!</w:t>
      </w:r>
      <w:proofErr w:type="gramEnd"/>
    </w:p>
    <w:p w:rsidR="00D62E3D" w:rsidRPr="00D62E3D" w:rsidRDefault="00D62E3D" w:rsidP="00D62E3D">
      <w:pPr>
        <w:spacing w:after="0" w:line="240" w:lineRule="auto"/>
        <w:ind w:firstLine="709"/>
        <w:jc w:val="both"/>
        <w:rPr>
          <w:rFonts w:ascii="Times New Roman" w:eastAsia="Times New Roman" w:hAnsi="Times New Roman" w:cs="Times New Roman"/>
          <w:sz w:val="28"/>
          <w:szCs w:val="28"/>
          <w:lang w:eastAsia="ru-RU"/>
        </w:rPr>
      </w:pPr>
      <w:r w:rsidRPr="00D62E3D">
        <w:rPr>
          <w:rFonts w:ascii="Times New Roman" w:eastAsia="Times New Roman" w:hAnsi="Times New Roman" w:cs="Times New Roman"/>
          <w:sz w:val="28"/>
          <w:szCs w:val="28"/>
          <w:lang w:eastAsia="ru-RU"/>
        </w:rPr>
        <w:t xml:space="preserve">Помните об опасности прыжков в воду с лодок, катеров и катамаранов, а также  не ныряйте с ограждений мостов и в незнакомых местах. Не заплывайте за буйки и не отплывайте далеко от берега на надувных матрасах и кругах. </w:t>
      </w:r>
    </w:p>
    <w:p w:rsidR="00D62E3D" w:rsidRPr="00D62E3D" w:rsidRDefault="00D62E3D" w:rsidP="00D62E3D">
      <w:pPr>
        <w:spacing w:after="0" w:line="240" w:lineRule="auto"/>
        <w:ind w:firstLine="709"/>
        <w:jc w:val="both"/>
        <w:rPr>
          <w:rFonts w:ascii="Times New Roman" w:eastAsia="Times New Roman" w:hAnsi="Times New Roman" w:cs="Times New Roman"/>
          <w:sz w:val="28"/>
          <w:szCs w:val="28"/>
          <w:lang w:eastAsia="ru-RU"/>
        </w:rPr>
      </w:pPr>
      <w:r w:rsidRPr="00D62E3D">
        <w:rPr>
          <w:rFonts w:ascii="Times New Roman" w:eastAsia="Times New Roman" w:hAnsi="Times New Roman" w:cs="Times New Roman"/>
          <w:sz w:val="28"/>
          <w:szCs w:val="28"/>
          <w:lang w:eastAsia="ru-RU"/>
        </w:rPr>
        <w:t xml:space="preserve">Позаботьтесь о   безопасности  своего ребенка на воде – наденьте на него спасательный жилет и  ни в коем случаем не допускайте нахождение детей у воды без присмотра, будь то водоем или бассейн у дома. </w:t>
      </w:r>
    </w:p>
    <w:p w:rsidR="00D62E3D" w:rsidRPr="00D62E3D" w:rsidRDefault="00D62E3D" w:rsidP="00D62E3D">
      <w:pPr>
        <w:spacing w:after="0" w:line="240" w:lineRule="auto"/>
        <w:ind w:firstLine="709"/>
        <w:jc w:val="both"/>
        <w:rPr>
          <w:rFonts w:ascii="Times New Roman" w:eastAsia="Times New Roman" w:hAnsi="Times New Roman" w:cs="Times New Roman"/>
          <w:sz w:val="28"/>
          <w:szCs w:val="28"/>
          <w:lang w:eastAsia="ru-RU"/>
        </w:rPr>
      </w:pPr>
      <w:r w:rsidRPr="00D62E3D">
        <w:rPr>
          <w:rFonts w:ascii="Times New Roman" w:eastAsia="Times New Roman" w:hAnsi="Times New Roman" w:cs="Times New Roman"/>
          <w:sz w:val="28"/>
          <w:szCs w:val="28"/>
          <w:lang w:eastAsia="ru-RU"/>
        </w:rPr>
        <w:t xml:space="preserve">Берегите себя и своих близких, а в случае чрезвычайной ситуации сообщите об этом спасателям по телефону 101 или 112. </w:t>
      </w:r>
    </w:p>
    <w:bookmarkEnd w:id="0"/>
    <w:p w:rsidR="00004AFA" w:rsidRPr="00D62E3D" w:rsidRDefault="00004AFA" w:rsidP="00D62E3D">
      <w:pPr>
        <w:spacing w:after="0" w:line="240" w:lineRule="auto"/>
        <w:jc w:val="both"/>
        <w:rPr>
          <w:sz w:val="28"/>
          <w:szCs w:val="28"/>
        </w:rPr>
      </w:pPr>
    </w:p>
    <w:sectPr w:rsidR="00004AFA" w:rsidRPr="00D62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C3"/>
    <w:rsid w:val="00004AFA"/>
    <w:rsid w:val="004D35C3"/>
    <w:rsid w:val="006973EA"/>
    <w:rsid w:val="00D6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3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5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3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73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3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5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3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73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1247">
      <w:bodyDiv w:val="1"/>
      <w:marLeft w:val="0"/>
      <w:marRight w:val="0"/>
      <w:marTop w:val="0"/>
      <w:marBottom w:val="0"/>
      <w:divBdr>
        <w:top w:val="none" w:sz="0" w:space="0" w:color="auto"/>
        <w:left w:val="none" w:sz="0" w:space="0" w:color="auto"/>
        <w:bottom w:val="none" w:sz="0" w:space="0" w:color="auto"/>
        <w:right w:val="none" w:sz="0" w:space="0" w:color="auto"/>
      </w:divBdr>
      <w:divsChild>
        <w:div w:id="395589940">
          <w:marLeft w:val="0"/>
          <w:marRight w:val="0"/>
          <w:marTop w:val="0"/>
          <w:marBottom w:val="0"/>
          <w:divBdr>
            <w:top w:val="none" w:sz="0" w:space="0" w:color="auto"/>
            <w:left w:val="none" w:sz="0" w:space="0" w:color="auto"/>
            <w:bottom w:val="none" w:sz="0" w:space="0" w:color="auto"/>
            <w:right w:val="none" w:sz="0" w:space="0" w:color="auto"/>
          </w:divBdr>
        </w:div>
      </w:divsChild>
    </w:div>
    <w:div w:id="1124078426">
      <w:bodyDiv w:val="1"/>
      <w:marLeft w:val="0"/>
      <w:marRight w:val="0"/>
      <w:marTop w:val="0"/>
      <w:marBottom w:val="0"/>
      <w:divBdr>
        <w:top w:val="none" w:sz="0" w:space="0" w:color="auto"/>
        <w:left w:val="none" w:sz="0" w:space="0" w:color="auto"/>
        <w:bottom w:val="none" w:sz="0" w:space="0" w:color="auto"/>
        <w:right w:val="none" w:sz="0" w:space="0" w:color="auto"/>
      </w:divBdr>
      <w:divsChild>
        <w:div w:id="534080828">
          <w:marLeft w:val="0"/>
          <w:marRight w:val="0"/>
          <w:marTop w:val="0"/>
          <w:marBottom w:val="0"/>
          <w:divBdr>
            <w:top w:val="none" w:sz="0" w:space="0" w:color="auto"/>
            <w:left w:val="none" w:sz="0" w:space="0" w:color="auto"/>
            <w:bottom w:val="none" w:sz="0" w:space="0" w:color="auto"/>
            <w:right w:val="none" w:sz="0" w:space="0" w:color="auto"/>
          </w:divBdr>
        </w:div>
      </w:divsChild>
    </w:div>
    <w:div w:id="12980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2024-05-28T09:20:00Z</dcterms:created>
  <dcterms:modified xsi:type="dcterms:W3CDTF">2024-05-28T09:20:00Z</dcterms:modified>
</cp:coreProperties>
</file>