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12" w:rsidRPr="00934812" w:rsidRDefault="00934812" w:rsidP="00934812">
      <w:pPr>
        <w:pStyle w:val="Default"/>
        <w:jc w:val="center"/>
        <w:rPr>
          <w:bCs/>
          <w:sz w:val="28"/>
          <w:szCs w:val="28"/>
        </w:rPr>
      </w:pPr>
      <w:r w:rsidRPr="00934812">
        <w:rPr>
          <w:bCs/>
          <w:sz w:val="28"/>
          <w:szCs w:val="28"/>
        </w:rPr>
        <w:t>Управление образования Гомельского облисполкома</w:t>
      </w:r>
    </w:p>
    <w:p w:rsidR="00934812" w:rsidRPr="00934812" w:rsidRDefault="00934812" w:rsidP="00934812">
      <w:pPr>
        <w:pStyle w:val="Default"/>
        <w:jc w:val="center"/>
        <w:rPr>
          <w:bCs/>
          <w:sz w:val="28"/>
          <w:szCs w:val="28"/>
        </w:rPr>
      </w:pPr>
      <w:r w:rsidRPr="00934812">
        <w:rPr>
          <w:bCs/>
          <w:sz w:val="28"/>
          <w:szCs w:val="28"/>
        </w:rPr>
        <w:t>Государственное учреждение образования</w:t>
      </w:r>
    </w:p>
    <w:p w:rsidR="00934812" w:rsidRPr="00934812" w:rsidRDefault="00934812" w:rsidP="00934812">
      <w:pPr>
        <w:pStyle w:val="Default"/>
        <w:jc w:val="center"/>
        <w:rPr>
          <w:bCs/>
          <w:sz w:val="28"/>
          <w:szCs w:val="28"/>
        </w:rPr>
      </w:pPr>
      <w:r w:rsidRPr="00934812">
        <w:rPr>
          <w:bCs/>
          <w:sz w:val="28"/>
          <w:szCs w:val="28"/>
        </w:rPr>
        <w:t>«Гомельский областной институт развития образования»</w:t>
      </w: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B76FB">
      <w:pPr>
        <w:pStyle w:val="Default"/>
        <w:rPr>
          <w:bCs/>
          <w:sz w:val="28"/>
          <w:szCs w:val="28"/>
        </w:rPr>
      </w:pPr>
    </w:p>
    <w:p w:rsidR="00934812" w:rsidRDefault="00934812" w:rsidP="00934812">
      <w:pPr>
        <w:pStyle w:val="Default"/>
        <w:jc w:val="center"/>
        <w:rPr>
          <w:bCs/>
          <w:sz w:val="28"/>
          <w:szCs w:val="28"/>
        </w:rPr>
      </w:pPr>
    </w:p>
    <w:p w:rsidR="00934812" w:rsidRDefault="00934812" w:rsidP="00934812">
      <w:pPr>
        <w:pStyle w:val="Default"/>
        <w:jc w:val="center"/>
        <w:rPr>
          <w:bCs/>
          <w:sz w:val="28"/>
          <w:szCs w:val="28"/>
        </w:rPr>
      </w:pPr>
    </w:p>
    <w:p w:rsidR="00934812" w:rsidRDefault="00934812" w:rsidP="00934812">
      <w:pPr>
        <w:pStyle w:val="Default"/>
        <w:jc w:val="center"/>
        <w:rPr>
          <w:bCs/>
          <w:sz w:val="28"/>
          <w:szCs w:val="28"/>
        </w:rPr>
      </w:pPr>
    </w:p>
    <w:p w:rsid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07468C" w:rsidRDefault="00934812" w:rsidP="00934812">
      <w:pPr>
        <w:pStyle w:val="Default"/>
        <w:jc w:val="center"/>
        <w:rPr>
          <w:rFonts w:eastAsia="Times New Roman"/>
          <w:b/>
          <w:bCs/>
          <w:color w:val="auto"/>
          <w:sz w:val="48"/>
          <w:szCs w:val="48"/>
          <w:lang w:eastAsia="ru-RU"/>
        </w:rPr>
      </w:pPr>
      <w:r w:rsidRPr="0007468C">
        <w:rPr>
          <w:rFonts w:eastAsia="Times New Roman"/>
          <w:b/>
          <w:bCs/>
          <w:color w:val="auto"/>
          <w:sz w:val="48"/>
          <w:szCs w:val="48"/>
          <w:lang w:eastAsia="ru-RU"/>
        </w:rPr>
        <w:t>Предметно-пространственная развивающая среда в учреждении дошкольного образования</w:t>
      </w: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r w:rsidRPr="00934812">
        <w:rPr>
          <w:bCs/>
          <w:sz w:val="28"/>
          <w:szCs w:val="28"/>
        </w:rPr>
        <w:t>Методические рекомендации</w:t>
      </w: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7D0624" w:rsidP="00934812">
      <w:pPr>
        <w:pStyle w:val="Default"/>
        <w:jc w:val="center"/>
        <w:rPr>
          <w:bCs/>
          <w:sz w:val="28"/>
          <w:szCs w:val="28"/>
        </w:rPr>
      </w:pPr>
      <w:r>
        <w:rPr>
          <w:bCs/>
          <w:noProof/>
          <w:sz w:val="28"/>
          <w:szCs w:val="28"/>
          <w:lang w:eastAsia="ru-RU"/>
        </w:rPr>
        <w:drawing>
          <wp:anchor distT="0" distB="0" distL="114300" distR="114300" simplePos="0" relativeHeight="251657728" behindDoc="0" locked="0" layoutInCell="1" allowOverlap="1">
            <wp:simplePos x="0" y="0"/>
            <wp:positionH relativeFrom="column">
              <wp:posOffset>729615</wp:posOffset>
            </wp:positionH>
            <wp:positionV relativeFrom="paragraph">
              <wp:posOffset>210185</wp:posOffset>
            </wp:positionV>
            <wp:extent cx="4318000" cy="2870200"/>
            <wp:effectExtent l="19050" t="0" r="6350" b="0"/>
            <wp:wrapSquare wrapText="bothSides"/>
            <wp:docPr id="2" name="Рисунок 1" descr="C:\Documents and Settings\User\Local Settings\Temporary Internet Files\Content.Word\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User\Local Settings\Temporary Internet Files\Content.Word\006.jpg"/>
                    <pic:cNvPicPr>
                      <a:picLocks noChangeAspect="1" noChangeArrowheads="1"/>
                    </pic:cNvPicPr>
                  </pic:nvPicPr>
                  <pic:blipFill>
                    <a:blip r:embed="rId8" cstate="print">
                      <a:lum contrast="20000"/>
                      <a:grayscl/>
                    </a:blip>
                    <a:srcRect/>
                    <a:stretch>
                      <a:fillRect/>
                    </a:stretch>
                  </pic:blipFill>
                  <pic:spPr bwMode="auto">
                    <a:xfrm>
                      <a:off x="0" y="0"/>
                      <a:ext cx="4318000" cy="2870200"/>
                    </a:xfrm>
                    <a:prstGeom prst="rect">
                      <a:avLst/>
                    </a:prstGeom>
                    <a:noFill/>
                    <a:ln w="9525">
                      <a:noFill/>
                      <a:miter lim="800000"/>
                      <a:headEnd/>
                      <a:tailEnd/>
                    </a:ln>
                  </pic:spPr>
                </pic:pic>
              </a:graphicData>
            </a:graphic>
          </wp:anchor>
        </w:drawing>
      </w: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Default="00934812" w:rsidP="00934812">
      <w:pPr>
        <w:pStyle w:val="Default"/>
        <w:jc w:val="center"/>
        <w:rPr>
          <w:bCs/>
          <w:sz w:val="28"/>
          <w:szCs w:val="28"/>
        </w:rPr>
      </w:pPr>
    </w:p>
    <w:p w:rsidR="009B76FB" w:rsidRPr="00934812" w:rsidRDefault="009B76FB" w:rsidP="00934812">
      <w:pPr>
        <w:pStyle w:val="Default"/>
        <w:jc w:val="center"/>
        <w:rPr>
          <w:bCs/>
          <w:sz w:val="28"/>
          <w:szCs w:val="28"/>
        </w:rPr>
      </w:pPr>
    </w:p>
    <w:p w:rsidR="00934812" w:rsidRPr="00934812" w:rsidRDefault="00934812" w:rsidP="00934812">
      <w:pPr>
        <w:pStyle w:val="Default"/>
        <w:jc w:val="center"/>
        <w:rPr>
          <w:bCs/>
          <w:sz w:val="28"/>
          <w:szCs w:val="28"/>
        </w:rPr>
      </w:pPr>
      <w:r w:rsidRPr="00934812">
        <w:rPr>
          <w:bCs/>
          <w:sz w:val="28"/>
          <w:szCs w:val="28"/>
        </w:rPr>
        <w:t>Гомель 2017</w:t>
      </w:r>
    </w:p>
    <w:p w:rsidR="00934812" w:rsidRPr="00934812" w:rsidRDefault="00934812" w:rsidP="00934812">
      <w:pPr>
        <w:pStyle w:val="Default"/>
        <w:jc w:val="center"/>
        <w:rPr>
          <w:bCs/>
          <w:sz w:val="28"/>
          <w:szCs w:val="28"/>
        </w:rPr>
      </w:pPr>
      <w:r w:rsidRPr="00934812">
        <w:rPr>
          <w:bCs/>
          <w:sz w:val="28"/>
          <w:szCs w:val="28"/>
        </w:rPr>
        <w:lastRenderedPageBreak/>
        <w:t xml:space="preserve"> </w:t>
      </w: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07468C" w:rsidRPr="0007468C" w:rsidRDefault="0007468C" w:rsidP="0007468C">
      <w:pPr>
        <w:pStyle w:val="Default"/>
        <w:jc w:val="center"/>
        <w:rPr>
          <w:bCs/>
          <w:sz w:val="28"/>
          <w:szCs w:val="28"/>
        </w:rPr>
      </w:pPr>
      <w:r w:rsidRPr="0007468C">
        <w:rPr>
          <w:bCs/>
          <w:sz w:val="28"/>
          <w:szCs w:val="28"/>
        </w:rPr>
        <w:t>Рецензенты:</w:t>
      </w:r>
    </w:p>
    <w:p w:rsidR="00934812" w:rsidRPr="00934812" w:rsidRDefault="0007468C" w:rsidP="0007468C">
      <w:pPr>
        <w:pStyle w:val="Default"/>
        <w:ind w:firstLine="708"/>
        <w:jc w:val="both"/>
        <w:rPr>
          <w:bCs/>
          <w:sz w:val="28"/>
          <w:szCs w:val="28"/>
        </w:rPr>
      </w:pPr>
      <w:r w:rsidRPr="0007468C">
        <w:rPr>
          <w:bCs/>
          <w:sz w:val="28"/>
          <w:szCs w:val="28"/>
        </w:rPr>
        <w:t xml:space="preserve">Проректор по учебно-методической работе государственного учреждения образования «Гомельский областной институт развития образования» </w:t>
      </w:r>
      <w:proofErr w:type="spellStart"/>
      <w:r w:rsidRPr="0007468C">
        <w:rPr>
          <w:bCs/>
          <w:sz w:val="28"/>
          <w:szCs w:val="28"/>
        </w:rPr>
        <w:t>О.А.Блажко</w:t>
      </w:r>
      <w:proofErr w:type="spellEnd"/>
      <w:r w:rsidRPr="0007468C">
        <w:rPr>
          <w:bCs/>
          <w:sz w:val="28"/>
          <w:szCs w:val="28"/>
        </w:rPr>
        <w:t xml:space="preserve">; начальник учебно-методического отдела дошкольного и начального образования государственного учреждения образования «Гомельский областной институт развития образования» </w:t>
      </w:r>
      <w:proofErr w:type="spellStart"/>
      <w:r w:rsidRPr="0007468C">
        <w:rPr>
          <w:bCs/>
          <w:sz w:val="28"/>
          <w:szCs w:val="28"/>
        </w:rPr>
        <w:t>Т.Е.Сергеенко</w:t>
      </w:r>
      <w:proofErr w:type="spellEnd"/>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07468C">
      <w:pPr>
        <w:pStyle w:val="Default"/>
        <w:ind w:firstLine="708"/>
        <w:jc w:val="both"/>
        <w:rPr>
          <w:bCs/>
          <w:sz w:val="28"/>
          <w:szCs w:val="28"/>
        </w:rPr>
      </w:pPr>
      <w:r w:rsidRPr="00934812">
        <w:rPr>
          <w:bCs/>
          <w:sz w:val="28"/>
          <w:szCs w:val="28"/>
        </w:rPr>
        <w:t>Предметно-пространственная развивающая</w:t>
      </w:r>
      <w:r w:rsidR="00FD593E">
        <w:rPr>
          <w:bCs/>
          <w:sz w:val="28"/>
          <w:szCs w:val="28"/>
        </w:rPr>
        <w:t xml:space="preserve"> среда в учреждении дошкольного </w:t>
      </w:r>
      <w:r w:rsidRPr="00934812">
        <w:rPr>
          <w:bCs/>
          <w:sz w:val="28"/>
          <w:szCs w:val="28"/>
        </w:rPr>
        <w:t>образования/</w:t>
      </w:r>
      <w:r w:rsidR="00E5655F">
        <w:rPr>
          <w:bCs/>
          <w:sz w:val="28"/>
          <w:szCs w:val="28"/>
        </w:rPr>
        <w:t xml:space="preserve"> сост. Н.А. Ковтун, Е.Н. Шутова</w:t>
      </w:r>
      <w:r w:rsidRPr="00934812">
        <w:rPr>
          <w:bCs/>
          <w:sz w:val="28"/>
          <w:szCs w:val="28"/>
        </w:rPr>
        <w:t xml:space="preserve">. </w:t>
      </w:r>
      <w:r w:rsidR="00907E51">
        <w:rPr>
          <w:bCs/>
          <w:sz w:val="28"/>
          <w:szCs w:val="28"/>
        </w:rPr>
        <w:t>–</w:t>
      </w:r>
      <w:r w:rsidRPr="00934812">
        <w:rPr>
          <w:bCs/>
          <w:sz w:val="28"/>
          <w:szCs w:val="28"/>
        </w:rPr>
        <w:t xml:space="preserve"> Гомель, 2017. – </w:t>
      </w:r>
      <w:r w:rsidR="00152205">
        <w:rPr>
          <w:bCs/>
          <w:sz w:val="28"/>
          <w:szCs w:val="28"/>
        </w:rPr>
        <w:t>5</w:t>
      </w:r>
      <w:r w:rsidR="00C46C3A">
        <w:rPr>
          <w:bCs/>
          <w:sz w:val="28"/>
          <w:szCs w:val="28"/>
        </w:rPr>
        <w:t>1</w:t>
      </w:r>
      <w:r w:rsidR="00E5655F">
        <w:rPr>
          <w:bCs/>
          <w:sz w:val="28"/>
          <w:szCs w:val="28"/>
        </w:rPr>
        <w:t> </w:t>
      </w:r>
      <w:proofErr w:type="gramStart"/>
      <w:r w:rsidRPr="00934812">
        <w:rPr>
          <w:bCs/>
          <w:sz w:val="28"/>
          <w:szCs w:val="28"/>
        </w:rPr>
        <w:t>с</w:t>
      </w:r>
      <w:proofErr w:type="gramEnd"/>
      <w:r w:rsidRPr="00934812">
        <w:rPr>
          <w:bCs/>
          <w:sz w:val="28"/>
          <w:szCs w:val="28"/>
        </w:rPr>
        <w:t>.</w:t>
      </w:r>
    </w:p>
    <w:p w:rsidR="00934812" w:rsidRPr="00934812" w:rsidRDefault="00934812" w:rsidP="00FD593E">
      <w:pPr>
        <w:pStyle w:val="Default"/>
        <w:jc w:val="both"/>
        <w:rPr>
          <w:bCs/>
          <w:sz w:val="28"/>
          <w:szCs w:val="28"/>
        </w:rPr>
      </w:pPr>
    </w:p>
    <w:p w:rsidR="00934812" w:rsidRPr="00934812" w:rsidRDefault="00934812" w:rsidP="00FD593E">
      <w:pPr>
        <w:pStyle w:val="Default"/>
        <w:jc w:val="both"/>
        <w:rPr>
          <w:bCs/>
          <w:sz w:val="28"/>
          <w:szCs w:val="28"/>
        </w:rPr>
      </w:pPr>
    </w:p>
    <w:p w:rsidR="00934812" w:rsidRPr="00934812" w:rsidRDefault="00934812" w:rsidP="00FD593E">
      <w:pPr>
        <w:pStyle w:val="Default"/>
        <w:jc w:val="both"/>
        <w:rPr>
          <w:bCs/>
          <w:sz w:val="28"/>
          <w:szCs w:val="28"/>
        </w:rPr>
      </w:pPr>
    </w:p>
    <w:p w:rsidR="00934812" w:rsidRPr="00934812" w:rsidRDefault="00934812" w:rsidP="00FD593E">
      <w:pPr>
        <w:pStyle w:val="Default"/>
        <w:jc w:val="both"/>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Pr="00934812" w:rsidRDefault="00934812" w:rsidP="00934812">
      <w:pPr>
        <w:pStyle w:val="Default"/>
        <w:jc w:val="center"/>
        <w:rPr>
          <w:bCs/>
          <w:sz w:val="28"/>
          <w:szCs w:val="28"/>
        </w:rPr>
      </w:pPr>
    </w:p>
    <w:p w:rsidR="00934812" w:rsidRDefault="00934812" w:rsidP="00934812">
      <w:pPr>
        <w:pStyle w:val="Default"/>
        <w:jc w:val="center"/>
        <w:rPr>
          <w:bCs/>
          <w:sz w:val="28"/>
          <w:szCs w:val="28"/>
        </w:rPr>
      </w:pPr>
    </w:p>
    <w:p w:rsidR="00843DE0" w:rsidRPr="00934812" w:rsidRDefault="00843DE0" w:rsidP="00934812">
      <w:pPr>
        <w:pStyle w:val="Default"/>
        <w:jc w:val="center"/>
        <w:rPr>
          <w:bCs/>
          <w:sz w:val="28"/>
          <w:szCs w:val="28"/>
        </w:rPr>
      </w:pPr>
    </w:p>
    <w:p w:rsidR="00934812" w:rsidRDefault="00934812" w:rsidP="00934812">
      <w:pPr>
        <w:pStyle w:val="Default"/>
        <w:rPr>
          <w:bCs/>
          <w:sz w:val="28"/>
          <w:szCs w:val="28"/>
        </w:rPr>
      </w:pPr>
    </w:p>
    <w:p w:rsidR="00E5655F" w:rsidRPr="00934812" w:rsidRDefault="00E5655F" w:rsidP="00934812">
      <w:pPr>
        <w:pStyle w:val="Default"/>
        <w:rPr>
          <w:bCs/>
          <w:sz w:val="28"/>
          <w:szCs w:val="28"/>
        </w:rPr>
      </w:pPr>
    </w:p>
    <w:p w:rsidR="00934812" w:rsidRPr="00934812" w:rsidRDefault="00934812" w:rsidP="00934812">
      <w:pPr>
        <w:pStyle w:val="Default"/>
        <w:jc w:val="center"/>
        <w:rPr>
          <w:bCs/>
          <w:sz w:val="28"/>
          <w:szCs w:val="28"/>
        </w:rPr>
      </w:pPr>
    </w:p>
    <w:p w:rsidR="00FD593E" w:rsidRDefault="00934812" w:rsidP="00FD593E">
      <w:pPr>
        <w:pStyle w:val="Default"/>
        <w:ind w:left="3828"/>
        <w:jc w:val="both"/>
        <w:rPr>
          <w:bCs/>
          <w:sz w:val="28"/>
          <w:szCs w:val="28"/>
        </w:rPr>
      </w:pPr>
      <w:r w:rsidRPr="00934812">
        <w:rPr>
          <w:bCs/>
          <w:sz w:val="28"/>
          <w:szCs w:val="28"/>
        </w:rPr>
        <w:t>©</w:t>
      </w:r>
      <w:r w:rsidRPr="00934812">
        <w:rPr>
          <w:bCs/>
          <w:sz w:val="28"/>
          <w:szCs w:val="28"/>
        </w:rPr>
        <w:tab/>
        <w:t xml:space="preserve">Государственное учреждение </w:t>
      </w:r>
    </w:p>
    <w:p w:rsidR="00934812" w:rsidRPr="00934812" w:rsidRDefault="00934812" w:rsidP="00FD593E">
      <w:pPr>
        <w:pStyle w:val="Default"/>
        <w:ind w:left="3828"/>
        <w:jc w:val="both"/>
        <w:rPr>
          <w:bCs/>
          <w:sz w:val="28"/>
          <w:szCs w:val="28"/>
        </w:rPr>
      </w:pPr>
      <w:r w:rsidRPr="00934812">
        <w:rPr>
          <w:bCs/>
          <w:sz w:val="28"/>
          <w:szCs w:val="28"/>
        </w:rPr>
        <w:t>образования «Гомельский областной институт развития образования», 2017</w:t>
      </w:r>
    </w:p>
    <w:p w:rsidR="00934812" w:rsidRDefault="00934812" w:rsidP="00FD593E">
      <w:pPr>
        <w:pStyle w:val="Default"/>
        <w:jc w:val="both"/>
        <w:rPr>
          <w:b/>
          <w:bCs/>
          <w:sz w:val="28"/>
          <w:szCs w:val="28"/>
        </w:rPr>
      </w:pPr>
    </w:p>
    <w:p w:rsidR="00FD593E" w:rsidRDefault="00FD593E" w:rsidP="00FD593E">
      <w:pPr>
        <w:pStyle w:val="Default"/>
        <w:jc w:val="both"/>
        <w:rPr>
          <w:b/>
          <w:bCs/>
          <w:sz w:val="28"/>
          <w:szCs w:val="28"/>
        </w:rPr>
      </w:pPr>
    </w:p>
    <w:p w:rsidR="00FD593E" w:rsidRDefault="00FD593E" w:rsidP="002A601E">
      <w:pPr>
        <w:pStyle w:val="Default"/>
        <w:rPr>
          <w:b/>
          <w:bCs/>
          <w:sz w:val="28"/>
          <w:szCs w:val="28"/>
        </w:rPr>
      </w:pPr>
    </w:p>
    <w:p w:rsidR="00F01B3F" w:rsidRDefault="00F01B3F" w:rsidP="00F01B3F">
      <w:pPr>
        <w:pStyle w:val="Default"/>
        <w:jc w:val="center"/>
        <w:rPr>
          <w:sz w:val="28"/>
          <w:szCs w:val="28"/>
        </w:rPr>
      </w:pPr>
      <w:r>
        <w:rPr>
          <w:b/>
          <w:bCs/>
          <w:sz w:val="28"/>
          <w:szCs w:val="28"/>
        </w:rPr>
        <w:lastRenderedPageBreak/>
        <w:t>Организация предметно-</w:t>
      </w:r>
      <w:r w:rsidR="008B625F">
        <w:rPr>
          <w:b/>
          <w:bCs/>
          <w:sz w:val="28"/>
          <w:szCs w:val="28"/>
        </w:rPr>
        <w:t xml:space="preserve">пространственной </w:t>
      </w:r>
      <w:r>
        <w:rPr>
          <w:b/>
          <w:bCs/>
          <w:sz w:val="28"/>
          <w:szCs w:val="28"/>
        </w:rPr>
        <w:t>развивающей среды</w:t>
      </w:r>
    </w:p>
    <w:p w:rsidR="00F01B3F" w:rsidRDefault="00F01B3F" w:rsidP="00F01B3F">
      <w:pPr>
        <w:pStyle w:val="Default"/>
        <w:jc w:val="center"/>
        <w:rPr>
          <w:sz w:val="28"/>
          <w:szCs w:val="28"/>
        </w:rPr>
      </w:pPr>
      <w:r>
        <w:rPr>
          <w:b/>
          <w:bCs/>
          <w:sz w:val="28"/>
          <w:szCs w:val="28"/>
        </w:rPr>
        <w:t>в учреждении дошкольного образования</w:t>
      </w:r>
    </w:p>
    <w:p w:rsidR="00F01B3F" w:rsidRDefault="00F01B3F" w:rsidP="00F01B3F">
      <w:pPr>
        <w:pStyle w:val="Default"/>
        <w:ind w:firstLine="709"/>
        <w:jc w:val="both"/>
        <w:rPr>
          <w:sz w:val="28"/>
          <w:szCs w:val="28"/>
        </w:rPr>
      </w:pPr>
      <w:r>
        <w:rPr>
          <w:sz w:val="28"/>
          <w:szCs w:val="28"/>
        </w:rPr>
        <w:t xml:space="preserve">Развивающая среда является одним из условий, обеспечивающих качество дошкольного образования. Научно обоснованная организация среды в целом определяет эффективность образовательного процесса в учреждении дошкольного образования, создает благоприятные условия для развития личности и деятельности детей </w:t>
      </w:r>
      <w:r w:rsidR="009233E1">
        <w:rPr>
          <w:sz w:val="28"/>
          <w:szCs w:val="28"/>
        </w:rPr>
        <w:t xml:space="preserve">раннего и </w:t>
      </w:r>
      <w:r>
        <w:rPr>
          <w:sz w:val="28"/>
          <w:szCs w:val="28"/>
        </w:rPr>
        <w:t xml:space="preserve">дошкольного возраста. </w:t>
      </w:r>
    </w:p>
    <w:p w:rsidR="00F01B3F" w:rsidRDefault="00F01B3F" w:rsidP="00F01B3F">
      <w:pPr>
        <w:pStyle w:val="Default"/>
        <w:ind w:firstLine="709"/>
        <w:jc w:val="both"/>
        <w:rPr>
          <w:sz w:val="28"/>
          <w:szCs w:val="28"/>
        </w:rPr>
      </w:pPr>
      <w:r>
        <w:rPr>
          <w:sz w:val="28"/>
          <w:szCs w:val="28"/>
        </w:rPr>
        <w:t xml:space="preserve">В психолого-педагогической науке среда рассматривается как фактор психического развития ребенка (Л. С. </w:t>
      </w:r>
      <w:proofErr w:type="spellStart"/>
      <w:r>
        <w:rPr>
          <w:sz w:val="28"/>
          <w:szCs w:val="28"/>
        </w:rPr>
        <w:t>Выготский</w:t>
      </w:r>
      <w:proofErr w:type="spellEnd"/>
      <w:r>
        <w:rPr>
          <w:sz w:val="28"/>
          <w:szCs w:val="28"/>
        </w:rPr>
        <w:t xml:space="preserve">, А. В. Запорожец, А. Н. Леонтьев, В. С. Мухина, С. Л. Рубинштейн и др.), социализации личности (П. П. </w:t>
      </w:r>
      <w:proofErr w:type="spellStart"/>
      <w:r>
        <w:rPr>
          <w:sz w:val="28"/>
          <w:szCs w:val="28"/>
        </w:rPr>
        <w:t>Блонский</w:t>
      </w:r>
      <w:proofErr w:type="spellEnd"/>
      <w:r>
        <w:rPr>
          <w:sz w:val="28"/>
          <w:szCs w:val="28"/>
        </w:rPr>
        <w:t xml:space="preserve">, Р. И. Жуковская, Д. В. </w:t>
      </w:r>
      <w:proofErr w:type="spellStart"/>
      <w:r>
        <w:rPr>
          <w:sz w:val="28"/>
          <w:szCs w:val="28"/>
        </w:rPr>
        <w:t>Менджерицкая</w:t>
      </w:r>
      <w:proofErr w:type="spellEnd"/>
      <w:r>
        <w:rPr>
          <w:sz w:val="28"/>
          <w:szCs w:val="28"/>
        </w:rPr>
        <w:t xml:space="preserve">, А. П. Усова и др.). По мнению ряда ученых, среда является основой построения взаимодействия педагога с детьми (Т. Н. </w:t>
      </w:r>
      <w:proofErr w:type="spellStart"/>
      <w:r>
        <w:rPr>
          <w:sz w:val="28"/>
          <w:szCs w:val="28"/>
        </w:rPr>
        <w:t>Доронова</w:t>
      </w:r>
      <w:proofErr w:type="spellEnd"/>
      <w:r>
        <w:rPr>
          <w:sz w:val="28"/>
          <w:szCs w:val="28"/>
        </w:rPr>
        <w:t xml:space="preserve">, Н. А. Короткова, Н. А. </w:t>
      </w:r>
      <w:proofErr w:type="spellStart"/>
      <w:r>
        <w:rPr>
          <w:sz w:val="28"/>
          <w:szCs w:val="28"/>
        </w:rPr>
        <w:t>Реуцкая</w:t>
      </w:r>
      <w:proofErr w:type="spellEnd"/>
      <w:r>
        <w:rPr>
          <w:sz w:val="28"/>
          <w:szCs w:val="28"/>
        </w:rPr>
        <w:t xml:space="preserve">, Н. Я. </w:t>
      </w:r>
      <w:proofErr w:type="spellStart"/>
      <w:r>
        <w:rPr>
          <w:sz w:val="28"/>
          <w:szCs w:val="28"/>
        </w:rPr>
        <w:t>Михайленко</w:t>
      </w:r>
      <w:proofErr w:type="spellEnd"/>
      <w:r>
        <w:rPr>
          <w:sz w:val="28"/>
          <w:szCs w:val="28"/>
        </w:rPr>
        <w:t xml:space="preserve">). </w:t>
      </w:r>
    </w:p>
    <w:p w:rsidR="00F01B3F" w:rsidRDefault="00F01B3F" w:rsidP="00F01B3F">
      <w:pPr>
        <w:pStyle w:val="Default"/>
        <w:ind w:firstLine="709"/>
        <w:jc w:val="both"/>
        <w:rPr>
          <w:sz w:val="28"/>
          <w:szCs w:val="28"/>
        </w:rPr>
      </w:pPr>
      <w:r>
        <w:rPr>
          <w:sz w:val="28"/>
          <w:szCs w:val="28"/>
        </w:rPr>
        <w:t xml:space="preserve">В научных исследованиях нет единых подходов в определении понятия «среда». Используются различные термины: развивающая предметная среда (С. Л. Новоселова); предметно-развивающая среда (В. А. </w:t>
      </w:r>
      <w:proofErr w:type="gramStart"/>
      <w:r>
        <w:rPr>
          <w:sz w:val="28"/>
          <w:szCs w:val="28"/>
        </w:rPr>
        <w:t>Петровский</w:t>
      </w:r>
      <w:proofErr w:type="gramEnd"/>
      <w:r>
        <w:rPr>
          <w:sz w:val="28"/>
          <w:szCs w:val="28"/>
        </w:rPr>
        <w:t xml:space="preserve">); предметно-пространственная среда (Т. С. Комарова), предметно-игровая среда (Н. Т. </w:t>
      </w:r>
      <w:proofErr w:type="spellStart"/>
      <w:r>
        <w:rPr>
          <w:sz w:val="28"/>
          <w:szCs w:val="28"/>
        </w:rPr>
        <w:t>Гринявичене</w:t>
      </w:r>
      <w:proofErr w:type="spellEnd"/>
      <w:r>
        <w:rPr>
          <w:sz w:val="28"/>
          <w:szCs w:val="28"/>
        </w:rPr>
        <w:t xml:space="preserve"> и др.). </w:t>
      </w:r>
    </w:p>
    <w:p w:rsidR="00F01B3F" w:rsidRDefault="00F01B3F" w:rsidP="00F01B3F">
      <w:pPr>
        <w:pStyle w:val="Default"/>
        <w:ind w:firstLine="709"/>
        <w:jc w:val="both"/>
        <w:rPr>
          <w:sz w:val="28"/>
          <w:szCs w:val="28"/>
        </w:rPr>
      </w:pPr>
      <w:r>
        <w:rPr>
          <w:sz w:val="28"/>
          <w:szCs w:val="28"/>
        </w:rPr>
        <w:t xml:space="preserve">Как указывает С. Л. Новоселова, </w:t>
      </w:r>
      <w:r w:rsidRPr="00F102DF">
        <w:rPr>
          <w:b/>
          <w:sz w:val="28"/>
          <w:szCs w:val="28"/>
        </w:rPr>
        <w:t>развивающая предметная среда</w:t>
      </w:r>
      <w:r>
        <w:rPr>
          <w:sz w:val="28"/>
          <w:szCs w:val="28"/>
        </w:rPr>
        <w:t xml:space="preserve"> – это система материальных объектов деятельности ребенка, функционально моделирующая содержание его духовного и физического развития. Обогащенная среда предполагает единство социальных и предметных средств обеспечения разнообразной деятельности ребёнка</w:t>
      </w:r>
      <w:r w:rsidR="00185A7A">
        <w:rPr>
          <w:sz w:val="28"/>
          <w:szCs w:val="28"/>
        </w:rPr>
        <w:t xml:space="preserve"> [21</w:t>
      </w:r>
      <w:r w:rsidR="008B625F">
        <w:rPr>
          <w:sz w:val="28"/>
          <w:szCs w:val="28"/>
        </w:rPr>
        <w:t>].</w:t>
      </w:r>
    </w:p>
    <w:p w:rsidR="00F01B3F" w:rsidRPr="00F01B3F" w:rsidRDefault="00F01B3F" w:rsidP="00F01B3F">
      <w:pPr>
        <w:pStyle w:val="Default"/>
        <w:ind w:firstLine="709"/>
        <w:jc w:val="both"/>
        <w:rPr>
          <w:sz w:val="28"/>
          <w:szCs w:val="28"/>
        </w:rPr>
      </w:pPr>
      <w:r>
        <w:rPr>
          <w:sz w:val="28"/>
          <w:szCs w:val="28"/>
        </w:rPr>
        <w:t>Предметно-игровая среда обеспечивает удовлетворение потребностей детей в игровой деятельности посредством соответствующего наполнения, отвечающего интересам и склонностям детей. Она выступает стимулом к занимательной, эмоционально-окрашенной совместной деятельности педагога и детей дошкольного возраста. По мнению О. А. Комаровой, предметно-</w:t>
      </w:r>
      <w:r w:rsidR="008B625F">
        <w:rPr>
          <w:sz w:val="28"/>
          <w:szCs w:val="28"/>
        </w:rPr>
        <w:t>пространственная развивающая</w:t>
      </w:r>
      <w:r>
        <w:rPr>
          <w:sz w:val="28"/>
          <w:szCs w:val="28"/>
        </w:rPr>
        <w:t xml:space="preserve"> среда представляет собой организованное пространство, включающее в </w:t>
      </w:r>
      <w:r w:rsidRPr="00F01B3F">
        <w:rPr>
          <w:sz w:val="28"/>
          <w:szCs w:val="28"/>
        </w:rPr>
        <w:t>себя специально подобранные игрушки, игровое оборудование, предметы мебели для осуществления специфических видов деятельности, игры, личностно-ориентированного взаимодействия [</w:t>
      </w:r>
      <w:r w:rsidR="00185A7A">
        <w:rPr>
          <w:sz w:val="28"/>
          <w:szCs w:val="28"/>
        </w:rPr>
        <w:t>11</w:t>
      </w:r>
      <w:r w:rsidRPr="00F01B3F">
        <w:rPr>
          <w:sz w:val="28"/>
          <w:szCs w:val="28"/>
        </w:rPr>
        <w:t>].</w:t>
      </w:r>
    </w:p>
    <w:p w:rsidR="00F01B3F" w:rsidRDefault="00F01B3F" w:rsidP="00F01B3F">
      <w:pPr>
        <w:pStyle w:val="Default"/>
        <w:ind w:firstLine="709"/>
        <w:jc w:val="both"/>
        <w:rPr>
          <w:sz w:val="28"/>
          <w:szCs w:val="28"/>
        </w:rPr>
      </w:pPr>
      <w:r w:rsidRPr="00F01B3F">
        <w:rPr>
          <w:sz w:val="28"/>
          <w:szCs w:val="28"/>
        </w:rPr>
        <w:t xml:space="preserve">В современном учреждении дошкольного образования </w:t>
      </w:r>
      <w:r w:rsidR="008B625F">
        <w:rPr>
          <w:sz w:val="28"/>
          <w:szCs w:val="28"/>
        </w:rPr>
        <w:t xml:space="preserve">предметно-пространственная развивающая </w:t>
      </w:r>
      <w:r w:rsidRPr="00F01B3F">
        <w:rPr>
          <w:sz w:val="28"/>
          <w:szCs w:val="28"/>
        </w:rPr>
        <w:t xml:space="preserve">среда должна отвечать </w:t>
      </w:r>
      <w:r w:rsidR="009A3532">
        <w:rPr>
          <w:b/>
          <w:i/>
          <w:sz w:val="28"/>
          <w:szCs w:val="28"/>
        </w:rPr>
        <w:t>требованиям</w:t>
      </w:r>
      <w:r w:rsidRPr="00F01B3F">
        <w:rPr>
          <w:sz w:val="28"/>
          <w:szCs w:val="28"/>
        </w:rPr>
        <w:t xml:space="preserve">: </w:t>
      </w:r>
    </w:p>
    <w:p w:rsidR="009A3532" w:rsidRPr="00A16B24" w:rsidRDefault="009A3532" w:rsidP="009A3532">
      <w:pPr>
        <w:pStyle w:val="Default"/>
        <w:ind w:firstLine="709"/>
        <w:jc w:val="both"/>
        <w:rPr>
          <w:color w:val="auto"/>
          <w:sz w:val="28"/>
        </w:rPr>
      </w:pPr>
      <w:r w:rsidRPr="009A3532">
        <w:rPr>
          <w:b/>
          <w:color w:val="auto"/>
          <w:sz w:val="28"/>
        </w:rPr>
        <w:t>1.</w:t>
      </w:r>
      <w:r w:rsidRPr="00A16B24">
        <w:rPr>
          <w:color w:val="auto"/>
          <w:sz w:val="28"/>
        </w:rPr>
        <w:t xml:space="preserve"> </w:t>
      </w:r>
      <w:r w:rsidRPr="009A3532">
        <w:rPr>
          <w:b/>
          <w:color w:val="auto"/>
          <w:sz w:val="28"/>
        </w:rPr>
        <w:t>Безопасность</w:t>
      </w:r>
      <w:r w:rsidRPr="00A16B24">
        <w:rPr>
          <w:color w:val="auto"/>
          <w:sz w:val="28"/>
        </w:rPr>
        <w:t xml:space="preserve"> предполагает соответствие всех элементов предметно-пространственной среды требованиям по обеспечению надежности и безопасности их использования. Одним из требований к отбору материалов и оборудования является обеспечение безопасности детей при его использовании. Оно должно быть устойчивым и прочным. Материалы, из которых изготовлено игровое оборудование, должны отвечать гигиеническим требованиям.</w:t>
      </w:r>
    </w:p>
    <w:p w:rsidR="009A3532" w:rsidRPr="00A16B24" w:rsidRDefault="009A3532" w:rsidP="009A3532">
      <w:pPr>
        <w:pStyle w:val="Default"/>
        <w:ind w:firstLine="709"/>
        <w:jc w:val="both"/>
        <w:rPr>
          <w:color w:val="auto"/>
          <w:sz w:val="28"/>
        </w:rPr>
      </w:pPr>
      <w:r w:rsidRPr="009A3532">
        <w:rPr>
          <w:b/>
          <w:color w:val="auto"/>
          <w:sz w:val="28"/>
        </w:rPr>
        <w:t>2. Насыщенность</w:t>
      </w:r>
      <w:r w:rsidRPr="00A16B24">
        <w:rPr>
          <w:color w:val="auto"/>
          <w:sz w:val="28"/>
        </w:rPr>
        <w:t xml:space="preserve"> среды должна соответствовать возрастным возможностям детей и содержанию учебной программы дошкольного образования. Насыщенность предполагает оснащение среды средствами </w:t>
      </w:r>
      <w:r w:rsidRPr="00A16B24">
        <w:rPr>
          <w:color w:val="auto"/>
          <w:sz w:val="28"/>
        </w:rPr>
        <w:lastRenderedPageBreak/>
        <w:t>обучения и воспитания, игровыми материалами, игровым и спортивным оборудованием и инвентарем; разнообразие материалов и оборудования обеспечивающее игровую, познавательную, творческую и двигательную активность воспитанников, их эмоциональное благополучие. Предметное окружение детей раннего возраста предоставляет возможности для развития движений, моторики, координации, предметной и игровой деятельности с разными материалами.</w:t>
      </w:r>
    </w:p>
    <w:p w:rsidR="009A3532" w:rsidRPr="00A16B24" w:rsidRDefault="009A3532" w:rsidP="009A3532">
      <w:pPr>
        <w:pStyle w:val="Default"/>
        <w:ind w:firstLine="709"/>
        <w:jc w:val="both"/>
        <w:rPr>
          <w:color w:val="auto"/>
          <w:sz w:val="28"/>
        </w:rPr>
      </w:pPr>
      <w:r w:rsidRPr="009A3532">
        <w:rPr>
          <w:b/>
          <w:color w:val="auto"/>
          <w:sz w:val="28"/>
        </w:rPr>
        <w:t xml:space="preserve">3. </w:t>
      </w:r>
      <w:proofErr w:type="spellStart"/>
      <w:r w:rsidRPr="009A3532">
        <w:rPr>
          <w:b/>
          <w:color w:val="auto"/>
          <w:sz w:val="28"/>
        </w:rPr>
        <w:t>Трансформируемость</w:t>
      </w:r>
      <w:proofErr w:type="spellEnd"/>
      <w:r w:rsidRPr="009A3532">
        <w:rPr>
          <w:b/>
          <w:color w:val="auto"/>
          <w:sz w:val="28"/>
        </w:rPr>
        <w:t xml:space="preserve"> среды </w:t>
      </w:r>
      <w:r w:rsidRPr="00A16B24">
        <w:rPr>
          <w:color w:val="auto"/>
          <w:sz w:val="28"/>
        </w:rPr>
        <w:t>предполагает возможность изменений предметно-пространственной среды в зависимости от образовательной ситуации (от меняющихся интересов и возможностей детей). Игровое пространство развернутой сюжетно-ролевой игры изменяется в соответствии с сюжетом новой игры-спутника.</w:t>
      </w:r>
    </w:p>
    <w:p w:rsidR="009A3532" w:rsidRPr="00A16B24" w:rsidRDefault="009A3532" w:rsidP="009A3532">
      <w:pPr>
        <w:pStyle w:val="Default"/>
        <w:ind w:firstLine="709"/>
        <w:jc w:val="both"/>
        <w:rPr>
          <w:color w:val="auto"/>
          <w:sz w:val="28"/>
        </w:rPr>
      </w:pPr>
      <w:r w:rsidRPr="009A3532">
        <w:rPr>
          <w:b/>
          <w:color w:val="auto"/>
          <w:sz w:val="28"/>
        </w:rPr>
        <w:t xml:space="preserve">4. </w:t>
      </w:r>
      <w:proofErr w:type="spellStart"/>
      <w:r w:rsidRPr="009A3532">
        <w:rPr>
          <w:b/>
          <w:color w:val="auto"/>
          <w:sz w:val="28"/>
        </w:rPr>
        <w:t>Полифункциональность</w:t>
      </w:r>
      <w:proofErr w:type="spellEnd"/>
      <w:r w:rsidRPr="009A3532">
        <w:rPr>
          <w:b/>
          <w:color w:val="auto"/>
          <w:sz w:val="28"/>
        </w:rPr>
        <w:t xml:space="preserve"> </w:t>
      </w:r>
      <w:r w:rsidRPr="00A16B24">
        <w:rPr>
          <w:color w:val="auto"/>
          <w:sz w:val="28"/>
        </w:rPr>
        <w:t xml:space="preserve">материалов предполагает возможность разнообразного использования различных составляющих предметной среды. </w:t>
      </w:r>
      <w:proofErr w:type="spellStart"/>
      <w:r w:rsidRPr="00A16B24">
        <w:rPr>
          <w:color w:val="auto"/>
          <w:sz w:val="28"/>
        </w:rPr>
        <w:t>Полифункциональность</w:t>
      </w:r>
      <w:proofErr w:type="spellEnd"/>
      <w:r w:rsidRPr="00A16B24">
        <w:rPr>
          <w:color w:val="auto"/>
          <w:sz w:val="28"/>
        </w:rPr>
        <w:t xml:space="preserve"> предполагает использование детьми предметов, не обладающих жестко закрепленным способом употребления в разных видах детской деятельности. </w:t>
      </w:r>
      <w:proofErr w:type="gramStart"/>
      <w:r w:rsidRPr="00A16B24">
        <w:rPr>
          <w:color w:val="auto"/>
          <w:sz w:val="28"/>
        </w:rPr>
        <w:t>Так, например, предметы-заместители (детали конструктора, коробки) активно используются ребенком в игровой деятельности, природные материалы (песок, плоды и семена) – в познавательной, игровой и художественной и др.</w:t>
      </w:r>
      <w:proofErr w:type="gramEnd"/>
    </w:p>
    <w:p w:rsidR="009A3532" w:rsidRPr="00A16B24" w:rsidRDefault="009A3532" w:rsidP="009A3532">
      <w:pPr>
        <w:pStyle w:val="Default"/>
        <w:ind w:firstLine="709"/>
        <w:jc w:val="both"/>
        <w:rPr>
          <w:color w:val="auto"/>
          <w:sz w:val="28"/>
        </w:rPr>
      </w:pPr>
      <w:r w:rsidRPr="00F85AEB">
        <w:rPr>
          <w:b/>
          <w:color w:val="auto"/>
          <w:sz w:val="28"/>
        </w:rPr>
        <w:t>5. Вариативность среды</w:t>
      </w:r>
      <w:r w:rsidRPr="00A16B24">
        <w:rPr>
          <w:color w:val="auto"/>
          <w:sz w:val="28"/>
        </w:rPr>
        <w:t xml:space="preserve"> предполагает наличие в ней различных пространств и разнообразных игровых материалов и оборудования, обеспечивающих свободный выбор детей. Под вариативностью среды понимается наличие мест и материалов для игры, конструирования, экспериментирования, объектов для наблюдений и исследований; сменяемость игрового материала, в зависимости от расширения круга детских интересов и возможностей; появление в среде новых, «незнакомых» предметов, стимулирующих их игровую, познавательную и творческую активность.</w:t>
      </w:r>
    </w:p>
    <w:p w:rsidR="009A3532" w:rsidRPr="00F85AEB" w:rsidRDefault="009A3532" w:rsidP="00F85AEB">
      <w:pPr>
        <w:pStyle w:val="Default"/>
        <w:ind w:firstLine="709"/>
        <w:jc w:val="both"/>
        <w:rPr>
          <w:color w:val="auto"/>
          <w:sz w:val="28"/>
        </w:rPr>
      </w:pPr>
      <w:r w:rsidRPr="00F85AEB">
        <w:rPr>
          <w:b/>
          <w:color w:val="auto"/>
          <w:sz w:val="28"/>
        </w:rPr>
        <w:t>6. Доступность</w:t>
      </w:r>
      <w:r w:rsidRPr="00A16B24">
        <w:rPr>
          <w:color w:val="auto"/>
          <w:sz w:val="28"/>
        </w:rPr>
        <w:t xml:space="preserve"> – возможность свободного доступа детей к играм, игровым материалам и оборудованию, обеспечивающим разнообразные виды детской деятельности. Соответствующее расположение мебели, игрового оборудования, свободные проходы позволяют каждому ребенку беспрепятственно взять материал и организовать совместную </w:t>
      </w:r>
      <w:proofErr w:type="gramStart"/>
      <w:r w:rsidRPr="00A16B24">
        <w:rPr>
          <w:color w:val="auto"/>
          <w:sz w:val="28"/>
        </w:rPr>
        <w:t>со</w:t>
      </w:r>
      <w:proofErr w:type="gramEnd"/>
      <w:r w:rsidRPr="00A16B24">
        <w:rPr>
          <w:color w:val="auto"/>
          <w:sz w:val="28"/>
        </w:rPr>
        <w:t xml:space="preserve"> взрослым или самостоятельную деятельность</w:t>
      </w:r>
      <w:r>
        <w:rPr>
          <w:color w:val="auto"/>
          <w:sz w:val="28"/>
        </w:rPr>
        <w:t>.</w:t>
      </w:r>
    </w:p>
    <w:p w:rsidR="0098375B" w:rsidRPr="00F01B3F" w:rsidRDefault="0098375B" w:rsidP="0098375B">
      <w:pPr>
        <w:pStyle w:val="Default"/>
        <w:ind w:firstLine="709"/>
        <w:jc w:val="both"/>
        <w:rPr>
          <w:color w:val="auto"/>
          <w:sz w:val="28"/>
        </w:rPr>
      </w:pPr>
      <w:r w:rsidRPr="00F01B3F">
        <w:rPr>
          <w:color w:val="auto"/>
          <w:sz w:val="28"/>
        </w:rPr>
        <w:t xml:space="preserve">При создании среды </w:t>
      </w:r>
      <w:r>
        <w:rPr>
          <w:color w:val="auto"/>
          <w:sz w:val="28"/>
        </w:rPr>
        <w:t>необходимо</w:t>
      </w:r>
      <w:r w:rsidRPr="00F01B3F">
        <w:rPr>
          <w:color w:val="auto"/>
          <w:sz w:val="28"/>
        </w:rPr>
        <w:t xml:space="preserve"> руководств</w:t>
      </w:r>
      <w:r w:rsidR="00E5655F">
        <w:rPr>
          <w:color w:val="auto"/>
          <w:sz w:val="28"/>
        </w:rPr>
        <w:t>овать</w:t>
      </w:r>
      <w:r w:rsidRPr="00F01B3F">
        <w:rPr>
          <w:color w:val="auto"/>
          <w:sz w:val="28"/>
        </w:rPr>
        <w:t xml:space="preserve">ся и </w:t>
      </w:r>
      <w:r w:rsidRPr="00670A6D">
        <w:rPr>
          <w:b/>
          <w:i/>
          <w:color w:val="auto"/>
          <w:sz w:val="28"/>
        </w:rPr>
        <w:t>современными требованиями к организации образовательного процесса</w:t>
      </w:r>
      <w:r w:rsidRPr="00F01B3F">
        <w:rPr>
          <w:color w:val="auto"/>
          <w:sz w:val="28"/>
        </w:rPr>
        <w:t xml:space="preserve">. Для проведения занятий, игр, наблюдений педагог подбирает и размещает в групповом помещении игрушки, материалы и оборудование для специально организованной и нерегламентированной деятельности детей в соответствии с Перечнем средств воспитания и обучения [2]. Он включает оборудование, игрушки, игровой материал, наглядные пособия, которые отвечают психолого-педагогическим, эстетическим, эргономическим, санитарно-гигиеническим, техническим и экономическим требованиям и нормам. Задача педагога </w:t>
      </w:r>
      <w:r w:rsidRPr="00F01B3F">
        <w:rPr>
          <w:color w:val="auto"/>
          <w:sz w:val="28"/>
        </w:rPr>
        <w:lastRenderedPageBreak/>
        <w:t>спроектировать развивающую предметную среду в соответствии с данным перечнем и содержанием учебной программы дошкольного образования.</w:t>
      </w:r>
    </w:p>
    <w:p w:rsidR="004A3464" w:rsidRPr="004A3464" w:rsidRDefault="00F85AEB" w:rsidP="004A3464">
      <w:pPr>
        <w:pStyle w:val="Default"/>
        <w:ind w:firstLine="709"/>
        <w:jc w:val="both"/>
        <w:rPr>
          <w:sz w:val="28"/>
          <w:szCs w:val="28"/>
        </w:rPr>
      </w:pPr>
      <w:r>
        <w:rPr>
          <w:sz w:val="28"/>
          <w:szCs w:val="28"/>
        </w:rPr>
        <w:t>Таким образом</w:t>
      </w:r>
      <w:r w:rsidR="004A3464">
        <w:rPr>
          <w:sz w:val="28"/>
          <w:szCs w:val="28"/>
        </w:rPr>
        <w:t>, с</w:t>
      </w:r>
      <w:r w:rsidR="004A3464" w:rsidRPr="004A3464">
        <w:rPr>
          <w:sz w:val="28"/>
          <w:szCs w:val="28"/>
        </w:rPr>
        <w:t>реда должна:</w:t>
      </w:r>
    </w:p>
    <w:p w:rsidR="004A3464" w:rsidRPr="004A3464" w:rsidRDefault="004A3464" w:rsidP="004A3464">
      <w:pPr>
        <w:pStyle w:val="Default"/>
        <w:ind w:firstLine="709"/>
        <w:jc w:val="both"/>
        <w:rPr>
          <w:sz w:val="28"/>
          <w:szCs w:val="28"/>
        </w:rPr>
      </w:pPr>
      <w:r w:rsidRPr="004A3464">
        <w:rPr>
          <w:sz w:val="28"/>
          <w:szCs w:val="28"/>
        </w:rPr>
        <w:t>- обеспечива</w:t>
      </w:r>
      <w:r>
        <w:rPr>
          <w:sz w:val="28"/>
          <w:szCs w:val="28"/>
        </w:rPr>
        <w:t>ть</w:t>
      </w:r>
      <w:r w:rsidRPr="004A3464">
        <w:rPr>
          <w:sz w:val="28"/>
          <w:szCs w:val="28"/>
        </w:rPr>
        <w:t xml:space="preserve"> полноценное и своевременное развитие ребенка;</w:t>
      </w:r>
    </w:p>
    <w:p w:rsidR="004A3464" w:rsidRPr="004A3464" w:rsidRDefault="004A3464" w:rsidP="004A3464">
      <w:pPr>
        <w:pStyle w:val="Default"/>
        <w:ind w:firstLine="709"/>
        <w:jc w:val="both"/>
        <w:rPr>
          <w:sz w:val="28"/>
          <w:szCs w:val="28"/>
        </w:rPr>
      </w:pPr>
      <w:r w:rsidRPr="004A3464">
        <w:rPr>
          <w:sz w:val="28"/>
          <w:szCs w:val="28"/>
        </w:rPr>
        <w:t>- побужда</w:t>
      </w:r>
      <w:r>
        <w:rPr>
          <w:sz w:val="28"/>
          <w:szCs w:val="28"/>
        </w:rPr>
        <w:t>ть</w:t>
      </w:r>
      <w:r w:rsidRPr="004A3464">
        <w:rPr>
          <w:sz w:val="28"/>
          <w:szCs w:val="28"/>
        </w:rPr>
        <w:t xml:space="preserve"> детей к деятельности;</w:t>
      </w:r>
    </w:p>
    <w:p w:rsidR="004A3464" w:rsidRDefault="004A3464" w:rsidP="004A3464">
      <w:pPr>
        <w:pStyle w:val="Default"/>
        <w:ind w:firstLine="709"/>
        <w:jc w:val="both"/>
        <w:rPr>
          <w:sz w:val="28"/>
          <w:szCs w:val="28"/>
        </w:rPr>
      </w:pPr>
      <w:r w:rsidRPr="004A3464">
        <w:rPr>
          <w:sz w:val="28"/>
          <w:szCs w:val="28"/>
        </w:rPr>
        <w:t>- способств</w:t>
      </w:r>
      <w:r>
        <w:rPr>
          <w:sz w:val="28"/>
          <w:szCs w:val="28"/>
        </w:rPr>
        <w:t>овать</w:t>
      </w:r>
      <w:r w:rsidRPr="004A3464">
        <w:rPr>
          <w:sz w:val="28"/>
          <w:szCs w:val="28"/>
        </w:rPr>
        <w:t xml:space="preserve"> развитию самостоятельности и творчества; </w:t>
      </w:r>
    </w:p>
    <w:p w:rsidR="004A3464" w:rsidRPr="004A3464" w:rsidRDefault="004A3464" w:rsidP="004A3464">
      <w:pPr>
        <w:pStyle w:val="Default"/>
        <w:ind w:firstLine="709"/>
        <w:jc w:val="both"/>
        <w:rPr>
          <w:sz w:val="28"/>
          <w:szCs w:val="28"/>
        </w:rPr>
      </w:pPr>
      <w:r w:rsidRPr="004A3464">
        <w:rPr>
          <w:sz w:val="28"/>
          <w:szCs w:val="28"/>
        </w:rPr>
        <w:t>- обеспечива</w:t>
      </w:r>
      <w:r>
        <w:rPr>
          <w:sz w:val="28"/>
          <w:szCs w:val="28"/>
        </w:rPr>
        <w:t>ть</w:t>
      </w:r>
      <w:r w:rsidRPr="004A3464">
        <w:rPr>
          <w:sz w:val="28"/>
          <w:szCs w:val="28"/>
        </w:rPr>
        <w:t xml:space="preserve"> развитие субъектной позиции ребенка.</w:t>
      </w:r>
    </w:p>
    <w:p w:rsidR="004A3464" w:rsidRPr="004A3464" w:rsidRDefault="004A3464" w:rsidP="004A3464">
      <w:pPr>
        <w:pStyle w:val="Default"/>
        <w:ind w:firstLine="709"/>
        <w:jc w:val="both"/>
        <w:rPr>
          <w:sz w:val="28"/>
          <w:szCs w:val="28"/>
        </w:rPr>
      </w:pPr>
      <w:r w:rsidRPr="004A3464">
        <w:rPr>
          <w:sz w:val="28"/>
          <w:szCs w:val="28"/>
        </w:rPr>
        <w:t>А для этого она должна быть богатой, разно</w:t>
      </w:r>
      <w:r w:rsidR="005927AD">
        <w:rPr>
          <w:sz w:val="28"/>
          <w:szCs w:val="28"/>
        </w:rPr>
        <w:t>образной и постоянно меняющейся.</w:t>
      </w:r>
    </w:p>
    <w:p w:rsidR="004A3464" w:rsidRPr="004A3464" w:rsidRDefault="004A3464" w:rsidP="004A3464">
      <w:pPr>
        <w:pStyle w:val="Default"/>
        <w:ind w:firstLine="709"/>
        <w:jc w:val="both"/>
        <w:rPr>
          <w:sz w:val="28"/>
          <w:szCs w:val="28"/>
        </w:rPr>
      </w:pPr>
      <w:r w:rsidRPr="00A82A2E">
        <w:rPr>
          <w:b/>
          <w:i/>
          <w:sz w:val="28"/>
          <w:szCs w:val="28"/>
        </w:rPr>
        <w:t xml:space="preserve">Нет </w:t>
      </w:r>
      <w:r w:rsidR="00D6398F">
        <w:rPr>
          <w:b/>
          <w:i/>
          <w:sz w:val="28"/>
          <w:szCs w:val="28"/>
        </w:rPr>
        <w:t xml:space="preserve">чётко </w:t>
      </w:r>
      <w:r w:rsidRPr="00A82A2E">
        <w:rPr>
          <w:b/>
          <w:i/>
          <w:sz w:val="28"/>
          <w:szCs w:val="28"/>
        </w:rPr>
        <w:t>определенных требований к наличию в группе тех или иных уголков и центров.</w:t>
      </w:r>
      <w:r w:rsidRPr="004A3464">
        <w:rPr>
          <w:sz w:val="28"/>
          <w:szCs w:val="28"/>
        </w:rPr>
        <w:t xml:space="preserve"> Среда группы отражает индивидуальность педагога и детей, она неповторима и индивидуальна. Создание современной развивающей среды обеспечивает целостное развитие ребенка как субъекта посильных </w:t>
      </w:r>
      <w:r w:rsidR="000A6FCF">
        <w:rPr>
          <w:sz w:val="28"/>
          <w:szCs w:val="28"/>
        </w:rPr>
        <w:t xml:space="preserve">детям </w:t>
      </w:r>
      <w:r w:rsidRPr="004A3464">
        <w:rPr>
          <w:sz w:val="28"/>
          <w:szCs w:val="28"/>
        </w:rPr>
        <w:t>дошкольн</w:t>
      </w:r>
      <w:r w:rsidR="000A6FCF">
        <w:rPr>
          <w:sz w:val="28"/>
          <w:szCs w:val="28"/>
        </w:rPr>
        <w:t>ого возраста</w:t>
      </w:r>
      <w:r w:rsidRPr="004A3464">
        <w:rPr>
          <w:sz w:val="28"/>
          <w:szCs w:val="28"/>
        </w:rPr>
        <w:t xml:space="preserve"> видов деятельности.</w:t>
      </w:r>
    </w:p>
    <w:p w:rsidR="004A3464" w:rsidRPr="004A3464" w:rsidRDefault="004A3464" w:rsidP="004A3464">
      <w:pPr>
        <w:pStyle w:val="Default"/>
        <w:ind w:firstLine="709"/>
        <w:jc w:val="both"/>
        <w:rPr>
          <w:sz w:val="28"/>
          <w:szCs w:val="28"/>
        </w:rPr>
      </w:pPr>
      <w:r w:rsidRPr="004A3464">
        <w:rPr>
          <w:sz w:val="28"/>
          <w:szCs w:val="28"/>
        </w:rPr>
        <w:t xml:space="preserve">При этом следует помнить правило: игры, игрушки, пособия </w:t>
      </w:r>
      <w:r w:rsidRPr="004A3464">
        <w:rPr>
          <w:b/>
          <w:i/>
          <w:sz w:val="28"/>
          <w:szCs w:val="28"/>
        </w:rPr>
        <w:t>не должны</w:t>
      </w:r>
      <w:r w:rsidRPr="004A3464">
        <w:rPr>
          <w:sz w:val="28"/>
          <w:szCs w:val="28"/>
        </w:rPr>
        <w:t xml:space="preserve"> находитьс</w:t>
      </w:r>
      <w:r w:rsidR="005927AD">
        <w:rPr>
          <w:sz w:val="28"/>
          <w:szCs w:val="28"/>
        </w:rPr>
        <w:t xml:space="preserve">я на глазах детей бессменно. </w:t>
      </w:r>
      <w:r w:rsidRPr="004A3464">
        <w:rPr>
          <w:sz w:val="28"/>
          <w:szCs w:val="28"/>
        </w:rPr>
        <w:t>Условно пособия, оборудование, дидактические игры, материал можно разделить на три категории:</w:t>
      </w:r>
    </w:p>
    <w:p w:rsidR="004A3464" w:rsidRPr="004A3464" w:rsidRDefault="004A3464" w:rsidP="004A3464">
      <w:pPr>
        <w:pStyle w:val="Default"/>
        <w:ind w:firstLine="709"/>
        <w:jc w:val="both"/>
        <w:rPr>
          <w:sz w:val="28"/>
          <w:szCs w:val="28"/>
        </w:rPr>
      </w:pPr>
      <w:r w:rsidRPr="004A3464">
        <w:rPr>
          <w:sz w:val="28"/>
          <w:szCs w:val="28"/>
        </w:rPr>
        <w:t>• «СЕГОДНЯ». Тот материал, с которым дети начинают знакомиться на занятиях, в других формах взаимодействия с взрослыми. (Символика страны, разнообразие народов, мир животных и растений и т.д.)</w:t>
      </w:r>
    </w:p>
    <w:p w:rsidR="004A3464" w:rsidRPr="004A3464" w:rsidRDefault="004A3464" w:rsidP="004A3464">
      <w:pPr>
        <w:pStyle w:val="Default"/>
        <w:ind w:firstLine="709"/>
        <w:jc w:val="both"/>
        <w:rPr>
          <w:sz w:val="28"/>
          <w:szCs w:val="28"/>
        </w:rPr>
      </w:pPr>
      <w:r w:rsidRPr="004A3464">
        <w:rPr>
          <w:sz w:val="28"/>
          <w:szCs w:val="28"/>
        </w:rPr>
        <w:t>• «ВЧЕРА». Материал исследованный, уже известный, освоенный на личном опыте, используемый в повседневной жизни для приобретения новых знаний.</w:t>
      </w:r>
    </w:p>
    <w:p w:rsidR="004A3464" w:rsidRPr="004A3464" w:rsidRDefault="004A3464" w:rsidP="004A3464">
      <w:pPr>
        <w:pStyle w:val="Default"/>
        <w:ind w:firstLine="709"/>
        <w:jc w:val="both"/>
        <w:rPr>
          <w:sz w:val="28"/>
          <w:szCs w:val="28"/>
        </w:rPr>
      </w:pPr>
      <w:r w:rsidRPr="004A3464">
        <w:rPr>
          <w:sz w:val="28"/>
          <w:szCs w:val="28"/>
        </w:rPr>
        <w:t>• «ЗАВТРА». Содержание, с которым предстоит познакомиться в недалеком будущем.</w:t>
      </w:r>
    </w:p>
    <w:p w:rsidR="004A3464" w:rsidRPr="00F01B3F" w:rsidRDefault="004A3464" w:rsidP="00584C0B">
      <w:pPr>
        <w:pStyle w:val="Default"/>
        <w:ind w:firstLine="709"/>
        <w:jc w:val="both"/>
        <w:rPr>
          <w:sz w:val="28"/>
          <w:szCs w:val="28"/>
        </w:rPr>
      </w:pPr>
      <w:r w:rsidRPr="004A3464">
        <w:rPr>
          <w:sz w:val="28"/>
          <w:szCs w:val="28"/>
        </w:rPr>
        <w:t xml:space="preserve">Таким образом, развивающая среда должна выполнять образовательную, развивающую, воспитывающую, стимулирующую, организационную, коммуникативную функции. Но самое главное </w:t>
      </w:r>
      <w:r w:rsidR="00F85AEB">
        <w:rPr>
          <w:sz w:val="28"/>
          <w:szCs w:val="28"/>
        </w:rPr>
        <w:t>–</w:t>
      </w:r>
      <w:r w:rsidRPr="004A3464">
        <w:rPr>
          <w:sz w:val="28"/>
          <w:szCs w:val="28"/>
        </w:rPr>
        <w:t xml:space="preserve"> она должна работать на развитие самостоятельности и самодеятельности ребенка.</w:t>
      </w:r>
    </w:p>
    <w:p w:rsidR="00570377" w:rsidRDefault="00570377" w:rsidP="00584C0B">
      <w:pPr>
        <w:spacing w:after="0" w:line="240" w:lineRule="auto"/>
        <w:ind w:firstLine="709"/>
        <w:jc w:val="both"/>
        <w:rPr>
          <w:rFonts w:ascii="Times New Roman" w:hAnsi="Times New Roman"/>
          <w:color w:val="000000"/>
          <w:sz w:val="28"/>
          <w:szCs w:val="28"/>
        </w:rPr>
      </w:pPr>
    </w:p>
    <w:p w:rsidR="00584C0B" w:rsidRDefault="00584C0B" w:rsidP="00584C0B">
      <w:pPr>
        <w:spacing w:after="0" w:line="240" w:lineRule="auto"/>
        <w:ind w:firstLine="709"/>
        <w:jc w:val="both"/>
        <w:rPr>
          <w:rFonts w:ascii="Times New Roman" w:hAnsi="Times New Roman"/>
          <w:color w:val="000000"/>
          <w:sz w:val="28"/>
          <w:szCs w:val="28"/>
        </w:rPr>
      </w:pPr>
      <w:r w:rsidRPr="00584C0B">
        <w:rPr>
          <w:rFonts w:ascii="Times New Roman" w:hAnsi="Times New Roman"/>
          <w:color w:val="000000"/>
          <w:sz w:val="28"/>
          <w:szCs w:val="28"/>
        </w:rPr>
        <w:t xml:space="preserve">Методические рекомендации </w:t>
      </w:r>
      <w:r w:rsidR="000A6FCF">
        <w:rPr>
          <w:rFonts w:ascii="Times New Roman" w:hAnsi="Times New Roman"/>
          <w:color w:val="000000"/>
          <w:sz w:val="28"/>
          <w:szCs w:val="28"/>
        </w:rPr>
        <w:t xml:space="preserve">содержат </w:t>
      </w:r>
      <w:r w:rsidR="000A6FCF" w:rsidRPr="00D21A28">
        <w:rPr>
          <w:rFonts w:ascii="Times New Roman" w:hAnsi="Times New Roman"/>
          <w:b/>
          <w:i/>
          <w:color w:val="000000"/>
          <w:sz w:val="28"/>
          <w:szCs w:val="28"/>
        </w:rPr>
        <w:t>примерное</w:t>
      </w:r>
      <w:r w:rsidR="000A6FCF">
        <w:rPr>
          <w:rFonts w:ascii="Times New Roman" w:hAnsi="Times New Roman"/>
          <w:color w:val="000000"/>
          <w:sz w:val="28"/>
          <w:szCs w:val="28"/>
        </w:rPr>
        <w:t xml:space="preserve"> </w:t>
      </w:r>
      <w:r w:rsidR="005927AD">
        <w:rPr>
          <w:rFonts w:ascii="Times New Roman" w:hAnsi="Times New Roman"/>
          <w:color w:val="000000"/>
          <w:sz w:val="28"/>
          <w:szCs w:val="28"/>
        </w:rPr>
        <w:t xml:space="preserve">наполнение предметно-пространственной развивающей среды в учреждении дошкольного образования. </w:t>
      </w:r>
    </w:p>
    <w:p w:rsidR="00912D25" w:rsidRPr="00584C0B" w:rsidRDefault="00912D25" w:rsidP="00584C0B">
      <w:pPr>
        <w:spacing w:after="0" w:line="240" w:lineRule="auto"/>
        <w:ind w:firstLine="709"/>
        <w:jc w:val="both"/>
        <w:rPr>
          <w:rFonts w:ascii="Times New Roman" w:hAnsi="Times New Roman"/>
          <w:color w:val="000000"/>
          <w:sz w:val="28"/>
          <w:szCs w:val="28"/>
        </w:rPr>
      </w:pPr>
    </w:p>
    <w:p w:rsidR="00912D25" w:rsidRPr="00912D25" w:rsidRDefault="00912D25" w:rsidP="00912D25">
      <w:pPr>
        <w:pStyle w:val="Default"/>
        <w:ind w:left="4536"/>
        <w:rPr>
          <w:i/>
          <w:sz w:val="28"/>
          <w:szCs w:val="28"/>
        </w:rPr>
      </w:pPr>
      <w:r w:rsidRPr="00912D25">
        <w:rPr>
          <w:i/>
          <w:sz w:val="28"/>
          <w:szCs w:val="28"/>
        </w:rPr>
        <w:t>Ковтун Наталья Алексеевна,</w:t>
      </w:r>
    </w:p>
    <w:p w:rsidR="00912D25" w:rsidRPr="00912D25" w:rsidRDefault="00912D25" w:rsidP="00912D25">
      <w:pPr>
        <w:pStyle w:val="Default"/>
        <w:ind w:left="4536"/>
        <w:rPr>
          <w:i/>
          <w:sz w:val="28"/>
          <w:szCs w:val="28"/>
        </w:rPr>
      </w:pPr>
      <w:r w:rsidRPr="00912D25">
        <w:rPr>
          <w:i/>
          <w:sz w:val="28"/>
          <w:szCs w:val="28"/>
        </w:rPr>
        <w:t xml:space="preserve">Шутова Елена Николаевна, </w:t>
      </w:r>
    </w:p>
    <w:p w:rsidR="009A3532" w:rsidRPr="00912D25" w:rsidRDefault="00912D25" w:rsidP="00912D25">
      <w:pPr>
        <w:pStyle w:val="Default"/>
        <w:ind w:left="4536"/>
        <w:rPr>
          <w:i/>
          <w:sz w:val="28"/>
          <w:szCs w:val="28"/>
        </w:rPr>
      </w:pPr>
      <w:r w:rsidRPr="00912D25">
        <w:rPr>
          <w:i/>
          <w:sz w:val="28"/>
          <w:szCs w:val="28"/>
        </w:rPr>
        <w:t>методисты учебно-методического отдела дошкольного и начального образования Гомельского областного института развития образования</w:t>
      </w:r>
    </w:p>
    <w:p w:rsidR="007F4FCE" w:rsidRPr="00912D25" w:rsidRDefault="007F4FCE" w:rsidP="00912D25">
      <w:pPr>
        <w:pStyle w:val="Default"/>
        <w:ind w:left="4536"/>
        <w:rPr>
          <w:i/>
          <w:color w:val="auto"/>
          <w:sz w:val="28"/>
        </w:rPr>
      </w:pPr>
    </w:p>
    <w:p w:rsidR="00570377" w:rsidRDefault="00570377" w:rsidP="007F4FCE">
      <w:pPr>
        <w:pStyle w:val="Default"/>
        <w:jc w:val="both"/>
        <w:rPr>
          <w:color w:val="auto"/>
          <w:sz w:val="28"/>
        </w:rPr>
      </w:pPr>
    </w:p>
    <w:p w:rsidR="00570377" w:rsidRDefault="00570377" w:rsidP="007F4FCE">
      <w:pPr>
        <w:pStyle w:val="Default"/>
        <w:jc w:val="both"/>
        <w:rPr>
          <w:color w:val="auto"/>
          <w:sz w:val="28"/>
        </w:rPr>
      </w:pPr>
    </w:p>
    <w:p w:rsidR="00C75278" w:rsidRDefault="00C75278" w:rsidP="00C75278">
      <w:pPr>
        <w:spacing w:after="0" w:line="240" w:lineRule="auto"/>
        <w:ind w:firstLine="709"/>
        <w:jc w:val="both"/>
        <w:rPr>
          <w:rFonts w:ascii="Times New Roman" w:eastAsia="Times New Roman" w:hAnsi="Times New Roman"/>
          <w:bCs/>
          <w:sz w:val="28"/>
          <w:szCs w:val="28"/>
          <w:lang w:eastAsia="ru-RU"/>
        </w:rPr>
        <w:sectPr w:rsidR="00C75278" w:rsidSect="00430FA9">
          <w:footerReference w:type="default" r:id="rId9"/>
          <w:pgSz w:w="11906" w:h="16838"/>
          <w:pgMar w:top="1134" w:right="567" w:bottom="1134" w:left="1701" w:header="709" w:footer="709" w:gutter="0"/>
          <w:cols w:space="708"/>
          <w:titlePg/>
          <w:docGrid w:linePitch="360"/>
        </w:sectPr>
      </w:pPr>
    </w:p>
    <w:p w:rsidR="00A208F4" w:rsidRDefault="00A208F4" w:rsidP="00D71FD2">
      <w:pPr>
        <w:pStyle w:val="a4"/>
        <w:spacing w:after="0"/>
        <w:jc w:val="center"/>
        <w:rPr>
          <w:b/>
          <w:sz w:val="28"/>
          <w:szCs w:val="28"/>
        </w:rPr>
      </w:pPr>
      <w:r w:rsidRPr="00A208F4">
        <w:rPr>
          <w:b/>
          <w:sz w:val="28"/>
          <w:szCs w:val="28"/>
        </w:rPr>
        <w:lastRenderedPageBreak/>
        <w:t>Конструирование</w:t>
      </w:r>
      <w:r>
        <w:rPr>
          <w:b/>
          <w:sz w:val="28"/>
          <w:szCs w:val="28"/>
        </w:rPr>
        <w:t xml:space="preserve"> </w:t>
      </w:r>
      <w:r w:rsidRPr="00A208F4">
        <w:rPr>
          <w:b/>
          <w:bCs/>
          <w:sz w:val="28"/>
          <w:szCs w:val="28"/>
        </w:rPr>
        <w:t>предметно-пространственной развивающей</w:t>
      </w:r>
      <w:r>
        <w:rPr>
          <w:b/>
          <w:sz w:val="28"/>
          <w:szCs w:val="28"/>
        </w:rPr>
        <w:t xml:space="preserve"> </w:t>
      </w:r>
      <w:r w:rsidRPr="00A208F4">
        <w:rPr>
          <w:b/>
          <w:sz w:val="28"/>
          <w:szCs w:val="28"/>
        </w:rPr>
        <w:t>среды в соответствии с возрастными</w:t>
      </w:r>
      <w:r>
        <w:rPr>
          <w:b/>
          <w:sz w:val="28"/>
          <w:szCs w:val="28"/>
        </w:rPr>
        <w:t xml:space="preserve"> </w:t>
      </w:r>
      <w:r w:rsidRPr="00A208F4">
        <w:rPr>
          <w:b/>
          <w:sz w:val="28"/>
          <w:szCs w:val="28"/>
        </w:rPr>
        <w:t>особенностями детей</w:t>
      </w:r>
    </w:p>
    <w:p w:rsidR="00D71FD2" w:rsidRPr="00D71FD2" w:rsidRDefault="00D71FD2" w:rsidP="00D71FD2">
      <w:pPr>
        <w:pStyle w:val="a4"/>
        <w:spacing w:after="0"/>
        <w:ind w:firstLine="709"/>
        <w:jc w:val="both"/>
        <w:rPr>
          <w:sz w:val="28"/>
          <w:szCs w:val="28"/>
        </w:rPr>
      </w:pPr>
      <w:r w:rsidRPr="00D71FD2">
        <w:rPr>
          <w:sz w:val="28"/>
          <w:szCs w:val="28"/>
        </w:rPr>
        <w:t xml:space="preserve">Окружающая предметная среда </w:t>
      </w:r>
      <w:r w:rsidR="00C96A14">
        <w:rPr>
          <w:sz w:val="28"/>
          <w:szCs w:val="28"/>
        </w:rPr>
        <w:t>–</w:t>
      </w:r>
      <w:r w:rsidRPr="00D71FD2">
        <w:rPr>
          <w:sz w:val="28"/>
          <w:szCs w:val="28"/>
        </w:rPr>
        <w:t xml:space="preserve"> это один из факторов, влияющих на развитие детей. Ребенок постоянно находится в мире предметов. Одни привлекают его, а другие остаются без внимания. Роль предметов особенно велика для еще не читающих детей, которым надо организовать свою деятельность. Если школьник может уже самостоятельно заниматься самообразованием, используя книги и учебники, то у </w:t>
      </w:r>
      <w:r>
        <w:rPr>
          <w:sz w:val="28"/>
          <w:szCs w:val="28"/>
        </w:rPr>
        <w:t xml:space="preserve">ребенка </w:t>
      </w:r>
      <w:r w:rsidRPr="00D71FD2">
        <w:rPr>
          <w:sz w:val="28"/>
          <w:szCs w:val="28"/>
        </w:rPr>
        <w:t>дошкольн</w:t>
      </w:r>
      <w:r>
        <w:rPr>
          <w:sz w:val="28"/>
          <w:szCs w:val="28"/>
        </w:rPr>
        <w:t>ого возраста</w:t>
      </w:r>
      <w:r w:rsidRPr="00D71FD2">
        <w:rPr>
          <w:sz w:val="28"/>
          <w:szCs w:val="28"/>
        </w:rPr>
        <w:t xml:space="preserve"> такой возможности нет. Его деятельность целиком зависит от обустройства предметного пространства вокруг него, окружающих его игрушек и предметов.</w:t>
      </w:r>
    </w:p>
    <w:p w:rsidR="00D71FD2" w:rsidRPr="00D71FD2" w:rsidRDefault="00D71FD2" w:rsidP="00D71FD2">
      <w:pPr>
        <w:pStyle w:val="a4"/>
        <w:spacing w:after="0"/>
        <w:ind w:firstLine="709"/>
        <w:jc w:val="both"/>
        <w:rPr>
          <w:sz w:val="28"/>
          <w:szCs w:val="28"/>
        </w:rPr>
      </w:pPr>
      <w:r w:rsidRPr="00D71FD2">
        <w:rPr>
          <w:sz w:val="28"/>
          <w:szCs w:val="28"/>
        </w:rPr>
        <w:t xml:space="preserve">Однако не всякую среду, даже достаточно насыщенную различным материалом, можно назвать развивающей. В групповом помещении может быть множество разнообразных предметов и игрового оборудования, однако их влияние на развитие детей будет минимально. Все зависит от того, на какой возрастной ступеньке оказывают свое воздействие на ребенка предметы обстановки. Не все в окружении </w:t>
      </w:r>
      <w:r>
        <w:rPr>
          <w:sz w:val="28"/>
          <w:szCs w:val="28"/>
        </w:rPr>
        <w:t>ребенка</w:t>
      </w:r>
      <w:r w:rsidRPr="00D71FD2">
        <w:rPr>
          <w:sz w:val="28"/>
          <w:szCs w:val="28"/>
        </w:rPr>
        <w:t xml:space="preserve"> является источником его психического развития, а только то, что обуславливает особое сочетание внутренних процессов психического развития и внешних окружающих условий. Оно (сочетание) характеризуется, с одной стороны, созреванием у детей специфических для данного этапа психических качеств личности и познавательных процессов, а, с другой стороны, созданием условий, в которых максимально могут быть реализованы возможности и способности детей. Чем точнее и полнее будет отражать предметная среда психические особенности детей в каждом возрасте, тем больше представится педагогам возможностей для раскрытия резервов развития детей. Поэтому так важно при организации развивающей предметной среды учитывать одно из основных требований </w:t>
      </w:r>
      <w:r w:rsidR="00C96A14">
        <w:rPr>
          <w:sz w:val="28"/>
          <w:szCs w:val="28"/>
        </w:rPr>
        <w:t>–</w:t>
      </w:r>
      <w:r w:rsidRPr="00D71FD2">
        <w:rPr>
          <w:sz w:val="28"/>
          <w:szCs w:val="28"/>
        </w:rPr>
        <w:t xml:space="preserve"> </w:t>
      </w:r>
      <w:r w:rsidRPr="00C96A14">
        <w:rPr>
          <w:i/>
          <w:sz w:val="28"/>
          <w:szCs w:val="28"/>
        </w:rPr>
        <w:t>соответствие окружающей ребенка обстановки его возрастным потребностям и возможностям</w:t>
      </w:r>
      <w:r w:rsidRPr="00D71FD2">
        <w:rPr>
          <w:sz w:val="28"/>
          <w:szCs w:val="28"/>
        </w:rPr>
        <w:t>.</w:t>
      </w:r>
    </w:p>
    <w:p w:rsidR="00D71FD2" w:rsidRPr="00D71FD2" w:rsidRDefault="00D71FD2" w:rsidP="00D71FD2">
      <w:pPr>
        <w:pStyle w:val="a4"/>
        <w:spacing w:after="0"/>
        <w:ind w:firstLine="709"/>
        <w:jc w:val="both"/>
        <w:rPr>
          <w:sz w:val="28"/>
          <w:szCs w:val="28"/>
        </w:rPr>
      </w:pPr>
      <w:r w:rsidRPr="00D71FD2">
        <w:rPr>
          <w:sz w:val="28"/>
          <w:szCs w:val="28"/>
        </w:rPr>
        <w:t xml:space="preserve">Соответствие возрасту </w:t>
      </w:r>
      <w:r w:rsidR="00D269C1">
        <w:rPr>
          <w:sz w:val="28"/>
          <w:szCs w:val="28"/>
        </w:rPr>
        <w:t>–</w:t>
      </w:r>
      <w:r w:rsidRPr="00D71FD2">
        <w:rPr>
          <w:sz w:val="28"/>
          <w:szCs w:val="28"/>
        </w:rPr>
        <w:t xml:space="preserve"> одно из значимых и, в то же время, сложно выполнимых условий. Связано это с тем, что материалы, сложность и доступность их содержания должны соответствовать сегодняшним закономерностям и особенностям развития детей данного конкретного возраста и учитывать те особенности зон развития, которые характерны опять же сегодня каждому отдельному ребенку. Одновременно надо помнить, что следующая возрастная группа является хранителем среды предыдущей группы по многим причинам. Она должна сохранять материалы прошлой ступени развития:</w:t>
      </w:r>
    </w:p>
    <w:p w:rsidR="00D71FD2" w:rsidRPr="00D71FD2" w:rsidRDefault="00C96A14" w:rsidP="00D71FD2">
      <w:pPr>
        <w:pStyle w:val="a4"/>
        <w:spacing w:after="0"/>
        <w:ind w:firstLine="709"/>
        <w:jc w:val="both"/>
        <w:rPr>
          <w:sz w:val="28"/>
          <w:szCs w:val="28"/>
        </w:rPr>
      </w:pPr>
      <w:r>
        <w:rPr>
          <w:sz w:val="28"/>
          <w:szCs w:val="28"/>
        </w:rPr>
        <w:t xml:space="preserve">• </w:t>
      </w:r>
      <w:r w:rsidR="00D71FD2" w:rsidRPr="00D71FD2">
        <w:rPr>
          <w:sz w:val="28"/>
          <w:szCs w:val="28"/>
        </w:rPr>
        <w:t>во-первых, для детей, которые эти материалы еще не освоили;</w:t>
      </w:r>
    </w:p>
    <w:p w:rsidR="00D71FD2" w:rsidRPr="00D71FD2" w:rsidRDefault="00D71FD2" w:rsidP="00D71FD2">
      <w:pPr>
        <w:pStyle w:val="a4"/>
        <w:spacing w:after="0"/>
        <w:ind w:firstLine="709"/>
        <w:jc w:val="both"/>
        <w:rPr>
          <w:sz w:val="28"/>
          <w:szCs w:val="28"/>
        </w:rPr>
      </w:pPr>
      <w:r w:rsidRPr="00D71FD2">
        <w:rPr>
          <w:sz w:val="28"/>
          <w:szCs w:val="28"/>
        </w:rPr>
        <w:t>• во-вторых, для тех игр и занятий, которые возвращают детей к любимым игрушкам и предметам (пластмассовые и резиновые игрушки, фанерные и картонные плоскостные изображения натуральных предметов для строительных игр, игр с песком, водой и т.д.);</w:t>
      </w:r>
    </w:p>
    <w:p w:rsidR="00D71FD2" w:rsidRPr="00D71FD2" w:rsidRDefault="00D71FD2" w:rsidP="00D71FD2">
      <w:pPr>
        <w:pStyle w:val="a4"/>
        <w:spacing w:after="0"/>
        <w:ind w:firstLine="709"/>
        <w:jc w:val="both"/>
        <w:rPr>
          <w:sz w:val="28"/>
          <w:szCs w:val="28"/>
        </w:rPr>
      </w:pPr>
      <w:r w:rsidRPr="00D71FD2">
        <w:rPr>
          <w:sz w:val="28"/>
          <w:szCs w:val="28"/>
        </w:rPr>
        <w:lastRenderedPageBreak/>
        <w:t xml:space="preserve">• в-третьих, для создания игровой ситуации, которая в </w:t>
      </w:r>
      <w:proofErr w:type="gramStart"/>
      <w:r w:rsidRPr="00D71FD2">
        <w:rPr>
          <w:sz w:val="28"/>
          <w:szCs w:val="28"/>
        </w:rPr>
        <w:t>более старшем</w:t>
      </w:r>
      <w:proofErr w:type="gramEnd"/>
      <w:r w:rsidRPr="00D71FD2">
        <w:rPr>
          <w:sz w:val="28"/>
          <w:szCs w:val="28"/>
        </w:rPr>
        <w:t xml:space="preserve"> возрасте почти не представлена игровым материалом, и все эти в прошлом значимые вещи сегодня выступают для детей побочным </w:t>
      </w:r>
      <w:proofErr w:type="spellStart"/>
      <w:r w:rsidRPr="00D71FD2">
        <w:rPr>
          <w:sz w:val="28"/>
          <w:szCs w:val="28"/>
        </w:rPr>
        <w:t>подспорным</w:t>
      </w:r>
      <w:proofErr w:type="spellEnd"/>
      <w:r w:rsidRPr="00D71FD2">
        <w:rPr>
          <w:sz w:val="28"/>
          <w:szCs w:val="28"/>
        </w:rPr>
        <w:t xml:space="preserve"> материалом.</w:t>
      </w:r>
    </w:p>
    <w:p w:rsidR="00A208F4" w:rsidRDefault="00D71FD2" w:rsidP="00D71FD2">
      <w:pPr>
        <w:pStyle w:val="a4"/>
        <w:spacing w:after="0"/>
        <w:ind w:firstLine="709"/>
        <w:jc w:val="both"/>
        <w:rPr>
          <w:sz w:val="28"/>
          <w:szCs w:val="28"/>
        </w:rPr>
      </w:pPr>
      <w:r w:rsidRPr="00D71FD2">
        <w:rPr>
          <w:sz w:val="28"/>
          <w:szCs w:val="28"/>
        </w:rPr>
        <w:t>Воспитатель должен знать, какие материалы нужны для того или иного вида деятельности, в том или ином возрасте. Тогда из множества окружающих детей материалов и игрового оборудования он сможет выбрать те, которые могут создать обстановку, имеющую свои специфические и отличительные для каждого возраста признаки. В связи с этим при определении содержания предметной среды и особенностей его размещения необходимо выделить приоритетные задачи для каждого возрастного этапа, решение которых должно привести к динамическому развитию психических и по</w:t>
      </w:r>
      <w:r w:rsidR="006A0610">
        <w:rPr>
          <w:sz w:val="28"/>
          <w:szCs w:val="28"/>
        </w:rPr>
        <w:t>знавательных процессов у воспитанни</w:t>
      </w:r>
      <w:r w:rsidRPr="00D71FD2">
        <w:rPr>
          <w:sz w:val="28"/>
          <w:szCs w:val="28"/>
        </w:rPr>
        <w:t>ков.</w:t>
      </w:r>
    </w:p>
    <w:p w:rsidR="006A0610" w:rsidRDefault="006A0610" w:rsidP="006A0610">
      <w:pPr>
        <w:spacing w:after="0" w:line="240" w:lineRule="auto"/>
        <w:ind w:firstLine="720"/>
        <w:jc w:val="both"/>
        <w:rPr>
          <w:rFonts w:ascii="Times New Roman" w:eastAsia="Times New Roman" w:hAnsi="Times New Roman"/>
          <w:sz w:val="28"/>
          <w:szCs w:val="24"/>
          <w:lang w:eastAsia="ru-RU"/>
        </w:rPr>
      </w:pPr>
    </w:p>
    <w:p w:rsidR="009140C1" w:rsidRDefault="009140C1" w:rsidP="009140C1">
      <w:pPr>
        <w:pStyle w:val="a4"/>
        <w:spacing w:after="0"/>
        <w:jc w:val="center"/>
        <w:rPr>
          <w:b/>
          <w:sz w:val="28"/>
          <w:szCs w:val="28"/>
        </w:rPr>
      </w:pPr>
      <w:r>
        <w:rPr>
          <w:b/>
          <w:sz w:val="28"/>
          <w:szCs w:val="28"/>
        </w:rPr>
        <w:t>Первая младшая группа</w:t>
      </w:r>
    </w:p>
    <w:p w:rsidR="009140C1" w:rsidRDefault="009140C1" w:rsidP="009140C1">
      <w:pPr>
        <w:pStyle w:val="a4"/>
        <w:spacing w:after="0"/>
        <w:jc w:val="center"/>
        <w:rPr>
          <w:b/>
          <w:sz w:val="28"/>
          <w:szCs w:val="28"/>
        </w:rPr>
      </w:pPr>
      <w:r>
        <w:rPr>
          <w:b/>
          <w:sz w:val="28"/>
          <w:szCs w:val="28"/>
        </w:rPr>
        <w:t>(от 2 до 3 лет)</w:t>
      </w:r>
    </w:p>
    <w:p w:rsidR="002417EE" w:rsidRPr="00C96A14" w:rsidRDefault="002417EE" w:rsidP="009140C1">
      <w:pPr>
        <w:pStyle w:val="a4"/>
        <w:spacing w:after="0"/>
        <w:jc w:val="center"/>
        <w:rPr>
          <w:b/>
          <w:sz w:val="28"/>
          <w:szCs w:val="28"/>
        </w:rPr>
      </w:pPr>
    </w:p>
    <w:p w:rsidR="00397280" w:rsidRPr="00397280" w:rsidRDefault="00397280" w:rsidP="00397280">
      <w:pPr>
        <w:autoSpaceDE w:val="0"/>
        <w:autoSpaceDN w:val="0"/>
        <w:adjustRightInd w:val="0"/>
        <w:spacing w:after="0" w:line="240" w:lineRule="auto"/>
        <w:ind w:firstLine="708"/>
        <w:jc w:val="both"/>
        <w:rPr>
          <w:rFonts w:ascii="Times New Roman" w:eastAsia="Times New Roman" w:hAnsi="Times New Roman"/>
          <w:sz w:val="28"/>
          <w:szCs w:val="24"/>
          <w:lang w:eastAsia="ru-RU"/>
        </w:rPr>
      </w:pPr>
      <w:r w:rsidRPr="00397280">
        <w:rPr>
          <w:rFonts w:ascii="Times New Roman" w:eastAsia="Times New Roman" w:hAnsi="Times New Roman"/>
          <w:sz w:val="28"/>
          <w:szCs w:val="24"/>
          <w:lang w:eastAsia="ru-RU"/>
        </w:rPr>
        <w:t xml:space="preserve">Малыши, переступившие порог </w:t>
      </w:r>
      <w:r>
        <w:rPr>
          <w:rFonts w:ascii="Times New Roman" w:eastAsia="Times New Roman" w:hAnsi="Times New Roman"/>
          <w:sz w:val="28"/>
          <w:szCs w:val="24"/>
          <w:lang w:eastAsia="ru-RU"/>
        </w:rPr>
        <w:t>учреждения дошкольного образования</w:t>
      </w:r>
      <w:r w:rsidRPr="00397280">
        <w:rPr>
          <w:rFonts w:ascii="Times New Roman" w:eastAsia="Times New Roman" w:hAnsi="Times New Roman"/>
          <w:sz w:val="28"/>
          <w:szCs w:val="24"/>
          <w:lang w:eastAsia="ru-RU"/>
        </w:rPr>
        <w:t>, оказываются в совершенно новых для них условиях. От того, какими будут эти условия, во многом зависит не только успешность адаптаци</w:t>
      </w:r>
      <w:r>
        <w:rPr>
          <w:rFonts w:ascii="Times New Roman" w:eastAsia="Times New Roman" w:hAnsi="Times New Roman"/>
          <w:sz w:val="28"/>
          <w:szCs w:val="24"/>
          <w:lang w:eastAsia="ru-RU"/>
        </w:rPr>
        <w:t>и ребёнка</w:t>
      </w:r>
      <w:r w:rsidRPr="00397280">
        <w:rPr>
          <w:rFonts w:ascii="Times New Roman" w:eastAsia="Times New Roman" w:hAnsi="Times New Roman"/>
          <w:sz w:val="28"/>
          <w:szCs w:val="24"/>
          <w:lang w:eastAsia="ru-RU"/>
        </w:rPr>
        <w:t>, но и его развитие.</w:t>
      </w:r>
    </w:p>
    <w:p w:rsidR="00397280" w:rsidRPr="00397280" w:rsidRDefault="00397280" w:rsidP="00397280">
      <w:pPr>
        <w:autoSpaceDE w:val="0"/>
        <w:autoSpaceDN w:val="0"/>
        <w:adjustRightInd w:val="0"/>
        <w:spacing w:after="0" w:line="240" w:lineRule="auto"/>
        <w:ind w:firstLine="708"/>
        <w:jc w:val="both"/>
        <w:rPr>
          <w:rFonts w:ascii="Times New Roman" w:eastAsia="Times New Roman" w:hAnsi="Times New Roman"/>
          <w:sz w:val="28"/>
          <w:szCs w:val="24"/>
          <w:lang w:eastAsia="ru-RU"/>
        </w:rPr>
      </w:pPr>
      <w:r w:rsidRPr="00397280">
        <w:rPr>
          <w:rFonts w:ascii="Times New Roman" w:eastAsia="Times New Roman" w:hAnsi="Times New Roman"/>
          <w:sz w:val="28"/>
          <w:szCs w:val="24"/>
          <w:lang w:eastAsia="ru-RU"/>
        </w:rPr>
        <w:t xml:space="preserve">Для психофизического благополучия ребёнка на </w:t>
      </w:r>
      <w:r>
        <w:rPr>
          <w:rFonts w:ascii="Times New Roman" w:eastAsia="Times New Roman" w:hAnsi="Times New Roman"/>
          <w:sz w:val="28"/>
          <w:szCs w:val="24"/>
          <w:lang w:eastAsia="ru-RU"/>
        </w:rPr>
        <w:t>третьем</w:t>
      </w:r>
      <w:r w:rsidRPr="00397280">
        <w:rPr>
          <w:rFonts w:ascii="Times New Roman" w:eastAsia="Times New Roman" w:hAnsi="Times New Roman"/>
          <w:sz w:val="28"/>
          <w:szCs w:val="24"/>
          <w:lang w:eastAsia="ru-RU"/>
        </w:rPr>
        <w:t xml:space="preserve"> году </w:t>
      </w:r>
      <w:proofErr w:type="gramStart"/>
      <w:r w:rsidRPr="00397280">
        <w:rPr>
          <w:rFonts w:ascii="Times New Roman" w:eastAsia="Times New Roman" w:hAnsi="Times New Roman"/>
          <w:sz w:val="28"/>
          <w:szCs w:val="24"/>
          <w:lang w:eastAsia="ru-RU"/>
        </w:rPr>
        <w:t>жизни</w:t>
      </w:r>
      <w:proofErr w:type="gramEnd"/>
      <w:r w:rsidRPr="00397280">
        <w:rPr>
          <w:rFonts w:ascii="Times New Roman" w:eastAsia="Times New Roman" w:hAnsi="Times New Roman"/>
          <w:sz w:val="28"/>
          <w:szCs w:val="24"/>
          <w:lang w:eastAsia="ru-RU"/>
        </w:rPr>
        <w:t xml:space="preserve"> как в семье, так и в </w:t>
      </w:r>
      <w:r>
        <w:rPr>
          <w:rFonts w:ascii="Times New Roman" w:eastAsia="Times New Roman" w:hAnsi="Times New Roman"/>
          <w:sz w:val="28"/>
          <w:szCs w:val="24"/>
          <w:lang w:eastAsia="ru-RU"/>
        </w:rPr>
        <w:t>учреждении дошкольного образования</w:t>
      </w:r>
      <w:r w:rsidRPr="00397280">
        <w:rPr>
          <w:rFonts w:ascii="Times New Roman" w:eastAsia="Times New Roman" w:hAnsi="Times New Roman"/>
          <w:sz w:val="28"/>
          <w:szCs w:val="24"/>
          <w:lang w:eastAsia="ru-RU"/>
        </w:rPr>
        <w:t xml:space="preserve">, решающими являются социальные условия жизни: в </w:t>
      </w:r>
      <w:r>
        <w:rPr>
          <w:rFonts w:ascii="Times New Roman" w:eastAsia="Times New Roman" w:hAnsi="Times New Roman"/>
          <w:sz w:val="28"/>
          <w:szCs w:val="24"/>
          <w:lang w:eastAsia="ru-RU"/>
        </w:rPr>
        <w:t>дошкольном учреждении</w:t>
      </w:r>
      <w:r w:rsidRPr="00397280">
        <w:rPr>
          <w:rFonts w:ascii="Times New Roman" w:eastAsia="Times New Roman" w:hAnsi="Times New Roman"/>
          <w:sz w:val="28"/>
          <w:szCs w:val="24"/>
          <w:lang w:eastAsia="ru-RU"/>
        </w:rPr>
        <w:t xml:space="preserve"> – это наличие особой системы образовательной работы, личность педагога развивающая предметно-пространственная среда.</w:t>
      </w:r>
    </w:p>
    <w:p w:rsidR="00397280" w:rsidRPr="00397280" w:rsidRDefault="00397280" w:rsidP="00397280">
      <w:pPr>
        <w:autoSpaceDE w:val="0"/>
        <w:autoSpaceDN w:val="0"/>
        <w:adjustRightInd w:val="0"/>
        <w:spacing w:after="0" w:line="240" w:lineRule="auto"/>
        <w:ind w:firstLine="708"/>
        <w:jc w:val="both"/>
        <w:rPr>
          <w:rFonts w:ascii="Times New Roman" w:eastAsia="Times New Roman" w:hAnsi="Times New Roman"/>
          <w:sz w:val="28"/>
          <w:szCs w:val="24"/>
          <w:lang w:eastAsia="ru-RU"/>
        </w:rPr>
      </w:pPr>
      <w:r w:rsidRPr="00397280">
        <w:rPr>
          <w:rFonts w:ascii="Times New Roman" w:eastAsia="Times New Roman" w:hAnsi="Times New Roman"/>
          <w:sz w:val="28"/>
          <w:szCs w:val="24"/>
          <w:lang w:eastAsia="ru-RU"/>
        </w:rPr>
        <w:t>Взрослый ответственен за создание окружающей ребёнка предметной среды.</w:t>
      </w:r>
      <w:r>
        <w:rPr>
          <w:rFonts w:ascii="Times New Roman" w:eastAsia="Times New Roman" w:hAnsi="Times New Roman"/>
          <w:sz w:val="28"/>
          <w:szCs w:val="24"/>
          <w:lang w:eastAsia="ru-RU"/>
        </w:rPr>
        <w:t xml:space="preserve"> </w:t>
      </w:r>
      <w:r w:rsidRPr="00397280">
        <w:rPr>
          <w:rFonts w:ascii="Times New Roman" w:eastAsia="Times New Roman" w:hAnsi="Times New Roman"/>
          <w:sz w:val="28"/>
          <w:szCs w:val="24"/>
          <w:lang w:eastAsia="ru-RU"/>
        </w:rPr>
        <w:t xml:space="preserve">Приоритетная модель среды </w:t>
      </w:r>
      <w:r w:rsidR="00E622F1">
        <w:rPr>
          <w:rFonts w:ascii="Times New Roman" w:eastAsia="Times New Roman" w:hAnsi="Times New Roman"/>
          <w:sz w:val="28"/>
          <w:szCs w:val="24"/>
          <w:lang w:eastAsia="ru-RU"/>
        </w:rPr>
        <w:t>в группах раннего возраста</w:t>
      </w:r>
      <w:r w:rsidRPr="00397280">
        <w:rPr>
          <w:rFonts w:ascii="Times New Roman" w:eastAsia="Times New Roman" w:hAnsi="Times New Roman"/>
          <w:sz w:val="28"/>
          <w:szCs w:val="24"/>
          <w:lang w:eastAsia="ru-RU"/>
        </w:rPr>
        <w:t xml:space="preserve"> базируется на двух простых идеях. Первая: </w:t>
      </w:r>
      <w:r w:rsidR="00E622F1">
        <w:rPr>
          <w:rFonts w:ascii="Times New Roman" w:eastAsia="Times New Roman" w:hAnsi="Times New Roman"/>
          <w:sz w:val="28"/>
          <w:szCs w:val="24"/>
          <w:lang w:eastAsia="ru-RU"/>
        </w:rPr>
        <w:t>учреждение дошкольного образования</w:t>
      </w:r>
      <w:r w:rsidRPr="00397280">
        <w:rPr>
          <w:rFonts w:ascii="Times New Roman" w:eastAsia="Times New Roman" w:hAnsi="Times New Roman"/>
          <w:sz w:val="28"/>
          <w:szCs w:val="24"/>
          <w:lang w:eastAsia="ru-RU"/>
        </w:rPr>
        <w:t xml:space="preserve"> – это второй дом для малышей, в котором им должно быть уютно и радостно; вторая: для полноценного и разностороннего развития </w:t>
      </w:r>
      <w:r w:rsidR="00E622F1">
        <w:rPr>
          <w:rFonts w:ascii="Times New Roman" w:eastAsia="Times New Roman" w:hAnsi="Times New Roman"/>
          <w:sz w:val="28"/>
          <w:szCs w:val="24"/>
          <w:lang w:eastAsia="ru-RU"/>
        </w:rPr>
        <w:t>воспитанников</w:t>
      </w:r>
      <w:r w:rsidRPr="00397280">
        <w:rPr>
          <w:rFonts w:ascii="Times New Roman" w:eastAsia="Times New Roman" w:hAnsi="Times New Roman"/>
          <w:sz w:val="28"/>
          <w:szCs w:val="24"/>
          <w:lang w:eastAsia="ru-RU"/>
        </w:rPr>
        <w:t xml:space="preserve"> необходимо специально-организованная среда для игр и отдыха, для занятий и разнообразной доступной этому возрасту деятельности. Прежде всего, учитываются возрастные физиологические и психические особенности ребёнка, в том числе повышенная двигательная активность и растущая познавательная деятельность. </w:t>
      </w:r>
      <w:proofErr w:type="gramStart"/>
      <w:r w:rsidRPr="00397280">
        <w:rPr>
          <w:rFonts w:ascii="Times New Roman" w:eastAsia="Times New Roman" w:hAnsi="Times New Roman"/>
          <w:sz w:val="28"/>
          <w:szCs w:val="24"/>
          <w:lang w:eastAsia="ru-RU"/>
        </w:rPr>
        <w:t>В зависимости от размеров комнаты расставляется мебель и оформляются уголки таким образом, чтобы обеспечить достаточный простор для всех видов игр, труда и занятий детей: от подвижных до требующих сосредоточенности и тишины.</w:t>
      </w:r>
      <w:proofErr w:type="gramEnd"/>
    </w:p>
    <w:p w:rsidR="00397280" w:rsidRPr="00397280" w:rsidRDefault="00397280" w:rsidP="002417EE">
      <w:pPr>
        <w:autoSpaceDE w:val="0"/>
        <w:autoSpaceDN w:val="0"/>
        <w:adjustRightInd w:val="0"/>
        <w:spacing w:after="0" w:line="240" w:lineRule="auto"/>
        <w:ind w:firstLine="708"/>
        <w:jc w:val="both"/>
        <w:rPr>
          <w:rFonts w:ascii="Times New Roman" w:eastAsia="Times New Roman" w:hAnsi="Times New Roman"/>
          <w:sz w:val="28"/>
          <w:szCs w:val="24"/>
          <w:lang w:eastAsia="ru-RU"/>
        </w:rPr>
      </w:pPr>
      <w:r w:rsidRPr="00397280">
        <w:rPr>
          <w:rFonts w:ascii="Times New Roman" w:eastAsia="Times New Roman" w:hAnsi="Times New Roman"/>
          <w:sz w:val="28"/>
          <w:szCs w:val="24"/>
          <w:lang w:eastAsia="ru-RU"/>
        </w:rPr>
        <w:t xml:space="preserve">Основными характеристиками предметной среды для групп раннего </w:t>
      </w:r>
      <w:r w:rsidR="002417EE">
        <w:rPr>
          <w:rFonts w:ascii="Times New Roman" w:eastAsia="Times New Roman" w:hAnsi="Times New Roman"/>
          <w:sz w:val="28"/>
          <w:szCs w:val="24"/>
          <w:lang w:eastAsia="ru-RU"/>
        </w:rPr>
        <w:t>возраста</w:t>
      </w:r>
      <w:r w:rsidRPr="00397280">
        <w:rPr>
          <w:rFonts w:ascii="Times New Roman" w:eastAsia="Times New Roman" w:hAnsi="Times New Roman"/>
          <w:sz w:val="28"/>
          <w:szCs w:val="24"/>
          <w:lang w:eastAsia="ru-RU"/>
        </w:rPr>
        <w:t xml:space="preserve"> являются:</w:t>
      </w:r>
    </w:p>
    <w:p w:rsidR="002417EE" w:rsidRDefault="00397280" w:rsidP="002417EE">
      <w:pPr>
        <w:tabs>
          <w:tab w:val="left" w:pos="993"/>
        </w:tabs>
        <w:autoSpaceDE w:val="0"/>
        <w:autoSpaceDN w:val="0"/>
        <w:adjustRightInd w:val="0"/>
        <w:spacing w:after="0" w:line="240" w:lineRule="auto"/>
        <w:ind w:firstLine="708"/>
        <w:jc w:val="both"/>
        <w:rPr>
          <w:rFonts w:ascii="Times New Roman" w:eastAsia="Times New Roman" w:hAnsi="Times New Roman"/>
          <w:sz w:val="28"/>
          <w:szCs w:val="24"/>
          <w:lang w:eastAsia="ru-RU"/>
        </w:rPr>
      </w:pPr>
      <w:r w:rsidRPr="00397280">
        <w:rPr>
          <w:rFonts w:ascii="Times New Roman" w:eastAsia="Times New Roman" w:hAnsi="Times New Roman"/>
          <w:sz w:val="28"/>
          <w:szCs w:val="24"/>
          <w:lang w:eastAsia="ru-RU"/>
        </w:rPr>
        <w:t>•</w:t>
      </w:r>
      <w:r w:rsidRPr="00397280">
        <w:rPr>
          <w:rFonts w:ascii="Times New Roman" w:eastAsia="Times New Roman" w:hAnsi="Times New Roman"/>
          <w:sz w:val="28"/>
          <w:szCs w:val="24"/>
          <w:lang w:eastAsia="ru-RU"/>
        </w:rPr>
        <w:tab/>
        <w:t xml:space="preserve">разнообразие – наличие всевозможного игрового и дидактического материала для сенсорного развития, конструктивной, изобразительной и </w:t>
      </w:r>
      <w:r w:rsidRPr="00397280">
        <w:rPr>
          <w:rFonts w:ascii="Times New Roman" w:eastAsia="Times New Roman" w:hAnsi="Times New Roman"/>
          <w:sz w:val="28"/>
          <w:szCs w:val="24"/>
          <w:lang w:eastAsia="ru-RU"/>
        </w:rPr>
        <w:lastRenderedPageBreak/>
        <w:t>музыкальной деятельности, развития мелкой моторики, формирования представлений о самом себе, организации двигательной активности и др.;</w:t>
      </w:r>
    </w:p>
    <w:p w:rsidR="002417EE" w:rsidRDefault="00397280" w:rsidP="002417EE">
      <w:pPr>
        <w:tabs>
          <w:tab w:val="left" w:pos="993"/>
        </w:tabs>
        <w:autoSpaceDE w:val="0"/>
        <w:autoSpaceDN w:val="0"/>
        <w:adjustRightInd w:val="0"/>
        <w:spacing w:after="0" w:line="240" w:lineRule="auto"/>
        <w:ind w:firstLine="708"/>
        <w:jc w:val="both"/>
        <w:rPr>
          <w:rFonts w:ascii="Times New Roman" w:eastAsia="Times New Roman" w:hAnsi="Times New Roman"/>
          <w:sz w:val="28"/>
          <w:szCs w:val="24"/>
          <w:lang w:eastAsia="ru-RU"/>
        </w:rPr>
      </w:pPr>
      <w:r w:rsidRPr="00397280">
        <w:rPr>
          <w:rFonts w:ascii="Times New Roman" w:eastAsia="Times New Roman" w:hAnsi="Times New Roman"/>
          <w:sz w:val="28"/>
          <w:szCs w:val="24"/>
          <w:lang w:eastAsia="ru-RU"/>
        </w:rPr>
        <w:t>•</w:t>
      </w:r>
      <w:r w:rsidRPr="00397280">
        <w:rPr>
          <w:rFonts w:ascii="Times New Roman" w:eastAsia="Times New Roman" w:hAnsi="Times New Roman"/>
          <w:sz w:val="28"/>
          <w:szCs w:val="24"/>
          <w:lang w:eastAsia="ru-RU"/>
        </w:rPr>
        <w:tab/>
        <w:t>доступность – расположение игрового и дидактического материала в поле зрения ребёнка (исключаются высокая мебель и закрытые шкафы);</w:t>
      </w:r>
    </w:p>
    <w:p w:rsidR="002417EE" w:rsidRDefault="00397280" w:rsidP="002417EE">
      <w:pPr>
        <w:tabs>
          <w:tab w:val="left" w:pos="993"/>
        </w:tabs>
        <w:autoSpaceDE w:val="0"/>
        <w:autoSpaceDN w:val="0"/>
        <w:adjustRightInd w:val="0"/>
        <w:spacing w:after="0" w:line="240" w:lineRule="auto"/>
        <w:ind w:firstLine="708"/>
        <w:jc w:val="both"/>
        <w:rPr>
          <w:rFonts w:ascii="Times New Roman" w:eastAsia="Times New Roman" w:hAnsi="Times New Roman"/>
          <w:sz w:val="28"/>
          <w:szCs w:val="24"/>
          <w:lang w:eastAsia="ru-RU"/>
        </w:rPr>
      </w:pPr>
      <w:r w:rsidRPr="00397280">
        <w:rPr>
          <w:rFonts w:ascii="Times New Roman" w:eastAsia="Times New Roman" w:hAnsi="Times New Roman"/>
          <w:sz w:val="28"/>
          <w:szCs w:val="24"/>
          <w:lang w:eastAsia="ru-RU"/>
        </w:rPr>
        <w:t>•</w:t>
      </w:r>
      <w:r w:rsidRPr="00397280">
        <w:rPr>
          <w:rFonts w:ascii="Times New Roman" w:eastAsia="Times New Roman" w:hAnsi="Times New Roman"/>
          <w:sz w:val="28"/>
          <w:szCs w:val="24"/>
          <w:lang w:eastAsia="ru-RU"/>
        </w:rPr>
        <w:tab/>
      </w:r>
      <w:proofErr w:type="spellStart"/>
      <w:r w:rsidRPr="00397280">
        <w:rPr>
          <w:rFonts w:ascii="Times New Roman" w:eastAsia="Times New Roman" w:hAnsi="Times New Roman"/>
          <w:sz w:val="28"/>
          <w:szCs w:val="24"/>
          <w:lang w:eastAsia="ru-RU"/>
        </w:rPr>
        <w:t>эмоциогенность</w:t>
      </w:r>
      <w:proofErr w:type="spellEnd"/>
      <w:r w:rsidRPr="00397280">
        <w:rPr>
          <w:rFonts w:ascii="Times New Roman" w:eastAsia="Times New Roman" w:hAnsi="Times New Roman"/>
          <w:sz w:val="28"/>
          <w:szCs w:val="24"/>
          <w:lang w:eastAsia="ru-RU"/>
        </w:rPr>
        <w:t xml:space="preserve"> – обеспечение индивидуальной комфортности, психологической защищённости и эмоционального благополучия (среда должна быть яркой, красочной, привлекающей внимание ребёнка и вызывающей у него положительной эмоции);</w:t>
      </w:r>
    </w:p>
    <w:p w:rsidR="002417EE" w:rsidRDefault="00397280" w:rsidP="002417EE">
      <w:pPr>
        <w:tabs>
          <w:tab w:val="left" w:pos="993"/>
        </w:tabs>
        <w:autoSpaceDE w:val="0"/>
        <w:autoSpaceDN w:val="0"/>
        <w:adjustRightInd w:val="0"/>
        <w:spacing w:after="0" w:line="240" w:lineRule="auto"/>
        <w:ind w:firstLine="708"/>
        <w:jc w:val="both"/>
        <w:rPr>
          <w:rFonts w:ascii="Times New Roman" w:eastAsia="Times New Roman" w:hAnsi="Times New Roman"/>
          <w:sz w:val="28"/>
          <w:szCs w:val="24"/>
          <w:lang w:eastAsia="ru-RU"/>
        </w:rPr>
      </w:pPr>
      <w:r w:rsidRPr="00397280">
        <w:rPr>
          <w:rFonts w:ascii="Times New Roman" w:eastAsia="Times New Roman" w:hAnsi="Times New Roman"/>
          <w:sz w:val="28"/>
          <w:szCs w:val="24"/>
          <w:lang w:eastAsia="ru-RU"/>
        </w:rPr>
        <w:t>•</w:t>
      </w:r>
      <w:r w:rsidRPr="00397280">
        <w:rPr>
          <w:rFonts w:ascii="Times New Roman" w:eastAsia="Times New Roman" w:hAnsi="Times New Roman"/>
          <w:sz w:val="28"/>
          <w:szCs w:val="24"/>
          <w:lang w:eastAsia="ru-RU"/>
        </w:rPr>
        <w:tab/>
        <w:t>зонирование – построение не пересекающихся друг с другом игровых и учебных зон (это связано с особенностями игровой деятельности детей раннего возраста – играют не вместе, а рядом).</w:t>
      </w:r>
    </w:p>
    <w:p w:rsidR="002417EE" w:rsidRDefault="00397280" w:rsidP="002417EE">
      <w:pPr>
        <w:tabs>
          <w:tab w:val="left" w:pos="993"/>
        </w:tabs>
        <w:autoSpaceDE w:val="0"/>
        <w:autoSpaceDN w:val="0"/>
        <w:adjustRightInd w:val="0"/>
        <w:spacing w:after="0" w:line="240" w:lineRule="auto"/>
        <w:ind w:firstLine="708"/>
        <w:jc w:val="both"/>
        <w:rPr>
          <w:rFonts w:ascii="Times New Roman" w:eastAsia="Times New Roman" w:hAnsi="Times New Roman"/>
          <w:sz w:val="28"/>
          <w:szCs w:val="24"/>
          <w:lang w:eastAsia="ru-RU"/>
        </w:rPr>
      </w:pPr>
      <w:r w:rsidRPr="00397280">
        <w:rPr>
          <w:rFonts w:ascii="Times New Roman" w:eastAsia="Times New Roman" w:hAnsi="Times New Roman"/>
          <w:sz w:val="28"/>
          <w:szCs w:val="24"/>
          <w:lang w:eastAsia="ru-RU"/>
        </w:rPr>
        <w:t xml:space="preserve">Создавая интерьер группы, очень важно приблизить его к </w:t>
      </w:r>
      <w:proofErr w:type="gramStart"/>
      <w:r w:rsidRPr="00397280">
        <w:rPr>
          <w:rFonts w:ascii="Times New Roman" w:eastAsia="Times New Roman" w:hAnsi="Times New Roman"/>
          <w:sz w:val="28"/>
          <w:szCs w:val="24"/>
          <w:lang w:eastAsia="ru-RU"/>
        </w:rPr>
        <w:t>домашнему</w:t>
      </w:r>
      <w:proofErr w:type="gramEnd"/>
      <w:r w:rsidRPr="00397280">
        <w:rPr>
          <w:rFonts w:ascii="Times New Roman" w:eastAsia="Times New Roman" w:hAnsi="Times New Roman"/>
          <w:sz w:val="28"/>
          <w:szCs w:val="24"/>
          <w:lang w:eastAsia="ru-RU"/>
        </w:rPr>
        <w:t>.</w:t>
      </w:r>
      <w:r w:rsidR="002417EE">
        <w:rPr>
          <w:rFonts w:ascii="Times New Roman" w:eastAsia="Times New Roman" w:hAnsi="Times New Roman"/>
          <w:sz w:val="28"/>
          <w:szCs w:val="24"/>
          <w:lang w:eastAsia="ru-RU"/>
        </w:rPr>
        <w:t xml:space="preserve"> </w:t>
      </w:r>
      <w:r w:rsidRPr="00397280">
        <w:rPr>
          <w:rFonts w:ascii="Times New Roman" w:eastAsia="Times New Roman" w:hAnsi="Times New Roman"/>
          <w:sz w:val="28"/>
          <w:szCs w:val="24"/>
          <w:lang w:eastAsia="ru-RU"/>
        </w:rPr>
        <w:t xml:space="preserve">При выборе цвета в помещениях для детей раннего возраста рекомендуется использовать гамму цветов от желтовато-зелёного через </w:t>
      </w:r>
      <w:proofErr w:type="gramStart"/>
      <w:r w:rsidRPr="00397280">
        <w:rPr>
          <w:rFonts w:ascii="Times New Roman" w:eastAsia="Times New Roman" w:hAnsi="Times New Roman"/>
          <w:sz w:val="28"/>
          <w:szCs w:val="24"/>
          <w:lang w:eastAsia="ru-RU"/>
        </w:rPr>
        <w:t>жёлтый</w:t>
      </w:r>
      <w:proofErr w:type="gramEnd"/>
      <w:r w:rsidRPr="00397280">
        <w:rPr>
          <w:rFonts w:ascii="Times New Roman" w:eastAsia="Times New Roman" w:hAnsi="Times New Roman"/>
          <w:sz w:val="28"/>
          <w:szCs w:val="24"/>
          <w:lang w:eastAsia="ru-RU"/>
        </w:rPr>
        <w:t xml:space="preserve"> до оранжевого. В группе, как и в квартире, желательно иметь разнообразную крупногабаритную детскую мебель: стол, стулья, диван, кресла, а также большой тёплых тонов мягкий ковёр. На кроватку в спальне можно положить любимую игрушку малыша, которую он будет крепко обнимать во время сна, а в группе </w:t>
      </w:r>
      <w:r w:rsidR="002417EE">
        <w:rPr>
          <w:rFonts w:ascii="Times New Roman" w:eastAsia="Times New Roman" w:hAnsi="Times New Roman"/>
          <w:sz w:val="28"/>
          <w:szCs w:val="24"/>
          <w:lang w:eastAsia="ru-RU"/>
        </w:rPr>
        <w:t>–</w:t>
      </w:r>
      <w:r w:rsidRPr="00397280">
        <w:rPr>
          <w:rFonts w:ascii="Times New Roman" w:eastAsia="Times New Roman" w:hAnsi="Times New Roman"/>
          <w:sz w:val="28"/>
          <w:szCs w:val="24"/>
          <w:lang w:eastAsia="ru-RU"/>
        </w:rPr>
        <w:t xml:space="preserve"> организовать с помощью родителей мини-музей «Игрушка-забава». Собранные в нём игрушки с цветным и звуковым эффектом, механические (заводные) дос</w:t>
      </w:r>
      <w:r w:rsidR="002417EE">
        <w:rPr>
          <w:rFonts w:ascii="Times New Roman" w:eastAsia="Times New Roman" w:hAnsi="Times New Roman"/>
          <w:sz w:val="28"/>
          <w:szCs w:val="24"/>
          <w:lang w:eastAsia="ru-RU"/>
        </w:rPr>
        <w:t>тавляют детям огромную радость.</w:t>
      </w:r>
    </w:p>
    <w:p w:rsidR="002417EE" w:rsidRDefault="00397280" w:rsidP="002417EE">
      <w:pPr>
        <w:autoSpaceDE w:val="0"/>
        <w:autoSpaceDN w:val="0"/>
        <w:adjustRightInd w:val="0"/>
        <w:spacing w:after="0" w:line="240" w:lineRule="auto"/>
        <w:ind w:firstLine="708"/>
        <w:jc w:val="both"/>
        <w:rPr>
          <w:rFonts w:ascii="Times New Roman" w:eastAsia="Times New Roman" w:hAnsi="Times New Roman"/>
          <w:sz w:val="28"/>
          <w:szCs w:val="24"/>
          <w:lang w:eastAsia="ru-RU"/>
        </w:rPr>
      </w:pPr>
      <w:r w:rsidRPr="00397280">
        <w:rPr>
          <w:rFonts w:ascii="Times New Roman" w:eastAsia="Times New Roman" w:hAnsi="Times New Roman"/>
          <w:sz w:val="28"/>
          <w:szCs w:val="24"/>
          <w:lang w:eastAsia="ru-RU"/>
        </w:rPr>
        <w:t xml:space="preserve">Самостоятельная игра ребёнка полутора-двух лет во многом зависит от того, как взрослые подберут и расположат игрушки. Разнообразные игрушки-персонажи, ванночки для купания кукол, кроватки и коляски, кухонная мебель с набором посуды, гладильная доска с утюгом и многое другое – всё должно быть привлекательным, доставлять радость и удовольствие детям, формировать представление об окружающем мире, побуждать к активной игровой деятельности. </w:t>
      </w:r>
    </w:p>
    <w:p w:rsidR="006E0118" w:rsidRDefault="006E0118" w:rsidP="002417EE">
      <w:pPr>
        <w:autoSpaceDE w:val="0"/>
        <w:autoSpaceDN w:val="0"/>
        <w:adjustRightInd w:val="0"/>
        <w:spacing w:after="0" w:line="240" w:lineRule="auto"/>
        <w:ind w:firstLine="708"/>
        <w:jc w:val="both"/>
        <w:rPr>
          <w:rFonts w:ascii="Times New Roman" w:eastAsia="Times New Roman" w:hAnsi="Times New Roman"/>
          <w:sz w:val="28"/>
          <w:szCs w:val="24"/>
          <w:lang w:eastAsia="ru-RU"/>
        </w:rPr>
        <w:sectPr w:rsidR="006E0118" w:rsidSect="00D71FD2">
          <w:pgSz w:w="11906" w:h="16838"/>
          <w:pgMar w:top="1134" w:right="851" w:bottom="1134" w:left="1701" w:header="709" w:footer="709" w:gutter="0"/>
          <w:cols w:space="708"/>
          <w:docGrid w:linePitch="360"/>
        </w:sectPr>
      </w:pPr>
    </w:p>
    <w:p w:rsidR="006A0610" w:rsidRDefault="00397280" w:rsidP="002417EE">
      <w:pPr>
        <w:autoSpaceDE w:val="0"/>
        <w:autoSpaceDN w:val="0"/>
        <w:adjustRightInd w:val="0"/>
        <w:spacing w:after="0" w:line="240" w:lineRule="auto"/>
        <w:ind w:firstLine="708"/>
        <w:jc w:val="both"/>
        <w:rPr>
          <w:rFonts w:ascii="Times New Roman" w:eastAsia="Times New Roman" w:hAnsi="Times New Roman"/>
          <w:sz w:val="28"/>
          <w:szCs w:val="24"/>
          <w:lang w:eastAsia="ru-RU"/>
        </w:rPr>
      </w:pPr>
      <w:r w:rsidRPr="00397280">
        <w:rPr>
          <w:rFonts w:ascii="Times New Roman" w:eastAsia="Times New Roman" w:hAnsi="Times New Roman"/>
          <w:sz w:val="28"/>
          <w:szCs w:val="24"/>
          <w:lang w:eastAsia="ru-RU"/>
        </w:rPr>
        <w:lastRenderedPageBreak/>
        <w:t>Для удобства организации разнообразной деятельности детей пространс</w:t>
      </w:r>
      <w:r w:rsidR="00FD593E">
        <w:rPr>
          <w:rFonts w:ascii="Times New Roman" w:eastAsia="Times New Roman" w:hAnsi="Times New Roman"/>
          <w:sz w:val="28"/>
          <w:szCs w:val="24"/>
          <w:lang w:eastAsia="ru-RU"/>
        </w:rPr>
        <w:t>тво группы необходимо расположить по центрам</w:t>
      </w:r>
      <w:r w:rsidR="002A6194">
        <w:rPr>
          <w:rFonts w:ascii="Times New Roman" w:eastAsia="Times New Roman" w:hAnsi="Times New Roman"/>
          <w:sz w:val="28"/>
          <w:szCs w:val="24"/>
          <w:lang w:eastAsia="ru-RU"/>
        </w:rPr>
        <w:t>. М</w:t>
      </w:r>
      <w:r w:rsidRPr="00397280">
        <w:rPr>
          <w:rFonts w:ascii="Times New Roman" w:eastAsia="Times New Roman" w:hAnsi="Times New Roman"/>
          <w:sz w:val="28"/>
          <w:szCs w:val="24"/>
          <w:lang w:eastAsia="ru-RU"/>
        </w:rPr>
        <w:t>ожно</w:t>
      </w:r>
      <w:r w:rsidR="00FD593E">
        <w:rPr>
          <w:rFonts w:ascii="Times New Roman" w:eastAsia="Times New Roman" w:hAnsi="Times New Roman"/>
          <w:sz w:val="28"/>
          <w:szCs w:val="24"/>
          <w:lang w:eastAsia="ru-RU"/>
        </w:rPr>
        <w:t xml:space="preserve"> выделить следующие игровые центры</w:t>
      </w:r>
      <w:r w:rsidRPr="00397280">
        <w:rPr>
          <w:rFonts w:ascii="Times New Roman" w:eastAsia="Times New Roman" w:hAnsi="Times New Roman"/>
          <w:sz w:val="28"/>
          <w:szCs w:val="24"/>
          <w:lang w:eastAsia="ru-RU"/>
        </w:rPr>
        <w:t xml:space="preserve"> в группе раннего возраста:</w:t>
      </w:r>
    </w:p>
    <w:p w:rsidR="002417EE" w:rsidRPr="00E855C7" w:rsidRDefault="002417EE" w:rsidP="002417EE">
      <w:pPr>
        <w:autoSpaceDE w:val="0"/>
        <w:autoSpaceDN w:val="0"/>
        <w:adjustRightInd w:val="0"/>
        <w:spacing w:after="0" w:line="240" w:lineRule="auto"/>
        <w:ind w:firstLine="708"/>
        <w:jc w:val="both"/>
        <w:rPr>
          <w:rFonts w:ascii="Times New Roman" w:eastAsia="Times New Roman" w:hAnsi="Times New Roman"/>
          <w:sz w:val="16"/>
          <w:szCs w:val="16"/>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1056"/>
      </w:tblGrid>
      <w:tr w:rsidR="006A0610" w:rsidRPr="00D55933" w:rsidTr="006E0118">
        <w:tc>
          <w:tcPr>
            <w:tcW w:w="3936" w:type="dxa"/>
          </w:tcPr>
          <w:p w:rsidR="006A0610" w:rsidRPr="006A0610" w:rsidRDefault="006A0610" w:rsidP="00B81FD2">
            <w:pPr>
              <w:autoSpaceDE w:val="0"/>
              <w:autoSpaceDN w:val="0"/>
              <w:adjustRightInd w:val="0"/>
              <w:spacing w:after="0" w:line="240" w:lineRule="auto"/>
              <w:jc w:val="center"/>
              <w:rPr>
                <w:rFonts w:ascii="Times New Roman" w:hAnsi="Times New Roman"/>
                <w:b/>
                <w:sz w:val="28"/>
                <w:szCs w:val="24"/>
              </w:rPr>
            </w:pPr>
            <w:r w:rsidRPr="006A0610">
              <w:rPr>
                <w:rFonts w:ascii="Times New Roman" w:hAnsi="Times New Roman"/>
                <w:b/>
                <w:sz w:val="28"/>
                <w:szCs w:val="24"/>
              </w:rPr>
              <w:t>Центры</w:t>
            </w:r>
          </w:p>
        </w:tc>
        <w:tc>
          <w:tcPr>
            <w:tcW w:w="11056" w:type="dxa"/>
          </w:tcPr>
          <w:p w:rsidR="006A0610" w:rsidRPr="006A0610" w:rsidRDefault="006A0610" w:rsidP="006E0118">
            <w:pPr>
              <w:autoSpaceDE w:val="0"/>
              <w:autoSpaceDN w:val="0"/>
              <w:adjustRightInd w:val="0"/>
              <w:spacing w:after="0" w:line="240" w:lineRule="auto"/>
              <w:jc w:val="center"/>
              <w:rPr>
                <w:rFonts w:ascii="Times New Roman" w:hAnsi="Times New Roman"/>
                <w:b/>
                <w:sz w:val="28"/>
                <w:szCs w:val="24"/>
              </w:rPr>
            </w:pPr>
            <w:r w:rsidRPr="006A0610">
              <w:rPr>
                <w:rFonts w:ascii="Times New Roman" w:hAnsi="Times New Roman"/>
                <w:b/>
                <w:sz w:val="28"/>
                <w:szCs w:val="24"/>
              </w:rPr>
              <w:t>Содержание</w:t>
            </w:r>
          </w:p>
        </w:tc>
      </w:tr>
      <w:tr w:rsidR="006A0610" w:rsidRPr="00D55933" w:rsidTr="006E0118">
        <w:tc>
          <w:tcPr>
            <w:tcW w:w="3936" w:type="dxa"/>
          </w:tcPr>
          <w:p w:rsidR="006A0610" w:rsidRPr="006E0118" w:rsidRDefault="006A0610" w:rsidP="006E0118">
            <w:pPr>
              <w:autoSpaceDE w:val="0"/>
              <w:autoSpaceDN w:val="0"/>
              <w:adjustRightInd w:val="0"/>
              <w:spacing w:after="0" w:line="240" w:lineRule="auto"/>
              <w:rPr>
                <w:rFonts w:ascii="Times New Roman" w:hAnsi="Times New Roman"/>
                <w:b/>
                <w:color w:val="000000"/>
                <w:sz w:val="28"/>
                <w:szCs w:val="28"/>
              </w:rPr>
            </w:pPr>
            <w:r w:rsidRPr="006E0118">
              <w:rPr>
                <w:rFonts w:ascii="Times New Roman" w:hAnsi="Times New Roman"/>
                <w:b/>
                <w:color w:val="000000"/>
                <w:sz w:val="28"/>
                <w:szCs w:val="28"/>
              </w:rPr>
              <w:t>Центр познавательного развития</w:t>
            </w:r>
          </w:p>
          <w:p w:rsidR="006A0610" w:rsidRPr="006E0118" w:rsidRDefault="006A0610" w:rsidP="006E0118">
            <w:pPr>
              <w:autoSpaceDE w:val="0"/>
              <w:autoSpaceDN w:val="0"/>
              <w:adjustRightInd w:val="0"/>
              <w:spacing w:after="0" w:line="240" w:lineRule="auto"/>
              <w:rPr>
                <w:rFonts w:ascii="Times New Roman" w:hAnsi="Times New Roman"/>
                <w:color w:val="000000"/>
                <w:sz w:val="28"/>
                <w:szCs w:val="28"/>
              </w:rPr>
            </w:pPr>
            <w:r w:rsidRPr="006E0118">
              <w:rPr>
                <w:rFonts w:ascii="Times New Roman" w:hAnsi="Times New Roman"/>
                <w:color w:val="000000"/>
                <w:sz w:val="28"/>
                <w:szCs w:val="28"/>
              </w:rPr>
              <w:t>Формирование первоначальных представлений ребенка об окружающем мире, интереса к нему, накопление чувственного опыта.</w:t>
            </w:r>
          </w:p>
          <w:p w:rsidR="006A0610" w:rsidRPr="006A0610" w:rsidRDefault="006A0610" w:rsidP="006A0610">
            <w:pPr>
              <w:autoSpaceDE w:val="0"/>
              <w:autoSpaceDN w:val="0"/>
              <w:adjustRightInd w:val="0"/>
              <w:spacing w:after="0" w:line="240" w:lineRule="auto"/>
              <w:jc w:val="both"/>
              <w:rPr>
                <w:rFonts w:ascii="Times New Roman" w:hAnsi="Times New Roman"/>
                <w:sz w:val="28"/>
                <w:szCs w:val="24"/>
              </w:rPr>
            </w:pPr>
          </w:p>
        </w:tc>
        <w:tc>
          <w:tcPr>
            <w:tcW w:w="11056" w:type="dxa"/>
          </w:tcPr>
          <w:p w:rsidR="006E0118" w:rsidRDefault="006E0118" w:rsidP="006E0118">
            <w:pPr>
              <w:spacing w:after="0" w:line="240" w:lineRule="auto"/>
              <w:ind w:firstLine="7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6A0610" w:rsidRPr="006A0610">
              <w:rPr>
                <w:rFonts w:ascii="Times New Roman" w:eastAsia="Times New Roman" w:hAnsi="Times New Roman"/>
                <w:sz w:val="28"/>
                <w:szCs w:val="28"/>
                <w:lang w:eastAsia="ru-RU"/>
              </w:rPr>
              <w:t xml:space="preserve">Сенсорный стол: </w:t>
            </w:r>
          </w:p>
          <w:p w:rsidR="006A0610" w:rsidRPr="006A0610" w:rsidRDefault="006E0118" w:rsidP="006E0118">
            <w:pPr>
              <w:spacing w:after="0" w:line="240" w:lineRule="auto"/>
              <w:ind w:firstLine="742"/>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 </w:t>
            </w:r>
            <w:r w:rsidR="006A0610" w:rsidRPr="006A0610">
              <w:rPr>
                <w:rFonts w:ascii="Times New Roman" w:eastAsia="Times New Roman" w:hAnsi="Times New Roman"/>
                <w:sz w:val="28"/>
                <w:szCs w:val="28"/>
                <w:lang w:eastAsia="ru-RU"/>
              </w:rPr>
              <w:t>дидактические игры по различению цвета, формы, величины, пирамидки, матрешки, вкладыши, шнуровки, застежки, дидактические коврики, выполненные в восьми цветах с различными силуэтами животных;</w:t>
            </w:r>
            <w:proofErr w:type="gramEnd"/>
          </w:p>
          <w:p w:rsidR="006A0610" w:rsidRPr="006A0610" w:rsidRDefault="006E0118" w:rsidP="006E0118">
            <w:pPr>
              <w:spacing w:after="0" w:line="240" w:lineRule="auto"/>
              <w:ind w:firstLine="742"/>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 </w:t>
            </w:r>
            <w:r w:rsidR="006A0610" w:rsidRPr="006A0610">
              <w:rPr>
                <w:rFonts w:ascii="Times New Roman" w:eastAsia="Times New Roman" w:hAnsi="Times New Roman"/>
                <w:sz w:val="28"/>
                <w:szCs w:val="28"/>
                <w:lang w:eastAsia="ru-RU"/>
              </w:rPr>
              <w:t>дидактические игры: лото (ботаническое, зоологическое,</w:t>
            </w:r>
            <w:r>
              <w:rPr>
                <w:rFonts w:ascii="Times New Roman" w:eastAsia="Times New Roman" w:hAnsi="Times New Roman"/>
                <w:sz w:val="28"/>
                <w:szCs w:val="28"/>
                <w:lang w:eastAsia="ru-RU"/>
              </w:rPr>
              <w:t xml:space="preserve"> транспорт, мебель, посуда и т.</w:t>
            </w:r>
            <w:r w:rsidR="006A0610" w:rsidRPr="006A0610">
              <w:rPr>
                <w:rFonts w:ascii="Times New Roman" w:eastAsia="Times New Roman" w:hAnsi="Times New Roman"/>
                <w:sz w:val="28"/>
                <w:szCs w:val="28"/>
                <w:lang w:eastAsia="ru-RU"/>
              </w:rPr>
              <w:t>д.), домино, мозаика, складные</w:t>
            </w:r>
            <w:r>
              <w:rPr>
                <w:rFonts w:ascii="Times New Roman" w:eastAsia="Times New Roman" w:hAnsi="Times New Roman"/>
                <w:sz w:val="28"/>
                <w:szCs w:val="28"/>
                <w:lang w:eastAsia="ru-RU"/>
              </w:rPr>
              <w:t xml:space="preserve"> кубики с разрезными картинками.</w:t>
            </w:r>
            <w:proofErr w:type="gramEnd"/>
          </w:p>
          <w:p w:rsidR="006A0610" w:rsidRPr="006A0610" w:rsidRDefault="006E0118" w:rsidP="006E0118">
            <w:pPr>
              <w:spacing w:after="0" w:line="240" w:lineRule="auto"/>
              <w:ind w:firstLine="7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w:t>
            </w:r>
            <w:r w:rsidR="006A0610" w:rsidRPr="006A0610">
              <w:rPr>
                <w:rFonts w:ascii="Times New Roman" w:eastAsia="Times New Roman" w:hAnsi="Times New Roman"/>
                <w:sz w:val="28"/>
                <w:szCs w:val="28"/>
                <w:lang w:eastAsia="ru-RU"/>
              </w:rPr>
              <w:t>ерии картинок (тематические</w:t>
            </w:r>
            <w:r>
              <w:rPr>
                <w:rFonts w:ascii="Times New Roman" w:eastAsia="Times New Roman" w:hAnsi="Times New Roman"/>
                <w:sz w:val="28"/>
                <w:szCs w:val="28"/>
                <w:lang w:eastAsia="ru-RU"/>
              </w:rPr>
              <w:t xml:space="preserve"> альбомы: мебель, одежда и др.).</w:t>
            </w:r>
          </w:p>
          <w:p w:rsidR="006E0118" w:rsidRDefault="006E0118" w:rsidP="006E0118">
            <w:pPr>
              <w:spacing w:after="0" w:line="240" w:lineRule="auto"/>
              <w:ind w:firstLine="7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Р</w:t>
            </w:r>
            <w:r w:rsidR="006A0610" w:rsidRPr="006A0610">
              <w:rPr>
                <w:rFonts w:ascii="Times New Roman" w:eastAsia="Times New Roman" w:hAnsi="Times New Roman"/>
                <w:sz w:val="28"/>
                <w:szCs w:val="28"/>
                <w:lang w:eastAsia="ru-RU"/>
              </w:rPr>
              <w:t>остомер в в</w:t>
            </w:r>
            <w:r>
              <w:rPr>
                <w:rFonts w:ascii="Times New Roman" w:eastAsia="Times New Roman" w:hAnsi="Times New Roman"/>
                <w:sz w:val="28"/>
                <w:szCs w:val="28"/>
                <w:lang w:eastAsia="ru-RU"/>
              </w:rPr>
              <w:t>иде игрушки (змейки, осьминога).</w:t>
            </w:r>
          </w:p>
          <w:p w:rsidR="006E0118" w:rsidRDefault="006E0118" w:rsidP="006E0118">
            <w:pPr>
              <w:spacing w:after="0" w:line="240" w:lineRule="auto"/>
              <w:ind w:firstLine="7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К</w:t>
            </w:r>
            <w:r w:rsidR="006A0610" w:rsidRPr="006A0610">
              <w:rPr>
                <w:rFonts w:ascii="Times New Roman" w:eastAsia="Times New Roman" w:hAnsi="Times New Roman"/>
                <w:sz w:val="28"/>
                <w:szCs w:val="28"/>
                <w:lang w:eastAsia="ru-RU"/>
              </w:rPr>
              <w:t>оординационн</w:t>
            </w:r>
            <w:r>
              <w:rPr>
                <w:rFonts w:ascii="Times New Roman" w:eastAsia="Times New Roman" w:hAnsi="Times New Roman"/>
                <w:sz w:val="28"/>
                <w:szCs w:val="28"/>
                <w:lang w:eastAsia="ru-RU"/>
              </w:rPr>
              <w:t>ые коврики со следами рук и ног.</w:t>
            </w:r>
          </w:p>
          <w:p w:rsidR="006A0610" w:rsidRPr="006A0610" w:rsidRDefault="006E0118" w:rsidP="006E0118">
            <w:pPr>
              <w:spacing w:after="0" w:line="240" w:lineRule="auto"/>
              <w:ind w:firstLine="7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С</w:t>
            </w:r>
            <w:r w:rsidR="006A0610" w:rsidRPr="006A0610">
              <w:rPr>
                <w:rFonts w:ascii="Times New Roman" w:eastAsia="Times New Roman" w:hAnsi="Times New Roman"/>
                <w:sz w:val="28"/>
                <w:szCs w:val="28"/>
                <w:lang w:eastAsia="ru-RU"/>
              </w:rPr>
              <w:t>тол для игр с песком и водой (плавающие игрушки: рыбки, утята, кукл</w:t>
            </w:r>
            <w:proofErr w:type="gramStart"/>
            <w:r w:rsidR="006A0610" w:rsidRPr="006A0610">
              <w:rPr>
                <w:rFonts w:ascii="Times New Roman" w:eastAsia="Times New Roman" w:hAnsi="Times New Roman"/>
                <w:sz w:val="28"/>
                <w:szCs w:val="28"/>
                <w:lang w:eastAsia="ru-RU"/>
              </w:rPr>
              <w:t>ы-</w:t>
            </w:r>
            <w:proofErr w:type="gramEnd"/>
            <w:r w:rsidR="006A0610" w:rsidRPr="006A0610">
              <w:rPr>
                <w:rFonts w:ascii="Times New Roman" w:eastAsia="Times New Roman" w:hAnsi="Times New Roman"/>
                <w:sz w:val="28"/>
                <w:szCs w:val="28"/>
                <w:lang w:eastAsia="ru-RU"/>
              </w:rPr>
              <w:t xml:space="preserve"> песочные наборы, совочки, ведерки).</w:t>
            </w:r>
          </w:p>
          <w:p w:rsidR="006A0610" w:rsidRPr="006A0610" w:rsidRDefault="006E0118" w:rsidP="006E0118">
            <w:pPr>
              <w:spacing w:after="0" w:line="240" w:lineRule="auto"/>
              <w:ind w:firstLine="7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6.С</w:t>
            </w:r>
            <w:r w:rsidR="006A0610" w:rsidRPr="006A0610">
              <w:rPr>
                <w:rFonts w:ascii="Times New Roman" w:eastAsia="Times New Roman" w:hAnsi="Times New Roman"/>
                <w:sz w:val="28"/>
                <w:szCs w:val="28"/>
                <w:lang w:eastAsia="ru-RU"/>
              </w:rPr>
              <w:t xml:space="preserve">оломенные и бумажные птички, бабочки, снежинки, листочки, кораблики, изготовленные из лёгкого материала. </w:t>
            </w:r>
          </w:p>
          <w:p w:rsidR="006A0610" w:rsidRPr="006A0610" w:rsidRDefault="003E4BC5" w:rsidP="006E0118">
            <w:pPr>
              <w:spacing w:after="0" w:line="240" w:lineRule="auto"/>
              <w:ind w:firstLine="742"/>
              <w:jc w:val="both"/>
              <w:rPr>
                <w:rFonts w:ascii="Times New Roman" w:eastAsia="Times New Roman" w:hAnsi="Times New Roman"/>
                <w:i/>
                <w:lang w:eastAsia="ru-RU"/>
              </w:rPr>
            </w:pPr>
            <w:r>
              <w:rPr>
                <w:rFonts w:ascii="Times New Roman" w:eastAsia="Times New Roman" w:hAnsi="Times New Roman"/>
                <w:i/>
                <w:sz w:val="24"/>
                <w:lang w:eastAsia="ru-RU"/>
              </w:rPr>
              <w:t>Примечание: и</w:t>
            </w:r>
            <w:r w:rsidR="006A0610" w:rsidRPr="006E0118">
              <w:rPr>
                <w:rFonts w:ascii="Times New Roman" w:eastAsia="Times New Roman" w:hAnsi="Times New Roman"/>
                <w:i/>
                <w:sz w:val="24"/>
                <w:lang w:eastAsia="ru-RU"/>
              </w:rPr>
              <w:t>грушки мог</w:t>
            </w:r>
            <w:r>
              <w:rPr>
                <w:rFonts w:ascii="Times New Roman" w:eastAsia="Times New Roman" w:hAnsi="Times New Roman"/>
                <w:i/>
                <w:sz w:val="24"/>
                <w:lang w:eastAsia="ru-RU"/>
              </w:rPr>
              <w:t>ут быть подвешены на уровне глаз</w:t>
            </w:r>
            <w:r w:rsidR="006A0610" w:rsidRPr="006E0118">
              <w:rPr>
                <w:rFonts w:ascii="Times New Roman" w:eastAsia="Times New Roman" w:hAnsi="Times New Roman"/>
                <w:i/>
                <w:sz w:val="24"/>
                <w:lang w:eastAsia="ru-RU"/>
              </w:rPr>
              <w:t xml:space="preserve"> ребенка, помещены в тазик с водой, на стол.</w:t>
            </w:r>
          </w:p>
        </w:tc>
      </w:tr>
      <w:tr w:rsidR="006A0610" w:rsidRPr="00D55933" w:rsidTr="006E0118">
        <w:tc>
          <w:tcPr>
            <w:tcW w:w="3936" w:type="dxa"/>
          </w:tcPr>
          <w:p w:rsidR="006A0610" w:rsidRPr="006E0118" w:rsidRDefault="006A0610" w:rsidP="006E0118">
            <w:pPr>
              <w:autoSpaceDE w:val="0"/>
              <w:autoSpaceDN w:val="0"/>
              <w:adjustRightInd w:val="0"/>
              <w:spacing w:after="0" w:line="240" w:lineRule="auto"/>
              <w:rPr>
                <w:rFonts w:ascii="Times New Roman" w:hAnsi="Times New Roman"/>
                <w:b/>
                <w:color w:val="000000"/>
                <w:sz w:val="28"/>
                <w:szCs w:val="28"/>
              </w:rPr>
            </w:pPr>
            <w:r w:rsidRPr="006E0118">
              <w:rPr>
                <w:rFonts w:ascii="Times New Roman" w:hAnsi="Times New Roman"/>
                <w:b/>
                <w:color w:val="000000"/>
                <w:sz w:val="28"/>
                <w:szCs w:val="28"/>
              </w:rPr>
              <w:t>Центр развития конструкторских способностей</w:t>
            </w:r>
          </w:p>
          <w:p w:rsidR="006A0610" w:rsidRPr="006E0118" w:rsidRDefault="006A0610" w:rsidP="006E0118">
            <w:pPr>
              <w:autoSpaceDE w:val="0"/>
              <w:autoSpaceDN w:val="0"/>
              <w:adjustRightInd w:val="0"/>
              <w:spacing w:after="0" w:line="240" w:lineRule="auto"/>
              <w:rPr>
                <w:rFonts w:ascii="Times New Roman" w:hAnsi="Times New Roman"/>
                <w:color w:val="000000"/>
                <w:sz w:val="28"/>
                <w:szCs w:val="28"/>
              </w:rPr>
            </w:pPr>
            <w:r w:rsidRPr="006E0118">
              <w:rPr>
                <w:rFonts w:ascii="Times New Roman" w:hAnsi="Times New Roman"/>
                <w:color w:val="000000"/>
                <w:sz w:val="28"/>
                <w:szCs w:val="28"/>
              </w:rPr>
              <w:t>Приобретение детьми первоначального опыта конструктивной деятельности</w:t>
            </w:r>
          </w:p>
        </w:tc>
        <w:tc>
          <w:tcPr>
            <w:tcW w:w="11056" w:type="dxa"/>
          </w:tcPr>
          <w:p w:rsidR="006A0610" w:rsidRPr="006A0610" w:rsidRDefault="006E0118" w:rsidP="006E0118">
            <w:pPr>
              <w:spacing w:after="0" w:line="240" w:lineRule="auto"/>
              <w:ind w:firstLine="7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К</w:t>
            </w:r>
            <w:r w:rsidR="006A0610" w:rsidRPr="006A0610">
              <w:rPr>
                <w:rFonts w:ascii="Times New Roman" w:eastAsia="Times New Roman" w:hAnsi="Times New Roman"/>
                <w:sz w:val="28"/>
                <w:szCs w:val="28"/>
                <w:lang w:eastAsia="ru-RU"/>
              </w:rPr>
              <w:t>рупный строительный материал, из которого малыши сооружают на полу постройки.</w:t>
            </w:r>
          </w:p>
          <w:p w:rsidR="006A0610" w:rsidRPr="006E0118" w:rsidRDefault="006A0610" w:rsidP="006E0118">
            <w:pPr>
              <w:spacing w:after="0" w:line="240" w:lineRule="auto"/>
              <w:ind w:firstLine="742"/>
              <w:jc w:val="both"/>
              <w:rPr>
                <w:rFonts w:ascii="Times New Roman" w:eastAsia="Times New Roman" w:hAnsi="Times New Roman"/>
                <w:sz w:val="24"/>
                <w:lang w:eastAsia="ru-RU"/>
              </w:rPr>
            </w:pPr>
            <w:r w:rsidRPr="006E0118">
              <w:rPr>
                <w:rFonts w:ascii="Times New Roman" w:eastAsia="Times New Roman" w:hAnsi="Times New Roman"/>
                <w:i/>
                <w:sz w:val="24"/>
                <w:lang w:eastAsia="ru-RU"/>
              </w:rPr>
              <w:t>Примечание: Его можно раскрасить по типу «разрезных кубиков», чтобы можно было сложить стену, одна сторона которой выглядела бы как фасад дома, а другая – как внутреннее его убранство. Руководство играми детей с этим материалом важно и необходимо. Воспитатель в присутствии детей создает разные сооружения, объединяет их в сюжетную постройку. Во время работы он вслух планирует свои действия, объясняет, что собирается строить, организует работу так, чтобы дети помогали ему. Руководя играми малышей, воспитатель уточняет их представления о форме и величине предмета. По окончании игры детей приучают убирать строительный материал в шкаф</w:t>
            </w:r>
            <w:r w:rsidRPr="006E0118">
              <w:rPr>
                <w:rFonts w:ascii="Times New Roman" w:eastAsia="Times New Roman" w:hAnsi="Times New Roman"/>
                <w:sz w:val="24"/>
                <w:lang w:eastAsia="ru-RU"/>
              </w:rPr>
              <w:t>.</w:t>
            </w:r>
          </w:p>
          <w:p w:rsidR="0060590A" w:rsidRPr="006A0610" w:rsidRDefault="006E0118" w:rsidP="00E855C7">
            <w:pPr>
              <w:spacing w:after="0" w:line="240" w:lineRule="auto"/>
              <w:ind w:firstLine="7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6A0610" w:rsidRPr="006A0610">
              <w:rPr>
                <w:rFonts w:ascii="Times New Roman" w:eastAsia="Times New Roman" w:hAnsi="Times New Roman"/>
                <w:sz w:val="28"/>
                <w:szCs w:val="28"/>
                <w:lang w:eastAsia="ru-RU"/>
              </w:rPr>
              <w:t>Средний строительный материал (деревянный, пластмассовый).</w:t>
            </w:r>
          </w:p>
        </w:tc>
      </w:tr>
      <w:tr w:rsidR="006A0610" w:rsidRPr="00D55933" w:rsidTr="006E0118">
        <w:tc>
          <w:tcPr>
            <w:tcW w:w="3936" w:type="dxa"/>
          </w:tcPr>
          <w:p w:rsidR="006A0610" w:rsidRDefault="006A0610" w:rsidP="006E0118">
            <w:pPr>
              <w:autoSpaceDE w:val="0"/>
              <w:autoSpaceDN w:val="0"/>
              <w:adjustRightInd w:val="0"/>
              <w:spacing w:after="0" w:line="240" w:lineRule="auto"/>
              <w:rPr>
                <w:rFonts w:ascii="Times New Roman" w:hAnsi="Times New Roman"/>
                <w:b/>
                <w:color w:val="000000"/>
                <w:sz w:val="28"/>
                <w:szCs w:val="28"/>
              </w:rPr>
            </w:pPr>
            <w:r w:rsidRPr="006E0118">
              <w:rPr>
                <w:rFonts w:ascii="Times New Roman" w:hAnsi="Times New Roman"/>
                <w:b/>
                <w:color w:val="000000"/>
                <w:sz w:val="28"/>
                <w:szCs w:val="28"/>
              </w:rPr>
              <w:lastRenderedPageBreak/>
              <w:t>Уг</w:t>
            </w:r>
            <w:r w:rsidR="006E0118">
              <w:rPr>
                <w:rFonts w:ascii="Times New Roman" w:hAnsi="Times New Roman"/>
                <w:b/>
                <w:color w:val="000000"/>
                <w:sz w:val="28"/>
                <w:szCs w:val="28"/>
              </w:rPr>
              <w:t>о</w:t>
            </w:r>
            <w:r w:rsidRPr="006E0118">
              <w:rPr>
                <w:rFonts w:ascii="Times New Roman" w:hAnsi="Times New Roman"/>
                <w:b/>
                <w:color w:val="000000"/>
                <w:sz w:val="28"/>
                <w:szCs w:val="28"/>
              </w:rPr>
              <w:t>лок двигательных игрушек</w:t>
            </w:r>
            <w:r w:rsidR="000E152C">
              <w:rPr>
                <w:rFonts w:ascii="Times New Roman" w:hAnsi="Times New Roman"/>
                <w:b/>
                <w:color w:val="000000"/>
                <w:sz w:val="28"/>
                <w:szCs w:val="28"/>
              </w:rPr>
              <w:t>.</w:t>
            </w:r>
          </w:p>
          <w:p w:rsidR="00B55064" w:rsidRPr="000E152C" w:rsidRDefault="000E152C" w:rsidP="006E0118">
            <w:pPr>
              <w:autoSpaceDE w:val="0"/>
              <w:autoSpaceDN w:val="0"/>
              <w:adjustRightInd w:val="0"/>
              <w:spacing w:after="0" w:line="240" w:lineRule="auto"/>
              <w:rPr>
                <w:rFonts w:ascii="Times New Roman" w:hAnsi="Times New Roman"/>
                <w:color w:val="000000"/>
                <w:sz w:val="28"/>
                <w:szCs w:val="28"/>
              </w:rPr>
            </w:pPr>
            <w:r w:rsidRPr="000E152C">
              <w:rPr>
                <w:rFonts w:ascii="Times New Roman" w:hAnsi="Times New Roman"/>
                <w:color w:val="000000"/>
                <w:sz w:val="28"/>
                <w:szCs w:val="28"/>
              </w:rPr>
              <w:t>Развитие двигательных навыков, формирование представлений о свойствах и качествах предметов.</w:t>
            </w:r>
          </w:p>
        </w:tc>
        <w:tc>
          <w:tcPr>
            <w:tcW w:w="11056" w:type="dxa"/>
          </w:tcPr>
          <w:p w:rsidR="006E0118" w:rsidRDefault="006E0118" w:rsidP="006E0118">
            <w:pPr>
              <w:spacing w:after="0" w:line="240" w:lineRule="auto"/>
              <w:ind w:firstLine="6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6A0610" w:rsidRPr="006A0610">
              <w:rPr>
                <w:rFonts w:ascii="Times New Roman" w:eastAsia="Times New Roman" w:hAnsi="Times New Roman"/>
                <w:sz w:val="28"/>
                <w:szCs w:val="28"/>
                <w:lang w:eastAsia="ru-RU"/>
              </w:rPr>
              <w:t>Коляски</w:t>
            </w:r>
            <w:r>
              <w:rPr>
                <w:rFonts w:ascii="Times New Roman" w:eastAsia="Times New Roman" w:hAnsi="Times New Roman"/>
                <w:sz w:val="28"/>
                <w:szCs w:val="28"/>
                <w:lang w:eastAsia="ru-RU"/>
              </w:rPr>
              <w:t>.</w:t>
            </w:r>
          </w:p>
          <w:p w:rsidR="006E0118" w:rsidRDefault="006E0118" w:rsidP="006E0118">
            <w:pPr>
              <w:spacing w:after="0" w:line="240" w:lineRule="auto"/>
              <w:ind w:firstLine="6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Ле</w:t>
            </w:r>
            <w:r w:rsidR="006A0610" w:rsidRPr="006A0610">
              <w:rPr>
                <w:rFonts w:ascii="Times New Roman" w:eastAsia="Times New Roman" w:hAnsi="Times New Roman"/>
                <w:sz w:val="28"/>
                <w:szCs w:val="28"/>
                <w:lang w:eastAsia="ru-RU"/>
              </w:rPr>
              <w:t>гковые и грузовые машины, заводны</w:t>
            </w:r>
            <w:r>
              <w:rPr>
                <w:rFonts w:ascii="Times New Roman" w:eastAsia="Times New Roman" w:hAnsi="Times New Roman"/>
                <w:sz w:val="28"/>
                <w:szCs w:val="28"/>
                <w:lang w:eastAsia="ru-RU"/>
              </w:rPr>
              <w:t>е машины, машины на верёвочках.</w:t>
            </w:r>
          </w:p>
          <w:p w:rsidR="006E0118" w:rsidRDefault="006E0118" w:rsidP="006E0118">
            <w:pPr>
              <w:spacing w:after="0" w:line="240" w:lineRule="auto"/>
              <w:ind w:firstLine="6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Тележки, каталки.</w:t>
            </w:r>
            <w:r w:rsidR="006A0610" w:rsidRPr="006A0610">
              <w:rPr>
                <w:rFonts w:ascii="Times New Roman" w:eastAsia="Times New Roman" w:hAnsi="Times New Roman"/>
                <w:sz w:val="28"/>
                <w:szCs w:val="28"/>
                <w:lang w:eastAsia="ru-RU"/>
              </w:rPr>
              <w:t xml:space="preserve"> </w:t>
            </w:r>
          </w:p>
          <w:p w:rsidR="006A0610" w:rsidRPr="006A0610" w:rsidRDefault="006E0118" w:rsidP="006E0118">
            <w:pPr>
              <w:spacing w:after="0" w:line="240" w:lineRule="auto"/>
              <w:ind w:firstLine="6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А</w:t>
            </w:r>
            <w:r w:rsidR="006A0610" w:rsidRPr="006A0610">
              <w:rPr>
                <w:rFonts w:ascii="Times New Roman" w:eastAsia="Times New Roman" w:hAnsi="Times New Roman"/>
                <w:sz w:val="28"/>
                <w:szCs w:val="28"/>
                <w:lang w:eastAsia="ru-RU"/>
              </w:rPr>
              <w:t>втобусы, теплоход, лодка и т. д.</w:t>
            </w:r>
          </w:p>
        </w:tc>
      </w:tr>
      <w:tr w:rsidR="006A0610" w:rsidRPr="00D55933" w:rsidTr="006E0118">
        <w:tc>
          <w:tcPr>
            <w:tcW w:w="3936" w:type="dxa"/>
          </w:tcPr>
          <w:p w:rsidR="006A0610" w:rsidRPr="006E0118" w:rsidRDefault="006A0610" w:rsidP="006A0610">
            <w:pPr>
              <w:spacing w:after="0" w:line="240" w:lineRule="auto"/>
              <w:jc w:val="both"/>
              <w:rPr>
                <w:rFonts w:ascii="Times New Roman" w:eastAsia="Times New Roman" w:hAnsi="Times New Roman"/>
                <w:b/>
                <w:sz w:val="28"/>
                <w:szCs w:val="28"/>
                <w:lang w:eastAsia="ru-RU"/>
              </w:rPr>
            </w:pPr>
            <w:r w:rsidRPr="006E0118">
              <w:rPr>
                <w:rFonts w:ascii="Times New Roman" w:eastAsia="Times New Roman" w:hAnsi="Times New Roman"/>
                <w:b/>
                <w:sz w:val="28"/>
                <w:szCs w:val="28"/>
                <w:lang w:eastAsia="ru-RU"/>
              </w:rPr>
              <w:t>Игровой центр</w:t>
            </w:r>
          </w:p>
          <w:p w:rsidR="006A0610" w:rsidRPr="006A0610" w:rsidRDefault="0060590A" w:rsidP="006A061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Создание условий для проявления в игре способов действий с предметами окружающего мира</w:t>
            </w:r>
          </w:p>
        </w:tc>
        <w:tc>
          <w:tcPr>
            <w:tcW w:w="11056" w:type="dxa"/>
          </w:tcPr>
          <w:p w:rsidR="006A0610" w:rsidRPr="006A0610" w:rsidRDefault="006E0118" w:rsidP="006E0118">
            <w:pPr>
              <w:spacing w:after="0" w:line="240" w:lineRule="auto"/>
              <w:ind w:firstLine="6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С</w:t>
            </w:r>
            <w:r w:rsidR="006A0610" w:rsidRPr="006A0610">
              <w:rPr>
                <w:rFonts w:ascii="Times New Roman" w:eastAsia="Times New Roman" w:hAnsi="Times New Roman"/>
                <w:sz w:val="28"/>
                <w:szCs w:val="28"/>
                <w:lang w:eastAsia="ru-RU"/>
              </w:rPr>
              <w:t>южетно-ролевые игры «Дом», «Автобус», «Поликлиника».</w:t>
            </w:r>
          </w:p>
          <w:p w:rsidR="006A0610" w:rsidRPr="006A0610" w:rsidRDefault="006A0610" w:rsidP="006E0118">
            <w:pPr>
              <w:spacing w:after="0" w:line="240" w:lineRule="auto"/>
              <w:ind w:firstLine="600"/>
              <w:jc w:val="both"/>
              <w:rPr>
                <w:rFonts w:ascii="Times New Roman" w:eastAsia="Times New Roman" w:hAnsi="Times New Roman"/>
                <w:sz w:val="28"/>
                <w:szCs w:val="28"/>
                <w:lang w:eastAsia="ru-RU"/>
              </w:rPr>
            </w:pPr>
            <w:proofErr w:type="gramStart"/>
            <w:r w:rsidRPr="006A0610">
              <w:rPr>
                <w:rFonts w:ascii="Times New Roman" w:eastAsia="Times New Roman" w:hAnsi="Times New Roman"/>
                <w:i/>
                <w:sz w:val="28"/>
                <w:szCs w:val="28"/>
                <w:lang w:eastAsia="ru-RU"/>
              </w:rPr>
              <w:t>Сюжетно-ролевая игра «Дом»:</w:t>
            </w:r>
            <w:r w:rsidRPr="006A0610">
              <w:rPr>
                <w:rFonts w:ascii="Times New Roman" w:eastAsia="Times New Roman" w:hAnsi="Times New Roman"/>
                <w:sz w:val="28"/>
                <w:szCs w:val="28"/>
                <w:lang w:eastAsia="ru-RU"/>
              </w:rPr>
              <w:t xml:space="preserve"> спальня, зал, кухня: мебель, посуда, фартук, косынки, сумки, коляски, куклы, постель, ванночка, мыло, мочалка, полотенце.</w:t>
            </w:r>
            <w:proofErr w:type="gramEnd"/>
          </w:p>
          <w:p w:rsidR="006A0610" w:rsidRPr="006A0610" w:rsidRDefault="006A0610" w:rsidP="006E0118">
            <w:pPr>
              <w:spacing w:after="0" w:line="240" w:lineRule="auto"/>
              <w:ind w:firstLine="600"/>
              <w:jc w:val="both"/>
              <w:rPr>
                <w:rFonts w:ascii="Times New Roman" w:eastAsia="Times New Roman" w:hAnsi="Times New Roman"/>
                <w:sz w:val="28"/>
                <w:szCs w:val="28"/>
                <w:lang w:eastAsia="ru-RU"/>
              </w:rPr>
            </w:pPr>
            <w:r w:rsidRPr="006A0610">
              <w:rPr>
                <w:rFonts w:ascii="Times New Roman" w:eastAsia="Times New Roman" w:hAnsi="Times New Roman"/>
                <w:i/>
                <w:sz w:val="28"/>
                <w:szCs w:val="28"/>
                <w:lang w:eastAsia="ru-RU"/>
              </w:rPr>
              <w:t>Сюжетно-ролевая игра  «Автобус»:</w:t>
            </w:r>
            <w:r w:rsidRPr="006A0610">
              <w:rPr>
                <w:rFonts w:ascii="Times New Roman" w:eastAsia="Times New Roman" w:hAnsi="Times New Roman"/>
                <w:sz w:val="28"/>
                <w:szCs w:val="28"/>
                <w:lang w:eastAsia="ru-RU"/>
              </w:rPr>
              <w:t xml:space="preserve"> руль, передняя часть автобуса. </w:t>
            </w:r>
          </w:p>
          <w:p w:rsidR="006A0610" w:rsidRPr="006A0610" w:rsidRDefault="006A0610" w:rsidP="006E0118">
            <w:pPr>
              <w:spacing w:after="0" w:line="240" w:lineRule="auto"/>
              <w:ind w:firstLine="600"/>
              <w:jc w:val="both"/>
              <w:rPr>
                <w:rFonts w:ascii="Times New Roman" w:eastAsia="Times New Roman" w:hAnsi="Times New Roman"/>
                <w:sz w:val="28"/>
                <w:szCs w:val="28"/>
                <w:lang w:eastAsia="ru-RU"/>
              </w:rPr>
            </w:pPr>
            <w:r w:rsidRPr="006A0610">
              <w:rPr>
                <w:rFonts w:ascii="Times New Roman" w:eastAsia="Times New Roman" w:hAnsi="Times New Roman"/>
                <w:i/>
                <w:sz w:val="28"/>
                <w:szCs w:val="28"/>
                <w:lang w:eastAsia="ru-RU"/>
              </w:rPr>
              <w:t xml:space="preserve">Сюжетно-ролевая игра  «Больница»: </w:t>
            </w:r>
            <w:r w:rsidRPr="006A0610">
              <w:rPr>
                <w:rFonts w:ascii="Times New Roman" w:eastAsia="Times New Roman" w:hAnsi="Times New Roman"/>
                <w:sz w:val="28"/>
                <w:szCs w:val="28"/>
                <w:lang w:eastAsia="ru-RU"/>
              </w:rPr>
              <w:t xml:space="preserve">халат, шапочка, игрушечный градусник, </w:t>
            </w:r>
          </w:p>
          <w:p w:rsidR="006A0610" w:rsidRPr="006A0610" w:rsidRDefault="006E0118" w:rsidP="006E0118">
            <w:pPr>
              <w:spacing w:after="0" w:line="240" w:lineRule="auto"/>
              <w:ind w:firstLine="6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proofErr w:type="gramStart"/>
            <w:r>
              <w:rPr>
                <w:rFonts w:ascii="Times New Roman" w:eastAsia="Times New Roman" w:hAnsi="Times New Roman"/>
                <w:sz w:val="28"/>
                <w:szCs w:val="28"/>
                <w:lang w:eastAsia="ru-RU"/>
              </w:rPr>
              <w:t>П</w:t>
            </w:r>
            <w:r w:rsidR="006A0610" w:rsidRPr="006A0610">
              <w:rPr>
                <w:rFonts w:ascii="Times New Roman" w:eastAsia="Times New Roman" w:hAnsi="Times New Roman"/>
                <w:sz w:val="28"/>
                <w:szCs w:val="28"/>
                <w:lang w:eastAsia="ru-RU"/>
              </w:rPr>
              <w:t xml:space="preserve">редметно-тематические образные игрушки: куклы, животные, различные по материалу, из которого они изготовлены (пластмассовые, резиновые), размеру (большие, средние, малые), отражающие различный возраст человека или животного (куклы-младенцы, взрослые и т.д.), половую принадлежность человека (мальчики и девочки); профессии; </w:t>
            </w:r>
            <w:proofErr w:type="gramEnd"/>
          </w:p>
          <w:p w:rsidR="006A0610" w:rsidRPr="006A0610" w:rsidRDefault="006E0118" w:rsidP="006E0118">
            <w:pPr>
              <w:spacing w:after="0" w:line="240" w:lineRule="auto"/>
              <w:ind w:firstLine="6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И</w:t>
            </w:r>
            <w:r w:rsidR="006A0610" w:rsidRPr="006A0610">
              <w:rPr>
                <w:rFonts w:ascii="Times New Roman" w:eastAsia="Times New Roman" w:hAnsi="Times New Roman"/>
                <w:sz w:val="28"/>
                <w:szCs w:val="28"/>
                <w:lang w:eastAsia="ru-RU"/>
              </w:rPr>
              <w:t>грушки-забавы.</w:t>
            </w:r>
          </w:p>
        </w:tc>
      </w:tr>
      <w:tr w:rsidR="006A0610" w:rsidRPr="00D55933" w:rsidTr="006E0118">
        <w:tc>
          <w:tcPr>
            <w:tcW w:w="3936" w:type="dxa"/>
          </w:tcPr>
          <w:p w:rsidR="006A0610" w:rsidRPr="006E0118" w:rsidRDefault="006A0610" w:rsidP="006E0118">
            <w:pPr>
              <w:spacing w:after="0" w:line="240" w:lineRule="auto"/>
              <w:rPr>
                <w:rFonts w:ascii="Times New Roman" w:eastAsia="Times New Roman" w:hAnsi="Times New Roman"/>
                <w:b/>
                <w:sz w:val="28"/>
                <w:szCs w:val="28"/>
                <w:lang w:eastAsia="ru-RU"/>
              </w:rPr>
            </w:pPr>
            <w:r w:rsidRPr="006E0118">
              <w:rPr>
                <w:rFonts w:ascii="Times New Roman" w:eastAsia="Times New Roman" w:hAnsi="Times New Roman"/>
                <w:b/>
                <w:sz w:val="28"/>
                <w:szCs w:val="28"/>
                <w:lang w:eastAsia="ru-RU"/>
              </w:rPr>
              <w:t>Центр развития движений</w:t>
            </w:r>
          </w:p>
          <w:p w:rsidR="006A0610" w:rsidRPr="006A0610" w:rsidRDefault="006A0610" w:rsidP="006E0118">
            <w:pPr>
              <w:spacing w:after="0" w:line="240" w:lineRule="auto"/>
              <w:rPr>
                <w:rFonts w:ascii="Times New Roman" w:eastAsia="Times New Roman" w:hAnsi="Times New Roman"/>
                <w:sz w:val="28"/>
                <w:szCs w:val="28"/>
                <w:lang w:eastAsia="ru-RU"/>
              </w:rPr>
            </w:pPr>
            <w:r w:rsidRPr="006E0118">
              <w:rPr>
                <w:rFonts w:ascii="Times New Roman" w:eastAsia="Times New Roman" w:hAnsi="Times New Roman"/>
                <w:sz w:val="28"/>
                <w:szCs w:val="28"/>
                <w:lang w:eastAsia="ru-RU"/>
              </w:rPr>
              <w:t>Формирование умения использовать для двигательной деятельности имеющиеся условия</w:t>
            </w:r>
          </w:p>
        </w:tc>
        <w:tc>
          <w:tcPr>
            <w:tcW w:w="11056" w:type="dxa"/>
          </w:tcPr>
          <w:p w:rsidR="00A8678D" w:rsidRDefault="00D9713E" w:rsidP="00E855C7">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6A0610" w:rsidRPr="006A0610">
              <w:rPr>
                <w:rFonts w:ascii="Times New Roman" w:eastAsia="Times New Roman" w:hAnsi="Times New Roman"/>
                <w:sz w:val="28"/>
                <w:szCs w:val="28"/>
                <w:lang w:eastAsia="ru-RU"/>
              </w:rPr>
              <w:t xml:space="preserve">Мячи, обручи, </w:t>
            </w:r>
            <w:r w:rsidR="006E0118">
              <w:rPr>
                <w:rFonts w:ascii="Times New Roman" w:eastAsia="Times New Roman" w:hAnsi="Times New Roman"/>
                <w:sz w:val="28"/>
                <w:szCs w:val="28"/>
                <w:lang w:eastAsia="ru-RU"/>
              </w:rPr>
              <w:t xml:space="preserve">гимнастические </w:t>
            </w:r>
            <w:r w:rsidR="00E855C7">
              <w:rPr>
                <w:rFonts w:ascii="Times New Roman" w:eastAsia="Times New Roman" w:hAnsi="Times New Roman"/>
                <w:sz w:val="28"/>
                <w:szCs w:val="28"/>
                <w:lang w:eastAsia="ru-RU"/>
              </w:rPr>
              <w:t>палки, скакалки, ф</w:t>
            </w:r>
            <w:r w:rsidR="00FD593E">
              <w:rPr>
                <w:rFonts w:ascii="Times New Roman" w:eastAsia="Times New Roman" w:hAnsi="Times New Roman"/>
                <w:sz w:val="28"/>
                <w:szCs w:val="28"/>
                <w:lang w:eastAsia="ru-RU"/>
              </w:rPr>
              <w:t>лажки.</w:t>
            </w:r>
            <w:r w:rsidR="006A0610" w:rsidRPr="006A0610">
              <w:rPr>
                <w:rFonts w:ascii="Times New Roman" w:eastAsia="Times New Roman" w:hAnsi="Times New Roman"/>
                <w:sz w:val="28"/>
                <w:szCs w:val="28"/>
                <w:lang w:eastAsia="ru-RU"/>
              </w:rPr>
              <w:t xml:space="preserve"> </w:t>
            </w:r>
          </w:p>
          <w:p w:rsidR="00A8678D" w:rsidRDefault="00E855C7" w:rsidP="00A8678D">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D9713E">
              <w:rPr>
                <w:rFonts w:ascii="Times New Roman" w:eastAsia="Times New Roman" w:hAnsi="Times New Roman"/>
                <w:sz w:val="28"/>
                <w:szCs w:val="28"/>
                <w:lang w:eastAsia="ru-RU"/>
              </w:rPr>
              <w:t>.</w:t>
            </w:r>
            <w:r w:rsidR="00D9713E" w:rsidRPr="00D55933">
              <w:t> </w:t>
            </w:r>
            <w:r w:rsidR="00FD593E">
              <w:rPr>
                <w:rFonts w:ascii="Times New Roman" w:eastAsia="Times New Roman" w:hAnsi="Times New Roman"/>
                <w:sz w:val="28"/>
                <w:szCs w:val="28"/>
                <w:lang w:eastAsia="ru-RU"/>
              </w:rPr>
              <w:t>Мешочки с песком.</w:t>
            </w:r>
            <w:r w:rsidR="006A0610" w:rsidRPr="006A0610">
              <w:rPr>
                <w:rFonts w:ascii="Times New Roman" w:eastAsia="Times New Roman" w:hAnsi="Times New Roman"/>
                <w:sz w:val="28"/>
                <w:szCs w:val="28"/>
                <w:lang w:eastAsia="ru-RU"/>
              </w:rPr>
              <w:t xml:space="preserve"> </w:t>
            </w:r>
          </w:p>
          <w:p w:rsidR="00A8678D" w:rsidRDefault="00E855C7" w:rsidP="00A8678D">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D9713E">
              <w:rPr>
                <w:rFonts w:ascii="Times New Roman" w:eastAsia="Times New Roman" w:hAnsi="Times New Roman"/>
                <w:sz w:val="28"/>
                <w:szCs w:val="28"/>
                <w:lang w:eastAsia="ru-RU"/>
              </w:rPr>
              <w:t>. </w:t>
            </w:r>
            <w:r w:rsidR="00FD593E">
              <w:rPr>
                <w:rFonts w:ascii="Times New Roman" w:eastAsia="Times New Roman" w:hAnsi="Times New Roman"/>
                <w:sz w:val="28"/>
                <w:szCs w:val="28"/>
                <w:lang w:eastAsia="ru-RU"/>
              </w:rPr>
              <w:t>Л</w:t>
            </w:r>
            <w:r w:rsidR="00D9713E">
              <w:rPr>
                <w:rFonts w:ascii="Times New Roman" w:eastAsia="Times New Roman" w:hAnsi="Times New Roman"/>
                <w:sz w:val="28"/>
                <w:szCs w:val="28"/>
                <w:lang w:eastAsia="ru-RU"/>
              </w:rPr>
              <w:t>енточки.</w:t>
            </w:r>
            <w:r w:rsidR="006A0610" w:rsidRPr="006A0610">
              <w:rPr>
                <w:rFonts w:ascii="Times New Roman" w:eastAsia="Times New Roman" w:hAnsi="Times New Roman"/>
                <w:sz w:val="28"/>
                <w:szCs w:val="28"/>
                <w:lang w:eastAsia="ru-RU"/>
              </w:rPr>
              <w:t xml:space="preserve"> </w:t>
            </w:r>
          </w:p>
          <w:p w:rsidR="00A8678D" w:rsidRDefault="00E855C7" w:rsidP="00A8678D">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D9713E">
              <w:rPr>
                <w:rFonts w:ascii="Times New Roman" w:eastAsia="Times New Roman" w:hAnsi="Times New Roman"/>
                <w:sz w:val="28"/>
                <w:szCs w:val="28"/>
                <w:lang w:eastAsia="ru-RU"/>
              </w:rPr>
              <w:t>. </w:t>
            </w:r>
            <w:r w:rsidR="00FD593E">
              <w:rPr>
                <w:rFonts w:ascii="Times New Roman" w:eastAsia="Times New Roman" w:hAnsi="Times New Roman"/>
                <w:sz w:val="28"/>
                <w:szCs w:val="28"/>
                <w:lang w:eastAsia="ru-RU"/>
              </w:rPr>
              <w:t>К</w:t>
            </w:r>
            <w:r w:rsidR="00D9713E">
              <w:rPr>
                <w:rFonts w:ascii="Times New Roman" w:eastAsia="Times New Roman" w:hAnsi="Times New Roman"/>
                <w:sz w:val="28"/>
                <w:szCs w:val="28"/>
                <w:lang w:eastAsia="ru-RU"/>
              </w:rPr>
              <w:t>убики, шишки.</w:t>
            </w:r>
          </w:p>
          <w:p w:rsidR="00D9713E" w:rsidRDefault="00E855C7" w:rsidP="00D9713E">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FD593E">
              <w:rPr>
                <w:rFonts w:ascii="Times New Roman" w:eastAsia="Times New Roman" w:hAnsi="Times New Roman"/>
                <w:sz w:val="28"/>
                <w:szCs w:val="28"/>
                <w:lang w:eastAsia="ru-RU"/>
              </w:rPr>
              <w:t>.Ш</w:t>
            </w:r>
            <w:r w:rsidR="006A0610" w:rsidRPr="006A0610">
              <w:rPr>
                <w:rFonts w:ascii="Times New Roman" w:eastAsia="Times New Roman" w:hAnsi="Times New Roman"/>
                <w:sz w:val="28"/>
                <w:szCs w:val="28"/>
                <w:lang w:eastAsia="ru-RU"/>
              </w:rPr>
              <w:t>апочки, медальки для подвижных игр</w:t>
            </w:r>
            <w:r w:rsidR="00D9713E">
              <w:rPr>
                <w:rFonts w:ascii="Times New Roman" w:eastAsia="Times New Roman" w:hAnsi="Times New Roman"/>
                <w:sz w:val="28"/>
                <w:szCs w:val="28"/>
                <w:lang w:eastAsia="ru-RU"/>
              </w:rPr>
              <w:t>.</w:t>
            </w:r>
          </w:p>
          <w:p w:rsidR="00A8678D" w:rsidRDefault="00E855C7" w:rsidP="00D9713E">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D9713E">
              <w:rPr>
                <w:rFonts w:ascii="Times New Roman" w:eastAsia="Times New Roman" w:hAnsi="Times New Roman"/>
                <w:sz w:val="28"/>
                <w:szCs w:val="28"/>
                <w:lang w:eastAsia="ru-RU"/>
              </w:rPr>
              <w:t>. Горка.</w:t>
            </w:r>
          </w:p>
          <w:p w:rsidR="00A8678D" w:rsidRDefault="00E855C7" w:rsidP="00A8678D">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D9713E">
              <w:rPr>
                <w:rFonts w:ascii="Times New Roman" w:eastAsia="Times New Roman" w:hAnsi="Times New Roman"/>
                <w:sz w:val="28"/>
                <w:szCs w:val="28"/>
                <w:lang w:eastAsia="ru-RU"/>
              </w:rPr>
              <w:t>. Р</w:t>
            </w:r>
            <w:r w:rsidR="006A0610" w:rsidRPr="006A0610">
              <w:rPr>
                <w:rFonts w:ascii="Times New Roman" w:eastAsia="Times New Roman" w:hAnsi="Times New Roman"/>
                <w:sz w:val="28"/>
                <w:szCs w:val="28"/>
                <w:lang w:eastAsia="ru-RU"/>
              </w:rPr>
              <w:t xml:space="preserve">азличные </w:t>
            </w:r>
            <w:r w:rsidR="00D9713E">
              <w:rPr>
                <w:rFonts w:ascii="Times New Roman" w:eastAsia="Times New Roman" w:hAnsi="Times New Roman"/>
                <w:sz w:val="28"/>
                <w:szCs w:val="28"/>
                <w:lang w:eastAsia="ru-RU"/>
              </w:rPr>
              <w:t>игрушки-качалки.</w:t>
            </w:r>
          </w:p>
          <w:p w:rsidR="00A8678D" w:rsidRDefault="00E855C7" w:rsidP="00A8678D">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D9713E">
              <w:rPr>
                <w:rFonts w:ascii="Times New Roman" w:eastAsia="Times New Roman" w:hAnsi="Times New Roman"/>
                <w:sz w:val="28"/>
                <w:szCs w:val="28"/>
                <w:lang w:eastAsia="ru-RU"/>
              </w:rPr>
              <w:t>. К</w:t>
            </w:r>
            <w:r w:rsidR="006A0610" w:rsidRPr="006A0610">
              <w:rPr>
                <w:rFonts w:ascii="Times New Roman" w:eastAsia="Times New Roman" w:hAnsi="Times New Roman"/>
                <w:sz w:val="28"/>
                <w:szCs w:val="28"/>
                <w:lang w:eastAsia="ru-RU"/>
              </w:rPr>
              <w:t>а</w:t>
            </w:r>
            <w:r w:rsidR="00D9713E">
              <w:rPr>
                <w:rFonts w:ascii="Times New Roman" w:eastAsia="Times New Roman" w:hAnsi="Times New Roman"/>
                <w:sz w:val="28"/>
                <w:szCs w:val="28"/>
                <w:lang w:eastAsia="ru-RU"/>
              </w:rPr>
              <w:t>талки (на веревочке).</w:t>
            </w:r>
          </w:p>
          <w:p w:rsidR="00A8678D" w:rsidRDefault="00E855C7" w:rsidP="00A8678D">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D9713E">
              <w:rPr>
                <w:rFonts w:ascii="Times New Roman" w:eastAsia="Times New Roman" w:hAnsi="Times New Roman"/>
                <w:sz w:val="28"/>
                <w:szCs w:val="28"/>
                <w:lang w:eastAsia="ru-RU"/>
              </w:rPr>
              <w:t>. Резиновые и надувные мячи.</w:t>
            </w:r>
            <w:r w:rsidR="006A0610" w:rsidRPr="006A0610">
              <w:rPr>
                <w:rFonts w:ascii="Times New Roman" w:eastAsia="Times New Roman" w:hAnsi="Times New Roman"/>
                <w:sz w:val="28"/>
                <w:szCs w:val="28"/>
                <w:lang w:eastAsia="ru-RU"/>
              </w:rPr>
              <w:t xml:space="preserve"> </w:t>
            </w:r>
          </w:p>
          <w:p w:rsidR="00B55064" w:rsidRPr="006A0610" w:rsidRDefault="00E855C7" w:rsidP="00E855C7">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D9713E">
              <w:rPr>
                <w:rFonts w:ascii="Times New Roman" w:eastAsia="Times New Roman" w:hAnsi="Times New Roman"/>
                <w:sz w:val="28"/>
                <w:szCs w:val="28"/>
                <w:lang w:eastAsia="ru-RU"/>
              </w:rPr>
              <w:t>. К</w:t>
            </w:r>
            <w:r w:rsidR="006A0610" w:rsidRPr="006A0610">
              <w:rPr>
                <w:rFonts w:ascii="Times New Roman" w:eastAsia="Times New Roman" w:hAnsi="Times New Roman"/>
                <w:sz w:val="28"/>
                <w:szCs w:val="28"/>
                <w:lang w:eastAsia="ru-RU"/>
              </w:rPr>
              <w:t>рупногабаритные</w:t>
            </w:r>
            <w:r w:rsidR="00D9713E">
              <w:rPr>
                <w:rFonts w:ascii="Times New Roman" w:eastAsia="Times New Roman" w:hAnsi="Times New Roman"/>
                <w:sz w:val="28"/>
                <w:szCs w:val="28"/>
                <w:lang w:eastAsia="ru-RU"/>
              </w:rPr>
              <w:t xml:space="preserve"> машины с сиденьем для ребенка.</w:t>
            </w:r>
          </w:p>
        </w:tc>
      </w:tr>
      <w:tr w:rsidR="006A0610" w:rsidRPr="00D55933" w:rsidTr="006E0118">
        <w:tc>
          <w:tcPr>
            <w:tcW w:w="3936" w:type="dxa"/>
          </w:tcPr>
          <w:p w:rsidR="006A0610" w:rsidRPr="00A8678D" w:rsidRDefault="006A0610" w:rsidP="006A0610">
            <w:pPr>
              <w:spacing w:after="0" w:line="240" w:lineRule="auto"/>
              <w:jc w:val="both"/>
              <w:rPr>
                <w:rFonts w:ascii="Times New Roman" w:eastAsia="Times New Roman" w:hAnsi="Times New Roman"/>
                <w:b/>
                <w:sz w:val="28"/>
                <w:szCs w:val="28"/>
                <w:lang w:eastAsia="ru-RU"/>
              </w:rPr>
            </w:pPr>
            <w:r w:rsidRPr="00A8678D">
              <w:rPr>
                <w:rFonts w:ascii="Times New Roman" w:eastAsia="Times New Roman" w:hAnsi="Times New Roman"/>
                <w:b/>
                <w:sz w:val="28"/>
                <w:szCs w:val="28"/>
                <w:lang w:eastAsia="ru-RU"/>
              </w:rPr>
              <w:lastRenderedPageBreak/>
              <w:t>Экологический центр</w:t>
            </w:r>
          </w:p>
          <w:p w:rsidR="006A0610" w:rsidRPr="00A8678D" w:rsidRDefault="006A0610" w:rsidP="00A8678D">
            <w:pPr>
              <w:spacing w:after="0" w:line="240" w:lineRule="auto"/>
              <w:rPr>
                <w:rFonts w:ascii="Times New Roman" w:eastAsia="Times New Roman" w:hAnsi="Times New Roman"/>
                <w:sz w:val="28"/>
                <w:szCs w:val="28"/>
                <w:lang w:eastAsia="ru-RU"/>
              </w:rPr>
            </w:pPr>
            <w:r w:rsidRPr="00A8678D">
              <w:rPr>
                <w:rFonts w:ascii="Times New Roman" w:eastAsia="Times New Roman" w:hAnsi="Times New Roman"/>
                <w:sz w:val="28"/>
                <w:szCs w:val="28"/>
                <w:lang w:eastAsia="ru-RU"/>
              </w:rPr>
              <w:t>Формирование элементарных представлений о некоторых общих для человека, животных и растений признаках:  движении, питании, росте.</w:t>
            </w:r>
          </w:p>
        </w:tc>
        <w:tc>
          <w:tcPr>
            <w:tcW w:w="11056" w:type="dxa"/>
          </w:tcPr>
          <w:p w:rsidR="006A0610" w:rsidRPr="006A0610" w:rsidRDefault="00A8678D" w:rsidP="00A8678D">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2A6194">
              <w:rPr>
                <w:rFonts w:ascii="Times New Roman" w:eastAsia="Times New Roman" w:hAnsi="Times New Roman"/>
                <w:sz w:val="28"/>
                <w:szCs w:val="28"/>
                <w:lang w:eastAsia="ru-RU"/>
              </w:rPr>
              <w:t>Ц</w:t>
            </w:r>
            <w:r w:rsidR="006A0610" w:rsidRPr="006A0610">
              <w:rPr>
                <w:rFonts w:ascii="Times New Roman" w:eastAsia="Times New Roman" w:hAnsi="Times New Roman"/>
                <w:sz w:val="28"/>
                <w:szCs w:val="28"/>
                <w:lang w:eastAsia="ru-RU"/>
              </w:rPr>
              <w:t>ветущ</w:t>
            </w:r>
            <w:r w:rsidR="002A6194">
              <w:rPr>
                <w:rFonts w:ascii="Times New Roman" w:eastAsia="Times New Roman" w:hAnsi="Times New Roman"/>
                <w:sz w:val="28"/>
                <w:szCs w:val="28"/>
                <w:lang w:eastAsia="ru-RU"/>
              </w:rPr>
              <w:t>е</w:t>
            </w:r>
            <w:r w:rsidR="00316B1C">
              <w:rPr>
                <w:rFonts w:ascii="Times New Roman" w:eastAsia="Times New Roman" w:hAnsi="Times New Roman"/>
                <w:sz w:val="28"/>
                <w:szCs w:val="28"/>
                <w:lang w:eastAsia="ru-RU"/>
              </w:rPr>
              <w:t>е растение</w:t>
            </w:r>
            <w:r>
              <w:rPr>
                <w:rFonts w:ascii="Times New Roman" w:eastAsia="Times New Roman" w:hAnsi="Times New Roman"/>
                <w:sz w:val="28"/>
                <w:szCs w:val="28"/>
                <w:lang w:eastAsia="ru-RU"/>
              </w:rPr>
              <w:t xml:space="preserve"> с крупными листьями.</w:t>
            </w:r>
          </w:p>
          <w:p w:rsidR="006A0610" w:rsidRPr="006A0610" w:rsidRDefault="00A8678D" w:rsidP="00A8678D">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w:t>
            </w:r>
            <w:r w:rsidR="006A0610" w:rsidRPr="006A0610">
              <w:rPr>
                <w:rFonts w:ascii="Times New Roman" w:eastAsia="Times New Roman" w:hAnsi="Times New Roman"/>
                <w:sz w:val="28"/>
                <w:szCs w:val="28"/>
                <w:lang w:eastAsia="ru-RU"/>
              </w:rPr>
              <w:t>редме</w:t>
            </w:r>
            <w:r w:rsidR="00316B1C">
              <w:rPr>
                <w:rFonts w:ascii="Times New Roman" w:eastAsia="Times New Roman" w:hAnsi="Times New Roman"/>
                <w:sz w:val="28"/>
                <w:szCs w:val="28"/>
                <w:lang w:eastAsia="ru-RU"/>
              </w:rPr>
              <w:t>ты по уходу за растениями: лейки</w:t>
            </w:r>
            <w:r w:rsidR="006A0610" w:rsidRPr="006A0610">
              <w:rPr>
                <w:rFonts w:ascii="Times New Roman" w:eastAsia="Times New Roman" w:hAnsi="Times New Roman"/>
                <w:sz w:val="28"/>
                <w:szCs w:val="28"/>
                <w:lang w:eastAsia="ru-RU"/>
              </w:rPr>
              <w:t>, тряпочки, тазы.</w:t>
            </w:r>
          </w:p>
          <w:p w:rsidR="006A0610" w:rsidRPr="006A0610" w:rsidRDefault="00A8678D" w:rsidP="00A8678D">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3.К</w:t>
            </w:r>
            <w:r w:rsidR="006A0610" w:rsidRPr="006A0610">
              <w:rPr>
                <w:rFonts w:ascii="Times New Roman" w:eastAsia="Times New Roman" w:hAnsi="Times New Roman"/>
                <w:sz w:val="28"/>
                <w:szCs w:val="28"/>
                <w:lang w:eastAsia="ru-RU"/>
              </w:rPr>
              <w:t>артинки с сезонными изменениями природы, отражающие части суток</w:t>
            </w:r>
            <w:r>
              <w:rPr>
                <w:rFonts w:ascii="Times New Roman" w:eastAsia="Times New Roman" w:hAnsi="Times New Roman"/>
                <w:sz w:val="28"/>
                <w:szCs w:val="28"/>
                <w:lang w:eastAsia="ru-RU"/>
              </w:rPr>
              <w:t xml:space="preserve"> (день, ночь), состояние погоды.</w:t>
            </w:r>
          </w:p>
          <w:p w:rsidR="006A0610" w:rsidRPr="006A0610" w:rsidRDefault="00A8678D" w:rsidP="00A8678D">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П</w:t>
            </w:r>
            <w:r w:rsidR="006A0610" w:rsidRPr="006A0610">
              <w:rPr>
                <w:rFonts w:ascii="Times New Roman" w:eastAsia="Times New Roman" w:hAnsi="Times New Roman"/>
                <w:sz w:val="28"/>
                <w:szCs w:val="28"/>
                <w:lang w:eastAsia="ru-RU"/>
              </w:rPr>
              <w:t>риродный материал для исследов</w:t>
            </w:r>
            <w:r w:rsidR="00ED4E78">
              <w:rPr>
                <w:rFonts w:ascii="Times New Roman" w:eastAsia="Times New Roman" w:hAnsi="Times New Roman"/>
                <w:sz w:val="28"/>
                <w:szCs w:val="28"/>
                <w:lang w:eastAsia="ru-RU"/>
              </w:rPr>
              <w:t>ания: песок, вода, глина,</w:t>
            </w:r>
            <w:r w:rsidR="006A0610" w:rsidRPr="006A0610">
              <w:rPr>
                <w:rFonts w:ascii="Times New Roman" w:eastAsia="Times New Roman" w:hAnsi="Times New Roman"/>
                <w:sz w:val="28"/>
                <w:szCs w:val="28"/>
                <w:lang w:eastAsia="ru-RU"/>
              </w:rPr>
              <w:t xml:space="preserve"> разные виды бумаги, краски, пластилин.</w:t>
            </w:r>
          </w:p>
          <w:p w:rsidR="006A0610" w:rsidRPr="006A0610" w:rsidRDefault="006A0610" w:rsidP="00A8678D">
            <w:pPr>
              <w:spacing w:after="0" w:line="240" w:lineRule="auto"/>
              <w:ind w:firstLine="884"/>
              <w:jc w:val="both"/>
              <w:rPr>
                <w:rFonts w:ascii="Times New Roman" w:eastAsia="Times New Roman" w:hAnsi="Times New Roman"/>
                <w:i/>
                <w:lang w:eastAsia="ru-RU"/>
              </w:rPr>
            </w:pPr>
            <w:r w:rsidRPr="00A8678D">
              <w:rPr>
                <w:rFonts w:ascii="Times New Roman" w:eastAsia="Times New Roman" w:hAnsi="Times New Roman"/>
                <w:i/>
                <w:sz w:val="24"/>
                <w:lang w:eastAsia="ru-RU"/>
              </w:rPr>
              <w:t>Примечание: материал хранится в ящиках, емкостях.</w:t>
            </w:r>
          </w:p>
        </w:tc>
      </w:tr>
      <w:tr w:rsidR="006A0610" w:rsidRPr="00D55933" w:rsidTr="006E0118">
        <w:tc>
          <w:tcPr>
            <w:tcW w:w="3936" w:type="dxa"/>
          </w:tcPr>
          <w:p w:rsidR="006A0610" w:rsidRPr="00A8678D" w:rsidRDefault="006A0610" w:rsidP="006A0610">
            <w:pPr>
              <w:spacing w:after="0" w:line="240" w:lineRule="auto"/>
              <w:jc w:val="both"/>
              <w:rPr>
                <w:rFonts w:ascii="Times New Roman" w:eastAsia="Times New Roman" w:hAnsi="Times New Roman"/>
                <w:b/>
                <w:sz w:val="28"/>
                <w:szCs w:val="28"/>
                <w:lang w:eastAsia="ru-RU"/>
              </w:rPr>
            </w:pPr>
            <w:r w:rsidRPr="00A8678D">
              <w:rPr>
                <w:rFonts w:ascii="Times New Roman" w:eastAsia="Times New Roman" w:hAnsi="Times New Roman"/>
                <w:b/>
                <w:sz w:val="28"/>
                <w:szCs w:val="28"/>
                <w:lang w:eastAsia="ru-RU"/>
              </w:rPr>
              <w:t>Центр творчества</w:t>
            </w:r>
          </w:p>
          <w:p w:rsidR="006A0610" w:rsidRPr="00A8678D" w:rsidRDefault="006A0610" w:rsidP="006A0610">
            <w:pPr>
              <w:spacing w:after="0" w:line="240" w:lineRule="auto"/>
              <w:jc w:val="both"/>
              <w:rPr>
                <w:rFonts w:ascii="Times New Roman" w:eastAsia="Times New Roman" w:hAnsi="Times New Roman"/>
                <w:sz w:val="28"/>
                <w:szCs w:val="28"/>
                <w:lang w:eastAsia="ru-RU"/>
              </w:rPr>
            </w:pPr>
            <w:r w:rsidRPr="00A8678D">
              <w:rPr>
                <w:rFonts w:ascii="Times New Roman" w:eastAsia="Times New Roman" w:hAnsi="Times New Roman"/>
                <w:sz w:val="28"/>
                <w:szCs w:val="28"/>
                <w:lang w:eastAsia="ru-RU"/>
              </w:rPr>
              <w:t xml:space="preserve">Стимулирование детской активности по овладению миром </w:t>
            </w:r>
            <w:proofErr w:type="gramStart"/>
            <w:r w:rsidRPr="00A8678D">
              <w:rPr>
                <w:rFonts w:ascii="Times New Roman" w:eastAsia="Times New Roman" w:hAnsi="Times New Roman"/>
                <w:sz w:val="28"/>
                <w:szCs w:val="28"/>
                <w:lang w:eastAsia="ru-RU"/>
              </w:rPr>
              <w:t>прекрасного</w:t>
            </w:r>
            <w:proofErr w:type="gramEnd"/>
          </w:p>
        </w:tc>
        <w:tc>
          <w:tcPr>
            <w:tcW w:w="11056" w:type="dxa"/>
          </w:tcPr>
          <w:p w:rsidR="006A0610" w:rsidRPr="006A0610" w:rsidRDefault="008A1D8D"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A8678D">
              <w:rPr>
                <w:rFonts w:ascii="Times New Roman" w:eastAsia="Times New Roman" w:hAnsi="Times New Roman"/>
                <w:sz w:val="28"/>
                <w:szCs w:val="28"/>
                <w:lang w:eastAsia="ru-RU"/>
              </w:rPr>
              <w:t>Д</w:t>
            </w:r>
            <w:r w:rsidR="006A0610" w:rsidRPr="006A0610">
              <w:rPr>
                <w:rFonts w:ascii="Times New Roman" w:eastAsia="Times New Roman" w:hAnsi="Times New Roman"/>
                <w:sz w:val="28"/>
                <w:szCs w:val="28"/>
                <w:lang w:eastAsia="ru-RU"/>
              </w:rPr>
              <w:t>оска</w:t>
            </w:r>
            <w:r w:rsidR="006A0610" w:rsidRPr="006A0610">
              <w:rPr>
                <w:rFonts w:ascii="Times New Roman" w:eastAsia="Times New Roman" w:hAnsi="Times New Roman"/>
                <w:sz w:val="28"/>
                <w:szCs w:val="28"/>
                <w:lang w:val="be-BY" w:eastAsia="ru-RU"/>
              </w:rPr>
              <w:t xml:space="preserve">, </w:t>
            </w:r>
            <w:r w:rsidR="006A0610" w:rsidRPr="006A0610">
              <w:rPr>
                <w:rFonts w:ascii="Times New Roman" w:eastAsia="Times New Roman" w:hAnsi="Times New Roman"/>
                <w:sz w:val="28"/>
                <w:szCs w:val="28"/>
                <w:lang w:eastAsia="ru-RU"/>
              </w:rPr>
              <w:t>рулон обоев или других материалов для рисования, который лег</w:t>
            </w:r>
            <w:r>
              <w:rPr>
                <w:rFonts w:ascii="Times New Roman" w:eastAsia="Times New Roman" w:hAnsi="Times New Roman"/>
                <w:sz w:val="28"/>
                <w:szCs w:val="28"/>
                <w:lang w:eastAsia="ru-RU"/>
              </w:rPr>
              <w:t>ко крепится к рейке и снимается.</w:t>
            </w:r>
          </w:p>
          <w:p w:rsidR="006A0610" w:rsidRPr="006A0610" w:rsidRDefault="008A1D8D"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00A8678D">
              <w:rPr>
                <w:rFonts w:ascii="Times New Roman" w:eastAsia="Times New Roman" w:hAnsi="Times New Roman"/>
                <w:sz w:val="28"/>
                <w:szCs w:val="28"/>
                <w:lang w:eastAsia="ru-RU"/>
              </w:rPr>
              <w:t>М</w:t>
            </w:r>
            <w:r w:rsidR="006A0610" w:rsidRPr="006A0610">
              <w:rPr>
                <w:rFonts w:ascii="Times New Roman" w:eastAsia="Times New Roman" w:hAnsi="Times New Roman"/>
                <w:sz w:val="28"/>
                <w:szCs w:val="28"/>
                <w:lang w:eastAsia="ru-RU"/>
              </w:rPr>
              <w:t>атериалы для свободного рисования, лепки (карандаши, фломас</w:t>
            </w:r>
            <w:r>
              <w:rPr>
                <w:rFonts w:ascii="Times New Roman" w:eastAsia="Times New Roman" w:hAnsi="Times New Roman"/>
                <w:sz w:val="28"/>
                <w:szCs w:val="28"/>
                <w:lang w:eastAsia="ru-RU"/>
              </w:rPr>
              <w:t>теры, бумага, пластилин, доски).</w:t>
            </w:r>
          </w:p>
          <w:p w:rsidR="008A1D8D" w:rsidRDefault="008A1D8D"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roofErr w:type="spellStart"/>
            <w:r w:rsidR="00A8678D">
              <w:rPr>
                <w:rFonts w:ascii="Times New Roman" w:eastAsia="Times New Roman" w:hAnsi="Times New Roman"/>
                <w:sz w:val="28"/>
                <w:szCs w:val="28"/>
                <w:lang w:eastAsia="ru-RU"/>
              </w:rPr>
              <w:t>Ф</w:t>
            </w:r>
            <w:r w:rsidR="006A0610" w:rsidRPr="006A0610">
              <w:rPr>
                <w:rFonts w:ascii="Times New Roman" w:eastAsia="Times New Roman" w:hAnsi="Times New Roman"/>
                <w:sz w:val="28"/>
                <w:szCs w:val="28"/>
                <w:lang w:eastAsia="ru-RU"/>
              </w:rPr>
              <w:t>ланелеграф</w:t>
            </w:r>
            <w:proofErr w:type="spellEnd"/>
            <w:r w:rsidR="006A0610" w:rsidRPr="006A0610">
              <w:rPr>
                <w:rFonts w:ascii="Times New Roman" w:eastAsia="Times New Roman" w:hAnsi="Times New Roman"/>
                <w:sz w:val="28"/>
                <w:szCs w:val="28"/>
                <w:lang w:eastAsia="ru-RU"/>
              </w:rPr>
              <w:t>, с</w:t>
            </w:r>
            <w:r>
              <w:rPr>
                <w:rFonts w:ascii="Times New Roman" w:eastAsia="Times New Roman" w:hAnsi="Times New Roman"/>
                <w:sz w:val="28"/>
                <w:szCs w:val="28"/>
                <w:lang w:eastAsia="ru-RU"/>
              </w:rPr>
              <w:t xml:space="preserve">илуэты предметов для аппликации. </w:t>
            </w:r>
          </w:p>
          <w:p w:rsidR="00A8678D" w:rsidRDefault="001878FB" w:rsidP="00843DE0">
            <w:pPr>
              <w:tabs>
                <w:tab w:val="left" w:pos="426"/>
              </w:tabs>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A8678D">
              <w:rPr>
                <w:rFonts w:ascii="Times New Roman" w:eastAsia="Times New Roman" w:hAnsi="Times New Roman"/>
                <w:sz w:val="28"/>
                <w:szCs w:val="28"/>
                <w:lang w:eastAsia="ru-RU"/>
              </w:rPr>
              <w:t>. Т</w:t>
            </w:r>
            <w:r w:rsidR="006A0610" w:rsidRPr="006A0610">
              <w:rPr>
                <w:rFonts w:ascii="Times New Roman" w:eastAsia="Times New Roman" w:hAnsi="Times New Roman"/>
                <w:sz w:val="28"/>
                <w:szCs w:val="28"/>
                <w:lang w:eastAsia="ru-RU"/>
              </w:rPr>
              <w:t>еатральный уголок</w:t>
            </w:r>
            <w:r w:rsidR="008A1D8D">
              <w:rPr>
                <w:rFonts w:ascii="Times New Roman" w:eastAsia="Times New Roman" w:hAnsi="Times New Roman"/>
                <w:sz w:val="28"/>
                <w:szCs w:val="28"/>
                <w:lang w:eastAsia="ru-RU"/>
              </w:rPr>
              <w:t>:</w:t>
            </w:r>
          </w:p>
          <w:p w:rsidR="00A8678D" w:rsidRDefault="00A8678D" w:rsidP="00843DE0">
            <w:pPr>
              <w:tabs>
                <w:tab w:val="left" w:pos="426"/>
              </w:tabs>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A0610" w:rsidRPr="006A0610">
              <w:rPr>
                <w:rFonts w:ascii="Times New Roman" w:eastAsia="Times New Roman" w:hAnsi="Times New Roman"/>
                <w:sz w:val="28"/>
                <w:szCs w:val="28"/>
                <w:lang w:eastAsia="ru-RU"/>
              </w:rPr>
              <w:t>различные виды пальчиковых к</w:t>
            </w:r>
            <w:r w:rsidR="008A1D8D">
              <w:rPr>
                <w:rFonts w:ascii="Times New Roman" w:eastAsia="Times New Roman" w:hAnsi="Times New Roman"/>
                <w:sz w:val="28"/>
                <w:szCs w:val="28"/>
                <w:lang w:eastAsia="ru-RU"/>
              </w:rPr>
              <w:t>укол</w:t>
            </w:r>
            <w:r w:rsidR="001878FB">
              <w:rPr>
                <w:rFonts w:ascii="Times New Roman" w:eastAsia="Times New Roman" w:hAnsi="Times New Roman"/>
                <w:sz w:val="28"/>
                <w:szCs w:val="28"/>
                <w:lang w:eastAsia="ru-RU"/>
              </w:rPr>
              <w:t>;</w:t>
            </w:r>
          </w:p>
          <w:p w:rsidR="00A8678D" w:rsidRDefault="00A8678D" w:rsidP="00843DE0">
            <w:pPr>
              <w:tabs>
                <w:tab w:val="left" w:pos="426"/>
              </w:tabs>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шапочки к сказочным персонажам;</w:t>
            </w:r>
          </w:p>
          <w:p w:rsidR="00A8678D" w:rsidRDefault="00A8678D" w:rsidP="00843DE0">
            <w:pPr>
              <w:tabs>
                <w:tab w:val="left" w:pos="426"/>
              </w:tabs>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A0610" w:rsidRPr="006A0610">
              <w:rPr>
                <w:rFonts w:ascii="Times New Roman" w:eastAsia="Times New Roman" w:hAnsi="Times New Roman"/>
                <w:sz w:val="28"/>
                <w:szCs w:val="28"/>
                <w:lang w:eastAsia="ru-RU"/>
              </w:rPr>
              <w:t>театр картинок (</w:t>
            </w:r>
            <w:proofErr w:type="spellStart"/>
            <w:r w:rsidR="006A0610" w:rsidRPr="006A0610">
              <w:rPr>
                <w:rFonts w:ascii="Times New Roman" w:eastAsia="Times New Roman" w:hAnsi="Times New Roman"/>
                <w:sz w:val="28"/>
                <w:szCs w:val="28"/>
                <w:lang w:eastAsia="ru-RU"/>
              </w:rPr>
              <w:t>фланелеграф</w:t>
            </w:r>
            <w:proofErr w:type="spellEnd"/>
            <w:r w:rsidR="006A0610" w:rsidRPr="006A0610">
              <w:rPr>
                <w:rFonts w:ascii="Times New Roman" w:eastAsia="Times New Roman" w:hAnsi="Times New Roman"/>
                <w:sz w:val="28"/>
                <w:szCs w:val="28"/>
                <w:lang w:eastAsia="ru-RU"/>
              </w:rPr>
              <w:t>, «Живая картинка»)</w:t>
            </w:r>
            <w:r>
              <w:rPr>
                <w:rFonts w:ascii="Times New Roman" w:eastAsia="Times New Roman" w:hAnsi="Times New Roman"/>
                <w:sz w:val="28"/>
                <w:szCs w:val="28"/>
                <w:lang w:eastAsia="ru-RU"/>
              </w:rPr>
              <w:t>;</w:t>
            </w:r>
          </w:p>
          <w:p w:rsidR="006A0610" w:rsidRPr="006A0610" w:rsidRDefault="00A8678D" w:rsidP="00843DE0">
            <w:pPr>
              <w:tabs>
                <w:tab w:val="left" w:pos="426"/>
              </w:tabs>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A0610" w:rsidRPr="006A0610">
              <w:rPr>
                <w:rFonts w:ascii="Times New Roman" w:eastAsia="Times New Roman" w:hAnsi="Times New Roman"/>
                <w:sz w:val="28"/>
                <w:szCs w:val="28"/>
                <w:lang w:eastAsia="ru-RU"/>
              </w:rPr>
              <w:t xml:space="preserve"> настольный театр игрушек, ширма;</w:t>
            </w:r>
          </w:p>
          <w:p w:rsidR="00A8678D" w:rsidRDefault="00A8678D"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М</w:t>
            </w:r>
            <w:r w:rsidR="006A0610" w:rsidRPr="006A0610">
              <w:rPr>
                <w:rFonts w:ascii="Times New Roman" w:eastAsia="Times New Roman" w:hAnsi="Times New Roman"/>
                <w:sz w:val="28"/>
                <w:szCs w:val="28"/>
                <w:lang w:eastAsia="ru-RU"/>
              </w:rPr>
              <w:t>узыкальные инструменты: дудочки, барабаны, ксил</w:t>
            </w:r>
            <w:r>
              <w:rPr>
                <w:rFonts w:ascii="Times New Roman" w:eastAsia="Times New Roman" w:hAnsi="Times New Roman"/>
                <w:sz w:val="28"/>
                <w:szCs w:val="28"/>
                <w:lang w:eastAsia="ru-RU"/>
              </w:rPr>
              <w:t>офоны, металлофоны, треугольник.</w:t>
            </w:r>
          </w:p>
          <w:p w:rsidR="00A8678D" w:rsidRDefault="00A8678D"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М</w:t>
            </w:r>
            <w:r w:rsidR="006A0610" w:rsidRPr="006A0610">
              <w:rPr>
                <w:rFonts w:ascii="Times New Roman" w:eastAsia="Times New Roman" w:hAnsi="Times New Roman"/>
                <w:sz w:val="28"/>
                <w:szCs w:val="28"/>
                <w:lang w:eastAsia="ru-RU"/>
              </w:rPr>
              <w:t xml:space="preserve">узыкальные игрушки: </w:t>
            </w:r>
          </w:p>
          <w:p w:rsidR="00A8678D" w:rsidRDefault="00A8678D"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A0610" w:rsidRPr="006A0610">
              <w:rPr>
                <w:rFonts w:ascii="Times New Roman" w:eastAsia="Times New Roman" w:hAnsi="Times New Roman"/>
                <w:sz w:val="28"/>
                <w:szCs w:val="28"/>
                <w:lang w:eastAsia="ru-RU"/>
              </w:rPr>
              <w:t xml:space="preserve">копии музыкальных инструментов с фиксированной мелодией (домра, балалайка и др.), </w:t>
            </w:r>
          </w:p>
          <w:p w:rsidR="00A8678D" w:rsidRDefault="00A8678D"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A0610" w:rsidRPr="006A0610">
              <w:rPr>
                <w:rFonts w:ascii="Times New Roman" w:eastAsia="Times New Roman" w:hAnsi="Times New Roman"/>
                <w:sz w:val="28"/>
                <w:szCs w:val="28"/>
                <w:lang w:eastAsia="ru-RU"/>
              </w:rPr>
              <w:t>образная игрушка, нажатием на которую извлекаются звуки нефиксированной высоты (котята в корзи</w:t>
            </w:r>
            <w:r>
              <w:rPr>
                <w:rFonts w:ascii="Times New Roman" w:eastAsia="Times New Roman" w:hAnsi="Times New Roman"/>
                <w:sz w:val="28"/>
                <w:szCs w:val="28"/>
                <w:lang w:eastAsia="ru-RU"/>
              </w:rPr>
              <w:t>не, птичка на подставке и др.);</w:t>
            </w:r>
          </w:p>
          <w:p w:rsidR="00A8678D" w:rsidRDefault="00A8678D"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A0610" w:rsidRPr="006A0610">
              <w:rPr>
                <w:rFonts w:ascii="Times New Roman" w:eastAsia="Times New Roman" w:hAnsi="Times New Roman"/>
                <w:sz w:val="28"/>
                <w:szCs w:val="28"/>
                <w:lang w:eastAsia="ru-RU"/>
              </w:rPr>
              <w:t>образная игрушка, «играющая»</w:t>
            </w:r>
            <w:r>
              <w:rPr>
                <w:rFonts w:ascii="Times New Roman" w:eastAsia="Times New Roman" w:hAnsi="Times New Roman"/>
                <w:sz w:val="28"/>
                <w:szCs w:val="28"/>
                <w:lang w:eastAsia="ru-RU"/>
              </w:rPr>
              <w:t xml:space="preserve"> на музыкальном инструменте;</w:t>
            </w:r>
            <w:r w:rsidR="006A0610" w:rsidRPr="006A0610">
              <w:rPr>
                <w:rFonts w:ascii="Times New Roman" w:eastAsia="Times New Roman" w:hAnsi="Times New Roman"/>
                <w:sz w:val="28"/>
                <w:szCs w:val="28"/>
                <w:lang w:eastAsia="ru-RU"/>
              </w:rPr>
              <w:t xml:space="preserve"> </w:t>
            </w:r>
          </w:p>
          <w:p w:rsidR="00A8678D" w:rsidRDefault="00A8678D"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неваляшки;</w:t>
            </w:r>
          </w:p>
          <w:p w:rsidR="00A8678D" w:rsidRDefault="00A8678D"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музыкальная юла;</w:t>
            </w:r>
          </w:p>
          <w:p w:rsidR="006A0610" w:rsidRPr="006A0610" w:rsidRDefault="00A8678D"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6A0610" w:rsidRPr="006A0610">
              <w:rPr>
                <w:rFonts w:ascii="Times New Roman" w:eastAsia="Times New Roman" w:hAnsi="Times New Roman"/>
                <w:sz w:val="28"/>
                <w:szCs w:val="28"/>
                <w:lang w:eastAsia="ru-RU"/>
              </w:rPr>
              <w:t>образ</w:t>
            </w:r>
            <w:r>
              <w:rPr>
                <w:rFonts w:ascii="Times New Roman" w:eastAsia="Times New Roman" w:hAnsi="Times New Roman"/>
                <w:sz w:val="28"/>
                <w:szCs w:val="28"/>
                <w:lang w:eastAsia="ru-RU"/>
              </w:rPr>
              <w:t>ная игрушка со звучащей кнопкой.</w:t>
            </w:r>
          </w:p>
          <w:p w:rsidR="006A0610" w:rsidRPr="006A0610" w:rsidRDefault="00A8678D"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Музыкально-дидактические игры.</w:t>
            </w:r>
          </w:p>
          <w:p w:rsidR="006A0610" w:rsidRPr="006A0610" w:rsidRDefault="00A8678D"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И</w:t>
            </w:r>
            <w:r w:rsidR="006A0610" w:rsidRPr="006A0610">
              <w:rPr>
                <w:rFonts w:ascii="Times New Roman" w:eastAsia="Times New Roman" w:hAnsi="Times New Roman"/>
                <w:sz w:val="28"/>
                <w:szCs w:val="28"/>
                <w:lang w:eastAsia="ru-RU"/>
              </w:rPr>
              <w:t>грушки-забавы.</w:t>
            </w:r>
          </w:p>
        </w:tc>
      </w:tr>
      <w:tr w:rsidR="006A0610" w:rsidRPr="00D55933" w:rsidTr="006E0118">
        <w:tc>
          <w:tcPr>
            <w:tcW w:w="3936" w:type="dxa"/>
          </w:tcPr>
          <w:p w:rsidR="006A0610" w:rsidRDefault="006A0610" w:rsidP="006A0610">
            <w:pPr>
              <w:spacing w:after="0" w:line="240" w:lineRule="auto"/>
              <w:jc w:val="both"/>
              <w:rPr>
                <w:rFonts w:ascii="Times New Roman" w:eastAsia="Times New Roman" w:hAnsi="Times New Roman"/>
                <w:b/>
                <w:sz w:val="28"/>
                <w:szCs w:val="28"/>
                <w:lang w:eastAsia="ru-RU"/>
              </w:rPr>
            </w:pPr>
            <w:r w:rsidRPr="00A8678D">
              <w:rPr>
                <w:rFonts w:ascii="Times New Roman" w:eastAsia="Times New Roman" w:hAnsi="Times New Roman"/>
                <w:b/>
                <w:sz w:val="28"/>
                <w:szCs w:val="28"/>
                <w:lang w:eastAsia="ru-RU"/>
              </w:rPr>
              <w:lastRenderedPageBreak/>
              <w:t>Уголок ряженья</w:t>
            </w:r>
            <w:r w:rsidR="00CE6F44">
              <w:rPr>
                <w:rFonts w:ascii="Times New Roman" w:eastAsia="Times New Roman" w:hAnsi="Times New Roman"/>
                <w:b/>
                <w:sz w:val="28"/>
                <w:szCs w:val="28"/>
                <w:lang w:eastAsia="ru-RU"/>
              </w:rPr>
              <w:t>.</w:t>
            </w:r>
          </w:p>
          <w:p w:rsidR="00CE6F44" w:rsidRPr="00D47B4F" w:rsidRDefault="00D47B4F" w:rsidP="006A0610">
            <w:pPr>
              <w:spacing w:after="0" w:line="240" w:lineRule="auto"/>
              <w:jc w:val="both"/>
              <w:rPr>
                <w:rFonts w:ascii="Times New Roman" w:eastAsia="Times New Roman" w:hAnsi="Times New Roman"/>
                <w:sz w:val="28"/>
                <w:szCs w:val="28"/>
                <w:lang w:eastAsia="ru-RU"/>
              </w:rPr>
            </w:pPr>
            <w:r w:rsidRPr="00D47B4F">
              <w:rPr>
                <w:rFonts w:ascii="Times New Roman" w:eastAsia="Times New Roman" w:hAnsi="Times New Roman"/>
                <w:sz w:val="28"/>
                <w:szCs w:val="28"/>
                <w:lang w:eastAsia="ru-RU"/>
              </w:rPr>
              <w:t>Формирование</w:t>
            </w:r>
            <w:r w:rsidR="00CE6F44" w:rsidRPr="00D47B4F">
              <w:rPr>
                <w:rFonts w:ascii="Times New Roman" w:eastAsia="Times New Roman" w:hAnsi="Times New Roman"/>
                <w:sz w:val="28"/>
                <w:szCs w:val="28"/>
                <w:lang w:eastAsia="ru-RU"/>
              </w:rPr>
              <w:t xml:space="preserve"> </w:t>
            </w:r>
            <w:r w:rsidRPr="00D47B4F">
              <w:rPr>
                <w:rFonts w:ascii="Times New Roman" w:eastAsia="Times New Roman" w:hAnsi="Times New Roman"/>
                <w:sz w:val="28"/>
                <w:szCs w:val="28"/>
                <w:lang w:eastAsia="ru-RU"/>
              </w:rPr>
              <w:t xml:space="preserve">адекватного представления о себе, </w:t>
            </w:r>
            <w:r w:rsidR="00CE6F44" w:rsidRPr="00D47B4F">
              <w:rPr>
                <w:rFonts w:ascii="Times New Roman" w:eastAsia="Times New Roman" w:hAnsi="Times New Roman"/>
                <w:sz w:val="28"/>
                <w:szCs w:val="28"/>
                <w:lang w:eastAsia="ru-RU"/>
              </w:rPr>
              <w:t xml:space="preserve">осознанного </w:t>
            </w:r>
            <w:r w:rsidRPr="00D47B4F">
              <w:rPr>
                <w:rFonts w:ascii="Times New Roman" w:eastAsia="Times New Roman" w:hAnsi="Times New Roman"/>
                <w:sz w:val="28"/>
                <w:szCs w:val="28"/>
                <w:lang w:eastAsia="ru-RU"/>
              </w:rPr>
              <w:t xml:space="preserve">и положительного </w:t>
            </w:r>
            <w:r w:rsidR="00CE6F44" w:rsidRPr="00D47B4F">
              <w:rPr>
                <w:rFonts w:ascii="Times New Roman" w:eastAsia="Times New Roman" w:hAnsi="Times New Roman"/>
                <w:sz w:val="28"/>
                <w:szCs w:val="28"/>
                <w:lang w:eastAsia="ru-RU"/>
              </w:rPr>
              <w:t xml:space="preserve">отношения </w:t>
            </w:r>
            <w:r w:rsidRPr="00D47B4F">
              <w:rPr>
                <w:rFonts w:ascii="Times New Roman" w:eastAsia="Times New Roman" w:hAnsi="Times New Roman"/>
                <w:sz w:val="28"/>
                <w:szCs w:val="28"/>
                <w:lang w:eastAsia="ru-RU"/>
              </w:rPr>
              <w:t>к самообслуживанию</w:t>
            </w:r>
            <w:r>
              <w:rPr>
                <w:rFonts w:ascii="Times New Roman" w:eastAsia="Times New Roman" w:hAnsi="Times New Roman"/>
                <w:sz w:val="28"/>
                <w:szCs w:val="28"/>
                <w:lang w:eastAsia="ru-RU"/>
              </w:rPr>
              <w:t>.</w:t>
            </w:r>
          </w:p>
        </w:tc>
        <w:tc>
          <w:tcPr>
            <w:tcW w:w="11056" w:type="dxa"/>
          </w:tcPr>
          <w:p w:rsidR="00A8678D" w:rsidRDefault="00A8678D"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Зеркало.</w:t>
            </w:r>
          </w:p>
          <w:p w:rsidR="00A8678D" w:rsidRDefault="00A8678D"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Передники.</w:t>
            </w:r>
          </w:p>
          <w:p w:rsidR="00A8678D" w:rsidRDefault="00A8678D"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3.Ю</w:t>
            </w:r>
            <w:r w:rsidR="006A0610" w:rsidRPr="006A0610">
              <w:rPr>
                <w:rFonts w:ascii="Times New Roman" w:eastAsia="Times New Roman" w:hAnsi="Times New Roman"/>
                <w:sz w:val="28"/>
                <w:szCs w:val="28"/>
                <w:lang w:eastAsia="ru-RU"/>
              </w:rPr>
              <w:t xml:space="preserve">бочки, косынки, шляпки, веночки, </w:t>
            </w:r>
          </w:p>
          <w:p w:rsidR="00A8678D" w:rsidRDefault="00A8678D"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6.С</w:t>
            </w:r>
            <w:r w:rsidR="006A0610" w:rsidRPr="006A0610">
              <w:rPr>
                <w:rFonts w:ascii="Times New Roman" w:eastAsia="Times New Roman" w:hAnsi="Times New Roman"/>
                <w:sz w:val="28"/>
                <w:szCs w:val="28"/>
                <w:lang w:eastAsia="ru-RU"/>
              </w:rPr>
              <w:t xml:space="preserve">умочки, пелеринки, </w:t>
            </w:r>
          </w:p>
          <w:p w:rsidR="00A8678D" w:rsidRDefault="00A8678D"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Сундук.</w:t>
            </w:r>
          </w:p>
          <w:p w:rsidR="006A0610" w:rsidRDefault="00A8678D"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К</w:t>
            </w:r>
            <w:r w:rsidR="006A0610" w:rsidRPr="006A0610">
              <w:rPr>
                <w:rFonts w:ascii="Times New Roman" w:eastAsia="Times New Roman" w:hAnsi="Times New Roman"/>
                <w:sz w:val="28"/>
                <w:szCs w:val="28"/>
                <w:lang w:eastAsia="ru-RU"/>
              </w:rPr>
              <w:t>уклы с комплектом одежды.</w:t>
            </w:r>
          </w:p>
          <w:p w:rsidR="001878FB" w:rsidRPr="006A0610" w:rsidRDefault="001878FB" w:rsidP="00843DE0">
            <w:pPr>
              <w:spacing w:after="0" w:line="240" w:lineRule="auto"/>
              <w:ind w:firstLine="8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Шляпы.</w:t>
            </w:r>
          </w:p>
        </w:tc>
      </w:tr>
      <w:tr w:rsidR="006A0610" w:rsidRPr="00D55933" w:rsidTr="006E0118">
        <w:tc>
          <w:tcPr>
            <w:tcW w:w="3936" w:type="dxa"/>
          </w:tcPr>
          <w:p w:rsidR="006A0610" w:rsidRPr="00A8678D" w:rsidRDefault="006A0610" w:rsidP="00CE6F44">
            <w:pPr>
              <w:spacing w:after="0" w:line="240" w:lineRule="auto"/>
              <w:rPr>
                <w:rFonts w:ascii="Times New Roman" w:eastAsia="Times New Roman" w:hAnsi="Times New Roman"/>
                <w:b/>
                <w:sz w:val="28"/>
                <w:szCs w:val="28"/>
                <w:lang w:eastAsia="ru-RU"/>
              </w:rPr>
            </w:pPr>
            <w:r w:rsidRPr="00A8678D">
              <w:rPr>
                <w:rFonts w:ascii="Times New Roman" w:eastAsia="Times New Roman" w:hAnsi="Times New Roman"/>
                <w:b/>
                <w:sz w:val="28"/>
                <w:szCs w:val="28"/>
                <w:lang w:eastAsia="ru-RU"/>
              </w:rPr>
              <w:t>Уголок уединения</w:t>
            </w:r>
            <w:r w:rsidR="00CE6F44">
              <w:rPr>
                <w:rFonts w:ascii="Times New Roman" w:eastAsia="Times New Roman" w:hAnsi="Times New Roman"/>
                <w:b/>
                <w:sz w:val="28"/>
                <w:szCs w:val="28"/>
                <w:lang w:eastAsia="ru-RU"/>
              </w:rPr>
              <w:t>.</w:t>
            </w:r>
            <w:r w:rsidR="00CE6F44" w:rsidRPr="00963AF6">
              <w:rPr>
                <w:rFonts w:ascii="Times New Roman" w:eastAsia="Times New Roman" w:hAnsi="Times New Roman"/>
                <w:sz w:val="28"/>
                <w:szCs w:val="28"/>
                <w:lang w:eastAsia="ru-RU"/>
              </w:rPr>
              <w:t xml:space="preserve"> Обеспечение индивидуальной комфортности и эмоционального благополучия каждого ребенка группы</w:t>
            </w:r>
          </w:p>
        </w:tc>
        <w:tc>
          <w:tcPr>
            <w:tcW w:w="11056" w:type="dxa"/>
          </w:tcPr>
          <w:p w:rsidR="006A0610" w:rsidRPr="006A0610" w:rsidRDefault="006A0610" w:rsidP="006A0610">
            <w:pPr>
              <w:spacing w:after="0" w:line="240" w:lineRule="auto"/>
              <w:jc w:val="both"/>
              <w:rPr>
                <w:rFonts w:ascii="Times New Roman" w:eastAsia="Times New Roman" w:hAnsi="Times New Roman"/>
                <w:sz w:val="28"/>
                <w:szCs w:val="28"/>
                <w:lang w:eastAsia="ru-RU"/>
              </w:rPr>
            </w:pPr>
            <w:r w:rsidRPr="006A0610">
              <w:rPr>
                <w:rFonts w:ascii="Times New Roman" w:eastAsia="Times New Roman" w:hAnsi="Times New Roman"/>
                <w:sz w:val="28"/>
                <w:szCs w:val="28"/>
                <w:lang w:eastAsia="ru-RU"/>
              </w:rPr>
              <w:t>Индивидуальные коврики, ширмы разного уровня, мягкие игрушки и пр.</w:t>
            </w:r>
          </w:p>
        </w:tc>
      </w:tr>
    </w:tbl>
    <w:p w:rsidR="006A0610" w:rsidRPr="006A0610" w:rsidRDefault="006A0610" w:rsidP="006A0610">
      <w:pPr>
        <w:autoSpaceDE w:val="0"/>
        <w:autoSpaceDN w:val="0"/>
        <w:adjustRightInd w:val="0"/>
        <w:spacing w:after="0" w:line="240" w:lineRule="auto"/>
        <w:jc w:val="both"/>
        <w:rPr>
          <w:rFonts w:ascii="Times New Roman" w:hAnsi="Times New Roman"/>
          <w:sz w:val="28"/>
          <w:szCs w:val="24"/>
        </w:rPr>
      </w:pPr>
    </w:p>
    <w:p w:rsidR="006E0118" w:rsidRDefault="006E0118" w:rsidP="006A0610">
      <w:pPr>
        <w:autoSpaceDE w:val="0"/>
        <w:autoSpaceDN w:val="0"/>
        <w:adjustRightInd w:val="0"/>
        <w:spacing w:after="0" w:line="240" w:lineRule="auto"/>
        <w:jc w:val="both"/>
        <w:rPr>
          <w:rFonts w:ascii="Times New Roman" w:hAnsi="Times New Roman"/>
          <w:sz w:val="28"/>
          <w:szCs w:val="24"/>
        </w:rPr>
        <w:sectPr w:rsidR="006E0118" w:rsidSect="006E0118">
          <w:pgSz w:w="16838" w:h="11906" w:orient="landscape"/>
          <w:pgMar w:top="1701" w:right="1134" w:bottom="851" w:left="1134" w:header="709" w:footer="709" w:gutter="0"/>
          <w:cols w:space="708"/>
          <w:docGrid w:linePitch="360"/>
        </w:sectPr>
      </w:pPr>
    </w:p>
    <w:p w:rsidR="00C96A14" w:rsidRDefault="00C96A14" w:rsidP="00C96A14">
      <w:pPr>
        <w:pStyle w:val="a4"/>
        <w:spacing w:after="0"/>
        <w:jc w:val="center"/>
        <w:rPr>
          <w:b/>
          <w:sz w:val="28"/>
          <w:szCs w:val="28"/>
        </w:rPr>
      </w:pPr>
      <w:r>
        <w:rPr>
          <w:b/>
          <w:sz w:val="28"/>
          <w:szCs w:val="28"/>
        </w:rPr>
        <w:lastRenderedPageBreak/>
        <w:t>Вторая младшая группа</w:t>
      </w:r>
    </w:p>
    <w:p w:rsidR="00C96A14" w:rsidRPr="00C96A14" w:rsidRDefault="00C96A14" w:rsidP="00C96A14">
      <w:pPr>
        <w:pStyle w:val="a4"/>
        <w:spacing w:after="0"/>
        <w:jc w:val="center"/>
        <w:rPr>
          <w:b/>
          <w:sz w:val="28"/>
          <w:szCs w:val="28"/>
        </w:rPr>
      </w:pPr>
      <w:r>
        <w:rPr>
          <w:b/>
          <w:sz w:val="28"/>
          <w:szCs w:val="28"/>
        </w:rPr>
        <w:t>(от 3 до 4 лет)</w:t>
      </w:r>
    </w:p>
    <w:p w:rsidR="00C96A14" w:rsidRPr="00C96A14" w:rsidRDefault="00C96A14" w:rsidP="00C96A14">
      <w:pPr>
        <w:pStyle w:val="a4"/>
        <w:spacing w:after="0"/>
        <w:ind w:firstLine="708"/>
        <w:jc w:val="both"/>
        <w:rPr>
          <w:sz w:val="28"/>
          <w:szCs w:val="28"/>
        </w:rPr>
      </w:pPr>
      <w:r w:rsidRPr="00C96A14">
        <w:rPr>
          <w:sz w:val="28"/>
          <w:szCs w:val="28"/>
        </w:rPr>
        <w:t xml:space="preserve">Младший возраст — важнейший период в развитии ребенка. Именно в этот период происходит переход малыша к новым отношениям с взрослыми, сверстниками, с предметным миром. Главные задачи этого этапа: обеспечение эмоционально-положительного самочувствия маленьких детей, поощрение и поддержка проявлений детской самостоятельности, накопление чувственного опыта предметно-познавательной в совместной </w:t>
      </w:r>
      <w:proofErr w:type="gramStart"/>
      <w:r w:rsidRPr="00C96A14">
        <w:rPr>
          <w:sz w:val="28"/>
          <w:szCs w:val="28"/>
        </w:rPr>
        <w:t>со</w:t>
      </w:r>
      <w:proofErr w:type="gramEnd"/>
      <w:r w:rsidRPr="00C96A14">
        <w:rPr>
          <w:sz w:val="28"/>
          <w:szCs w:val="28"/>
        </w:rPr>
        <w:t xml:space="preserve"> взрослым деятельности.</w:t>
      </w:r>
    </w:p>
    <w:p w:rsidR="00C96A14" w:rsidRPr="00C96A14" w:rsidRDefault="00C96A14" w:rsidP="00C96A14">
      <w:pPr>
        <w:pStyle w:val="a4"/>
        <w:spacing w:after="0"/>
        <w:ind w:firstLine="708"/>
        <w:jc w:val="both"/>
        <w:rPr>
          <w:sz w:val="28"/>
          <w:szCs w:val="28"/>
        </w:rPr>
      </w:pPr>
      <w:r w:rsidRPr="00C96A14">
        <w:rPr>
          <w:sz w:val="28"/>
          <w:szCs w:val="28"/>
        </w:rPr>
        <w:t xml:space="preserve">Предметы ближайшего окружения являются для маленького ребенка источником любопытства и первой ступенью познания мира, поэтому необходимо создание насыщенной предметной среды, в которой происходит активное накопление чувственного опыта ребенка. Игрушки и предметы в группе отражают богатство и многообразие свойств, стимулируют интерес и активность. Важно помнить, что ребенок многое видит впервые и воспринимает наблюдаемое как образец, своего рода эталон, с которым будет сравнивать все, увиденное позже. Именно поэтому необходимо педагогу обращать внимание на то, чтобы игрушки, предметы, изображения должны соответствовать реальным объектам мира, быть приближенными к ним по внешнему облику. Например, игрушечные животные должны соответствовать по цвету, строению, пропорциям реальным животным; не рекомендуется включать в обстановку объекты </w:t>
      </w:r>
      <w:proofErr w:type="spellStart"/>
      <w:r w:rsidRPr="00C96A14">
        <w:rPr>
          <w:sz w:val="28"/>
          <w:szCs w:val="28"/>
        </w:rPr>
        <w:t>шаржеобразного</w:t>
      </w:r>
      <w:proofErr w:type="spellEnd"/>
      <w:r w:rsidRPr="00C96A14">
        <w:rPr>
          <w:sz w:val="28"/>
          <w:szCs w:val="28"/>
        </w:rPr>
        <w:t>, карикатурного характера, с искаженными пропорциями, неестественного цвета.</w:t>
      </w:r>
    </w:p>
    <w:p w:rsidR="00C96A14" w:rsidRPr="00C96A14" w:rsidRDefault="00C96A14" w:rsidP="00C96A14">
      <w:pPr>
        <w:pStyle w:val="a4"/>
        <w:spacing w:after="0"/>
        <w:ind w:firstLine="708"/>
        <w:jc w:val="both"/>
        <w:rPr>
          <w:sz w:val="28"/>
          <w:szCs w:val="28"/>
        </w:rPr>
      </w:pPr>
      <w:r w:rsidRPr="00C96A14">
        <w:rPr>
          <w:sz w:val="28"/>
          <w:szCs w:val="28"/>
        </w:rPr>
        <w:t xml:space="preserve">Маленькие дети предпочитают крупное оборудование, крупные игрушки. Для них основной толчок к активному действию </w:t>
      </w:r>
      <w:r>
        <w:rPr>
          <w:sz w:val="28"/>
          <w:szCs w:val="28"/>
        </w:rPr>
        <w:t>–</w:t>
      </w:r>
      <w:r w:rsidRPr="00C96A14">
        <w:rPr>
          <w:sz w:val="28"/>
          <w:szCs w:val="28"/>
        </w:rPr>
        <w:t xml:space="preserve"> внешний фактор. С учетом этого пространственная обстановка группы организуется для одновременной деятельности 2</w:t>
      </w:r>
      <w:r>
        <w:rPr>
          <w:sz w:val="28"/>
          <w:szCs w:val="28"/>
        </w:rPr>
        <w:t xml:space="preserve"> – </w:t>
      </w:r>
      <w:r w:rsidRPr="00C96A14">
        <w:rPr>
          <w:sz w:val="28"/>
          <w:szCs w:val="28"/>
        </w:rPr>
        <w:t xml:space="preserve">3-х детей и взрослого. Целесообразно разделить площадь игрового помещения на две части: меньшую </w:t>
      </w:r>
      <w:r>
        <w:rPr>
          <w:sz w:val="28"/>
          <w:szCs w:val="28"/>
        </w:rPr>
        <w:t>–</w:t>
      </w:r>
      <w:r w:rsidRPr="00C96A14">
        <w:rPr>
          <w:sz w:val="28"/>
          <w:szCs w:val="28"/>
        </w:rPr>
        <w:t xml:space="preserve"> для занятий и еды, большую </w:t>
      </w:r>
      <w:r>
        <w:rPr>
          <w:sz w:val="28"/>
          <w:szCs w:val="28"/>
        </w:rPr>
        <w:t>–</w:t>
      </w:r>
      <w:r w:rsidRPr="00C96A14">
        <w:rPr>
          <w:sz w:val="28"/>
          <w:szCs w:val="28"/>
        </w:rPr>
        <w:t xml:space="preserve"> для игр и двигательной активности. Но большое пространство для маленьких детей обязательно должно быть «разбито» на небольшие, связанные между собой крупными предметами (модули, ящики с игрушками, большие машинки, кубы и пр.) части. Размещать необходимо материалы на открытых полках, а сами материалы должны быть внешне привлекательными, ярким</w:t>
      </w:r>
      <w:r w:rsidR="00EE5826">
        <w:rPr>
          <w:sz w:val="28"/>
          <w:szCs w:val="28"/>
        </w:rPr>
        <w:t>и, броскими и самое главное, их</w:t>
      </w:r>
      <w:r w:rsidRPr="00C96A14">
        <w:rPr>
          <w:sz w:val="28"/>
          <w:szCs w:val="28"/>
        </w:rPr>
        <w:t xml:space="preserve"> не должно быть </w:t>
      </w:r>
      <w:proofErr w:type="gramStart"/>
      <w:r w:rsidRPr="00C96A14">
        <w:rPr>
          <w:sz w:val="28"/>
          <w:szCs w:val="28"/>
        </w:rPr>
        <w:t>очень много</w:t>
      </w:r>
      <w:proofErr w:type="gramEnd"/>
      <w:r w:rsidRPr="00C96A14">
        <w:rPr>
          <w:sz w:val="28"/>
          <w:szCs w:val="28"/>
        </w:rPr>
        <w:t xml:space="preserve">. Не следует выкладывать сразу все материалы, в этом случае выбор игры для ребенка затрудняется, а наведение порядка на полках становится постоянной проблемой. Материал следует менять, тем самым, давая возможность детей заинтересоваться новым или «забытым старым». Разнообразные конструктивные и строительные наборы (напольные и настольные), легкий модульный материал (поролон различного размера и формы, обтянутые клеенкой) </w:t>
      </w:r>
      <w:r w:rsidR="00EE5826">
        <w:rPr>
          <w:sz w:val="28"/>
          <w:szCs w:val="28"/>
        </w:rPr>
        <w:t>–</w:t>
      </w:r>
      <w:r w:rsidRPr="00C96A14">
        <w:rPr>
          <w:sz w:val="28"/>
          <w:szCs w:val="28"/>
        </w:rPr>
        <w:t xml:space="preserve"> материал бесконечно привлекательный для ребенка, предоставляющий ему возможность изменять и выстраивать </w:t>
      </w:r>
      <w:r w:rsidRPr="00C96A14">
        <w:rPr>
          <w:sz w:val="28"/>
          <w:szCs w:val="28"/>
        </w:rPr>
        <w:lastRenderedPageBreak/>
        <w:t>пространство по своему желанию. Этот материал привлекателен и для мальчиков и для девочек, и наличие в группе данного материала обязательно.</w:t>
      </w:r>
    </w:p>
    <w:p w:rsidR="00C96A14" w:rsidRPr="00C96A14" w:rsidRDefault="00C96A14" w:rsidP="00EE5826">
      <w:pPr>
        <w:pStyle w:val="a4"/>
        <w:spacing w:after="0"/>
        <w:ind w:firstLine="708"/>
        <w:jc w:val="both"/>
        <w:rPr>
          <w:sz w:val="28"/>
          <w:szCs w:val="28"/>
        </w:rPr>
      </w:pPr>
      <w:r w:rsidRPr="00C96A14">
        <w:rPr>
          <w:sz w:val="28"/>
          <w:szCs w:val="28"/>
        </w:rPr>
        <w:t xml:space="preserve">Игрушки для малышей должны быть, прежде всего, функциональными и носить обобщенный характер. </w:t>
      </w:r>
      <w:proofErr w:type="gramStart"/>
      <w:r w:rsidRPr="00C96A14">
        <w:rPr>
          <w:sz w:val="28"/>
          <w:szCs w:val="28"/>
        </w:rPr>
        <w:t>Например, важно, чтобы автомобиль имел кузов, колеса, кабину, чтобы его можно было катать, все остальное (вид автомобиля, назначение) для ребенка пока незначимо.</w:t>
      </w:r>
      <w:proofErr w:type="gramEnd"/>
      <w:r w:rsidRPr="00C96A14">
        <w:rPr>
          <w:sz w:val="28"/>
          <w:szCs w:val="28"/>
        </w:rPr>
        <w:t xml:space="preserve"> В группе для четырехлетних детей уже можно использовать игрушки, отражающие реальную жизнь (например, машина скорой помощи, грузовая, легковая машины, кукла-доктор и т.п.). Ряд игровых атрибутов нужно заменить предметами-заместителями для развития воображения ребенка, расширения творческих возможностей игры. Для этого целесообразно иметь емкость с разрозненными пластмассовыми и деревянными кубиками, брусками, шарами разных цветов и размеров.</w:t>
      </w:r>
    </w:p>
    <w:p w:rsidR="00C96A14" w:rsidRDefault="00C96A14" w:rsidP="00EE5826">
      <w:pPr>
        <w:pStyle w:val="a4"/>
        <w:spacing w:after="0"/>
        <w:ind w:firstLine="708"/>
        <w:jc w:val="both"/>
        <w:rPr>
          <w:sz w:val="28"/>
          <w:szCs w:val="28"/>
        </w:rPr>
      </w:pPr>
      <w:r w:rsidRPr="00C96A14">
        <w:rPr>
          <w:sz w:val="28"/>
          <w:szCs w:val="28"/>
        </w:rPr>
        <w:t xml:space="preserve">Самой выразительной особенностью детей начала четвертого года жизни является их стремление к самостоятельности. Оно проявляется в, так называемом, "кризисе трех лет", когда ребенок неожиданно для взрослого заявляет свои права на самостоятельность. Стремление к ней становится внутренним двигателем, направляющим интерес ребенка к практическим средствам и способам различных действий и побуждающим овладеть ими. Однако желание быть самостоятельным и возможность реализовать ее не всегда совпадают. Задача взрослого </w:t>
      </w:r>
      <w:r w:rsidR="00EE5826">
        <w:rPr>
          <w:sz w:val="28"/>
          <w:szCs w:val="28"/>
        </w:rPr>
        <w:t>–</w:t>
      </w:r>
      <w:r w:rsidRPr="00C96A14">
        <w:rPr>
          <w:sz w:val="28"/>
          <w:szCs w:val="28"/>
        </w:rPr>
        <w:t xml:space="preserve"> помочь ребенку овладеть практическими средствами и способами достижения целей.</w:t>
      </w:r>
    </w:p>
    <w:p w:rsidR="00EE5826" w:rsidRPr="00EE5826" w:rsidRDefault="00EE5826" w:rsidP="00EE5826">
      <w:pPr>
        <w:pStyle w:val="a4"/>
        <w:spacing w:after="0"/>
        <w:ind w:firstLine="708"/>
        <w:jc w:val="both"/>
        <w:rPr>
          <w:sz w:val="28"/>
          <w:szCs w:val="28"/>
        </w:rPr>
      </w:pPr>
      <w:r w:rsidRPr="00EE5826">
        <w:rPr>
          <w:sz w:val="28"/>
          <w:szCs w:val="28"/>
        </w:rPr>
        <w:t>Маленький ребенок познает не только окружающий предметный и природный мир, но и мир людей, в том числе себя. Для того</w:t>
      </w:r>
      <w:proofErr w:type="gramStart"/>
      <w:r w:rsidRPr="00EE5826">
        <w:rPr>
          <w:sz w:val="28"/>
          <w:szCs w:val="28"/>
        </w:rPr>
        <w:t>,</w:t>
      </w:r>
      <w:proofErr w:type="gramEnd"/>
      <w:r w:rsidRPr="00EE5826">
        <w:rPr>
          <w:sz w:val="28"/>
          <w:szCs w:val="28"/>
        </w:rPr>
        <w:t xml:space="preserve"> чтобы ребенок мог учитывать в своем поведении чувства и интересы других людей, воспитатель помогает ему научиться сопереживать самым близким людям — родителям, сверстникам, понимать их настроение. </w:t>
      </w:r>
      <w:proofErr w:type="gramStart"/>
      <w:r w:rsidRPr="00EE5826">
        <w:rPr>
          <w:sz w:val="28"/>
          <w:szCs w:val="28"/>
        </w:rPr>
        <w:t>В группе с этой целью надо на уровне глаз детей прикреплять фотографии, картинки с изображением людей разного возраста (дети, взрослые), пола (мужчины, женщины), с разным выражением эмоционального состояния (грустные, веселые, смеющиеся, плачущие), с разными особенностями внешности, прически, одежды, обуви.</w:t>
      </w:r>
      <w:proofErr w:type="gramEnd"/>
      <w:r w:rsidRPr="00EE5826">
        <w:rPr>
          <w:sz w:val="28"/>
          <w:szCs w:val="28"/>
        </w:rPr>
        <w:t xml:space="preserve"> Можно вывешивать фотографии членов семьи ребенка и его самого. Воспитатель обращает внимание ребенка на разные эмоциональные проявления человека, учит находить общее и отличное во внешнем виде людей.</w:t>
      </w:r>
    </w:p>
    <w:p w:rsidR="00EE5826" w:rsidRPr="00EE5826" w:rsidRDefault="00EE5826" w:rsidP="00EE5826">
      <w:pPr>
        <w:pStyle w:val="a4"/>
        <w:spacing w:after="0"/>
        <w:ind w:firstLine="708"/>
        <w:jc w:val="both"/>
        <w:rPr>
          <w:sz w:val="28"/>
          <w:szCs w:val="28"/>
        </w:rPr>
      </w:pPr>
      <w:r w:rsidRPr="00EE5826">
        <w:rPr>
          <w:sz w:val="28"/>
          <w:szCs w:val="28"/>
        </w:rPr>
        <w:t xml:space="preserve">Очень полезно в группе иметь много зеркал в разных местах, поскольку малыш сможет видеть себя среди других детей, наблюдать свои движения, мимику, внешний вид. Кстати, психологами отмечено, что когда малыш видит себя в зеркале, он забывает про слезы. А уголок «ряженья» позволит ему изменять свой облик и наблюдать эти изменения, познавать себя, такого знакомого и незнакомого одновременно. Именно поэтому дети 3 </w:t>
      </w:r>
      <w:r>
        <w:rPr>
          <w:sz w:val="28"/>
          <w:szCs w:val="28"/>
        </w:rPr>
        <w:t>–</w:t>
      </w:r>
      <w:r w:rsidRPr="00EE5826">
        <w:rPr>
          <w:sz w:val="28"/>
          <w:szCs w:val="28"/>
        </w:rPr>
        <w:t xml:space="preserve"> 4 лет так любят играть в «уголке ряженья». В нем как можно шире должны быть представлены атрибуты, помогающие обозначить внешний знак роли - </w:t>
      </w:r>
      <w:r w:rsidRPr="00EE5826">
        <w:rPr>
          <w:sz w:val="28"/>
          <w:szCs w:val="28"/>
        </w:rPr>
        <w:lastRenderedPageBreak/>
        <w:t>фуражки, сумки, плащи, короны, шлемы и т.д. все это помогает детям в их возможностях быть такими же «большими и важными».</w:t>
      </w:r>
    </w:p>
    <w:p w:rsidR="00EE5826" w:rsidRDefault="00EE5826" w:rsidP="00EE5826">
      <w:pPr>
        <w:pStyle w:val="a4"/>
        <w:spacing w:after="0"/>
        <w:ind w:firstLine="708"/>
        <w:jc w:val="both"/>
        <w:rPr>
          <w:sz w:val="28"/>
          <w:szCs w:val="28"/>
        </w:rPr>
      </w:pPr>
      <w:r w:rsidRPr="00EE5826">
        <w:rPr>
          <w:sz w:val="28"/>
          <w:szCs w:val="28"/>
        </w:rPr>
        <w:t>У детей младш</w:t>
      </w:r>
      <w:r>
        <w:rPr>
          <w:sz w:val="28"/>
          <w:szCs w:val="28"/>
        </w:rPr>
        <w:t>его дошкольного возраста</w:t>
      </w:r>
      <w:r w:rsidRPr="00EE5826">
        <w:rPr>
          <w:sz w:val="28"/>
          <w:szCs w:val="28"/>
        </w:rPr>
        <w:t xml:space="preserve"> активно развиваются движения, они стремятся быстро ходить, бегать, лазать.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w:t>
      </w:r>
    </w:p>
    <w:p w:rsidR="00EA3E1F" w:rsidRDefault="00EA3E1F" w:rsidP="00EE5826">
      <w:pPr>
        <w:pStyle w:val="a4"/>
        <w:spacing w:after="0"/>
        <w:ind w:firstLine="708"/>
        <w:jc w:val="both"/>
        <w:rPr>
          <w:sz w:val="28"/>
          <w:szCs w:val="28"/>
        </w:rPr>
      </w:pPr>
    </w:p>
    <w:p w:rsidR="00C96A14" w:rsidRPr="00D71FD2" w:rsidRDefault="00C96A14" w:rsidP="00D71FD2">
      <w:pPr>
        <w:pStyle w:val="a4"/>
        <w:spacing w:after="0"/>
        <w:ind w:firstLine="709"/>
        <w:jc w:val="both"/>
        <w:rPr>
          <w:sz w:val="28"/>
          <w:szCs w:val="28"/>
        </w:rPr>
      </w:pPr>
    </w:p>
    <w:p w:rsidR="00D71FD2" w:rsidRDefault="00D71FD2" w:rsidP="001325D6">
      <w:pPr>
        <w:pStyle w:val="a4"/>
        <w:spacing w:after="0"/>
        <w:ind w:firstLine="708"/>
        <w:jc w:val="both"/>
        <w:rPr>
          <w:sz w:val="28"/>
          <w:szCs w:val="28"/>
        </w:rPr>
        <w:sectPr w:rsidR="00D71FD2" w:rsidSect="00D71FD2">
          <w:pgSz w:w="11906" w:h="16838"/>
          <w:pgMar w:top="1134" w:right="851" w:bottom="1134" w:left="1701" w:header="709" w:footer="709" w:gutter="0"/>
          <w:cols w:space="708"/>
          <w:docGrid w:linePitch="360"/>
        </w:sectPr>
      </w:pPr>
    </w:p>
    <w:p w:rsidR="00EA3E1F" w:rsidRPr="00BE7A6E" w:rsidRDefault="00EA3E1F" w:rsidP="00EA3E1F">
      <w:pPr>
        <w:pStyle w:val="a4"/>
        <w:spacing w:after="0"/>
        <w:ind w:firstLine="709"/>
        <w:jc w:val="both"/>
        <w:rPr>
          <w:sz w:val="28"/>
          <w:szCs w:val="28"/>
        </w:rPr>
      </w:pPr>
      <w:r w:rsidRPr="00BE7A6E">
        <w:rPr>
          <w:sz w:val="28"/>
          <w:szCs w:val="28"/>
        </w:rPr>
        <w:lastRenderedPageBreak/>
        <w:t>Материал и оборудование целесообразно расположить по следующим центрам: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60"/>
        <w:gridCol w:w="10870"/>
      </w:tblGrid>
      <w:tr w:rsidR="00EA3E1F" w:rsidRPr="00D55933" w:rsidTr="006E0118">
        <w:tc>
          <w:tcPr>
            <w:tcW w:w="1285" w:type="pct"/>
            <w:tcMar>
              <w:top w:w="30" w:type="dxa"/>
              <w:left w:w="30" w:type="dxa"/>
              <w:bottom w:w="30" w:type="dxa"/>
              <w:right w:w="30" w:type="dxa"/>
            </w:tcMar>
            <w:hideMark/>
          </w:tcPr>
          <w:p w:rsidR="00EA3E1F" w:rsidRPr="00FD7B67" w:rsidRDefault="00EA3E1F" w:rsidP="006E0118">
            <w:pPr>
              <w:spacing w:after="0" w:line="240" w:lineRule="auto"/>
              <w:jc w:val="center"/>
              <w:rPr>
                <w:rFonts w:ascii="Times New Roman" w:eastAsia="Times New Roman" w:hAnsi="Times New Roman"/>
                <w:b/>
                <w:sz w:val="28"/>
                <w:szCs w:val="28"/>
                <w:lang w:eastAsia="ru-RU"/>
              </w:rPr>
            </w:pPr>
            <w:r w:rsidRPr="00FD7B67">
              <w:rPr>
                <w:rFonts w:ascii="Times New Roman" w:eastAsia="Times New Roman" w:hAnsi="Times New Roman"/>
                <w:b/>
                <w:bCs/>
                <w:sz w:val="28"/>
                <w:szCs w:val="28"/>
                <w:lang w:eastAsia="ru-RU"/>
              </w:rPr>
              <w:t>Центры, их функциональное назначение</w:t>
            </w:r>
          </w:p>
        </w:tc>
        <w:tc>
          <w:tcPr>
            <w:tcW w:w="3715" w:type="pct"/>
            <w:tcMar>
              <w:top w:w="30" w:type="dxa"/>
              <w:left w:w="30" w:type="dxa"/>
              <w:bottom w:w="30" w:type="dxa"/>
              <w:right w:w="30" w:type="dxa"/>
            </w:tcMar>
            <w:hideMark/>
          </w:tcPr>
          <w:p w:rsidR="00EA3E1F" w:rsidRPr="00FD7B67" w:rsidRDefault="00EA3E1F" w:rsidP="00EA3E1F">
            <w:pPr>
              <w:spacing w:after="0" w:line="240" w:lineRule="auto"/>
              <w:ind w:firstLine="709"/>
              <w:jc w:val="center"/>
              <w:rPr>
                <w:rFonts w:ascii="Times New Roman" w:eastAsia="Times New Roman" w:hAnsi="Times New Roman"/>
                <w:b/>
                <w:sz w:val="28"/>
                <w:szCs w:val="28"/>
                <w:lang w:eastAsia="ru-RU"/>
              </w:rPr>
            </w:pPr>
            <w:r w:rsidRPr="00FD7B67">
              <w:rPr>
                <w:rFonts w:ascii="Times New Roman" w:eastAsia="Times New Roman" w:hAnsi="Times New Roman"/>
                <w:b/>
                <w:bCs/>
                <w:sz w:val="28"/>
                <w:szCs w:val="28"/>
                <w:lang w:eastAsia="ru-RU"/>
              </w:rPr>
              <w:t>Оснащение центров</w:t>
            </w:r>
          </w:p>
        </w:tc>
      </w:tr>
      <w:tr w:rsidR="00EA3E1F" w:rsidRPr="00D55933" w:rsidTr="006E0118">
        <w:tc>
          <w:tcPr>
            <w:tcW w:w="1285" w:type="pct"/>
            <w:tcMar>
              <w:top w:w="30" w:type="dxa"/>
              <w:left w:w="30" w:type="dxa"/>
              <w:bottom w:w="30" w:type="dxa"/>
              <w:right w:w="30" w:type="dxa"/>
            </w:tcMar>
            <w:hideMark/>
          </w:tcPr>
          <w:p w:rsidR="00EA3E1F" w:rsidRPr="00FD7B67" w:rsidRDefault="00EA3E1F" w:rsidP="006E0118">
            <w:pPr>
              <w:spacing w:after="0" w:line="240" w:lineRule="auto"/>
              <w:jc w:val="both"/>
              <w:rPr>
                <w:rFonts w:ascii="Times New Roman" w:eastAsia="Times New Roman" w:hAnsi="Times New Roman"/>
                <w:sz w:val="28"/>
                <w:szCs w:val="28"/>
                <w:lang w:eastAsia="ru-RU"/>
              </w:rPr>
            </w:pPr>
            <w:r w:rsidRPr="00FD7B67">
              <w:rPr>
                <w:rFonts w:ascii="Times New Roman" w:eastAsia="Times New Roman" w:hAnsi="Times New Roman"/>
                <w:b/>
                <w:sz w:val="28"/>
                <w:szCs w:val="28"/>
                <w:lang w:eastAsia="ru-RU"/>
              </w:rPr>
              <w:t xml:space="preserve">Центр сюжетно-ролевой игры </w:t>
            </w:r>
          </w:p>
          <w:p w:rsidR="00EA3E1F" w:rsidRPr="00FD7B67" w:rsidRDefault="00EA3E1F" w:rsidP="006E0118">
            <w:pPr>
              <w:spacing w:after="0" w:line="240" w:lineRule="auto"/>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Социально-личностное развитие ребенка, расширение представлений об окружающем мире, обогащение игровых действий, ролевого взаимодействия, ролевого общения.</w:t>
            </w:r>
          </w:p>
        </w:tc>
        <w:tc>
          <w:tcPr>
            <w:tcW w:w="3715" w:type="pct"/>
            <w:tcMar>
              <w:top w:w="30" w:type="dxa"/>
              <w:left w:w="30" w:type="dxa"/>
              <w:bottom w:w="30" w:type="dxa"/>
              <w:right w:w="30" w:type="dxa"/>
            </w:tcMar>
            <w:hideMark/>
          </w:tcPr>
          <w:p w:rsidR="00EA3E1F" w:rsidRPr="00FD7B67" w:rsidRDefault="00EA3E1F" w:rsidP="008829F6">
            <w:pPr>
              <w:spacing w:after="0" w:line="240" w:lineRule="auto"/>
              <w:ind w:firstLine="776"/>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1. Сюжетные игрушки, изображающие животных и их детенышей, куклы разных размеров.</w:t>
            </w:r>
          </w:p>
          <w:p w:rsidR="00EA3E1F" w:rsidRPr="00FD7B67" w:rsidRDefault="00EA3E1F" w:rsidP="008829F6">
            <w:pPr>
              <w:spacing w:after="0" w:line="240" w:lineRule="auto"/>
              <w:ind w:firstLine="776"/>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xml:space="preserve">2. </w:t>
            </w:r>
            <w:r w:rsidR="00DD56E8" w:rsidRPr="00D55933">
              <w:rPr>
                <w:rFonts w:ascii="Times New Roman" w:hAnsi="Times New Roman"/>
                <w:sz w:val="28"/>
                <w:szCs w:val="28"/>
              </w:rPr>
              <w:t xml:space="preserve">Уголок двигательных игрушек </w:t>
            </w:r>
            <w:proofErr w:type="gramStart"/>
            <w:r w:rsidR="00DD56E8" w:rsidRPr="00D55933">
              <w:rPr>
                <w:rFonts w:ascii="Times New Roman" w:hAnsi="Times New Roman"/>
                <w:sz w:val="28"/>
                <w:szCs w:val="28"/>
              </w:rPr>
              <w:t xml:space="preserve">( </w:t>
            </w:r>
            <w:proofErr w:type="gramEnd"/>
            <w:r w:rsidR="00DD56E8" w:rsidRPr="00D55933">
              <w:rPr>
                <w:rFonts w:ascii="Times New Roman" w:hAnsi="Times New Roman"/>
                <w:sz w:val="28"/>
                <w:szCs w:val="28"/>
              </w:rPr>
              <w:t>машины, самолеты, лодки и т.д.)</w:t>
            </w:r>
            <w:r w:rsidRPr="00FD7B67">
              <w:rPr>
                <w:rFonts w:ascii="Times New Roman" w:eastAsia="Times New Roman" w:hAnsi="Times New Roman"/>
                <w:sz w:val="28"/>
                <w:szCs w:val="28"/>
                <w:lang w:eastAsia="ru-RU"/>
              </w:rPr>
              <w:t>.</w:t>
            </w:r>
          </w:p>
          <w:p w:rsidR="00EA3E1F" w:rsidRPr="00FD7B67" w:rsidRDefault="00EA3E1F" w:rsidP="008829F6">
            <w:pPr>
              <w:spacing w:after="0" w:line="240" w:lineRule="auto"/>
              <w:ind w:firstLine="776"/>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3. Игрушки, изображающие предметы быта (посуда, бытовая техника, постельные принадлежности).</w:t>
            </w:r>
          </w:p>
          <w:p w:rsidR="00EA3E1F" w:rsidRPr="00FD7B67" w:rsidRDefault="00EA3E1F" w:rsidP="008829F6">
            <w:pPr>
              <w:spacing w:after="0" w:line="240" w:lineRule="auto"/>
              <w:ind w:firstLine="776"/>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xml:space="preserve">4. </w:t>
            </w:r>
            <w:proofErr w:type="gramStart"/>
            <w:r w:rsidRPr="00FD7B67">
              <w:rPr>
                <w:rFonts w:ascii="Times New Roman" w:eastAsia="Times New Roman" w:hAnsi="Times New Roman"/>
                <w:sz w:val="28"/>
                <w:szCs w:val="28"/>
                <w:lang w:eastAsia="ru-RU"/>
              </w:rPr>
              <w:t>Стационарная кукольная мебель (кухня, комната, спальня), мебель для игры «Магазин», «Больница», «Парикмахерская».</w:t>
            </w:r>
            <w:proofErr w:type="gramEnd"/>
          </w:p>
          <w:p w:rsidR="00EA3E1F" w:rsidRPr="00FD7B67" w:rsidRDefault="00EA3E1F" w:rsidP="008829F6">
            <w:pPr>
              <w:spacing w:after="0" w:line="240" w:lineRule="auto"/>
              <w:ind w:firstLine="776"/>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xml:space="preserve">6. </w:t>
            </w:r>
            <w:proofErr w:type="gramStart"/>
            <w:r w:rsidRPr="00FD7B67">
              <w:rPr>
                <w:rFonts w:ascii="Times New Roman" w:eastAsia="Times New Roman" w:hAnsi="Times New Roman"/>
                <w:sz w:val="28"/>
                <w:szCs w:val="28"/>
                <w:lang w:eastAsia="ru-RU"/>
              </w:rPr>
              <w:t xml:space="preserve">Атрибуты для  сюжетно-ролевых игр «Семья», «Магазин», </w:t>
            </w:r>
            <w:r w:rsidR="00DD56E8" w:rsidRPr="00FD7B67">
              <w:rPr>
                <w:rFonts w:ascii="Times New Roman" w:eastAsia="Times New Roman" w:hAnsi="Times New Roman"/>
                <w:sz w:val="28"/>
                <w:szCs w:val="28"/>
                <w:lang w:eastAsia="ru-RU"/>
              </w:rPr>
              <w:t xml:space="preserve">«Парикмахерская», </w:t>
            </w:r>
            <w:r w:rsidRPr="00FD7B67">
              <w:rPr>
                <w:rFonts w:ascii="Times New Roman" w:eastAsia="Times New Roman" w:hAnsi="Times New Roman"/>
                <w:sz w:val="28"/>
                <w:szCs w:val="28"/>
                <w:lang w:eastAsia="ru-RU"/>
              </w:rPr>
              <w:t xml:space="preserve">«Больница», </w:t>
            </w:r>
            <w:r w:rsidR="00DD56E8" w:rsidRPr="00D55933">
              <w:rPr>
                <w:rFonts w:ascii="Times New Roman" w:hAnsi="Times New Roman"/>
                <w:sz w:val="28"/>
                <w:szCs w:val="28"/>
              </w:rPr>
              <w:t>строительные игры «Пароход», «Самолет», «Гараж» и пр.</w:t>
            </w:r>
            <w:proofErr w:type="gramEnd"/>
          </w:p>
          <w:p w:rsidR="00EA3E1F" w:rsidRPr="00FD7B67" w:rsidRDefault="00EA3E1F" w:rsidP="008829F6">
            <w:pPr>
              <w:spacing w:after="0" w:line="240" w:lineRule="auto"/>
              <w:ind w:firstLine="776"/>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7. Наборы образных игрушек небольшого размера для режиссерских игр (человечки, солдатики, герои мультфильмов).</w:t>
            </w:r>
          </w:p>
        </w:tc>
      </w:tr>
      <w:tr w:rsidR="00EA3E1F" w:rsidRPr="00D55933" w:rsidTr="006E0118">
        <w:tc>
          <w:tcPr>
            <w:tcW w:w="1285" w:type="pct"/>
            <w:tcMar>
              <w:top w:w="30" w:type="dxa"/>
              <w:left w:w="30" w:type="dxa"/>
              <w:bottom w:w="30" w:type="dxa"/>
              <w:right w:w="30" w:type="dxa"/>
            </w:tcMar>
            <w:hideMark/>
          </w:tcPr>
          <w:p w:rsidR="00EA3E1F" w:rsidRPr="00FD7B67" w:rsidRDefault="00EA3E1F" w:rsidP="006E0118">
            <w:pPr>
              <w:spacing w:after="0" w:line="240" w:lineRule="auto"/>
              <w:rPr>
                <w:rFonts w:ascii="Times New Roman" w:eastAsia="Times New Roman" w:hAnsi="Times New Roman"/>
                <w:b/>
                <w:sz w:val="28"/>
                <w:szCs w:val="28"/>
                <w:lang w:eastAsia="ru-RU"/>
              </w:rPr>
            </w:pPr>
            <w:r w:rsidRPr="00FD7B67">
              <w:rPr>
                <w:rFonts w:ascii="Times New Roman" w:eastAsia="Times New Roman" w:hAnsi="Times New Roman"/>
                <w:b/>
                <w:sz w:val="28"/>
                <w:szCs w:val="28"/>
                <w:lang w:eastAsia="ru-RU"/>
              </w:rPr>
              <w:t>Центр по развитию речи </w:t>
            </w:r>
          </w:p>
          <w:p w:rsidR="00EA3E1F" w:rsidRPr="00FD7B67" w:rsidRDefault="00EA3E1F" w:rsidP="006E0118">
            <w:pPr>
              <w:spacing w:after="0" w:line="240" w:lineRule="auto"/>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Развитие речевой активности, приобщение к литературному слову.</w:t>
            </w:r>
          </w:p>
          <w:p w:rsidR="00EA3E1F" w:rsidRPr="00FD7B67" w:rsidRDefault="00EA3E1F" w:rsidP="006E0118">
            <w:pPr>
              <w:spacing w:after="0" w:line="240" w:lineRule="auto"/>
              <w:ind w:firstLine="709"/>
              <w:rPr>
                <w:rFonts w:ascii="Times New Roman" w:eastAsia="Times New Roman" w:hAnsi="Times New Roman"/>
                <w:sz w:val="28"/>
                <w:szCs w:val="28"/>
                <w:lang w:eastAsia="ru-RU"/>
              </w:rPr>
            </w:pPr>
          </w:p>
        </w:tc>
        <w:tc>
          <w:tcPr>
            <w:tcW w:w="3715" w:type="pct"/>
            <w:tcMar>
              <w:top w:w="30" w:type="dxa"/>
              <w:left w:w="30" w:type="dxa"/>
              <w:bottom w:w="30" w:type="dxa"/>
              <w:right w:w="30" w:type="dxa"/>
            </w:tcMar>
            <w:hideMark/>
          </w:tcPr>
          <w:p w:rsidR="00EA3E1F" w:rsidRPr="00FD7B67" w:rsidRDefault="00EA3E1F" w:rsidP="008829F6">
            <w:pPr>
              <w:spacing w:after="0" w:line="240" w:lineRule="auto"/>
              <w:ind w:firstLine="776"/>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1. Книжный уголок</w:t>
            </w:r>
            <w:r w:rsidR="00FD7B67">
              <w:rPr>
                <w:rFonts w:ascii="Times New Roman" w:eastAsia="Times New Roman" w:hAnsi="Times New Roman"/>
                <w:sz w:val="28"/>
                <w:szCs w:val="28"/>
                <w:lang w:eastAsia="ru-RU"/>
              </w:rPr>
              <w:t xml:space="preserve"> </w:t>
            </w:r>
            <w:r w:rsidR="00FD7B67" w:rsidRPr="00FD7B67">
              <w:rPr>
                <w:rFonts w:ascii="Times New Roman" w:eastAsia="Times New Roman" w:hAnsi="Times New Roman"/>
                <w:i/>
                <w:sz w:val="28"/>
                <w:szCs w:val="28"/>
                <w:lang w:eastAsia="ru-RU"/>
              </w:rPr>
              <w:t>(Приложение 3)</w:t>
            </w:r>
            <w:r w:rsidR="008829F6" w:rsidRPr="00FD7B67">
              <w:rPr>
                <w:rFonts w:ascii="Times New Roman" w:eastAsia="Times New Roman" w:hAnsi="Times New Roman"/>
                <w:i/>
                <w:sz w:val="28"/>
                <w:szCs w:val="28"/>
                <w:lang w:eastAsia="ru-RU"/>
              </w:rPr>
              <w:t>:</w:t>
            </w:r>
          </w:p>
          <w:p w:rsidR="00EA3E1F" w:rsidRPr="00FD7B67" w:rsidRDefault="00EA3E1F" w:rsidP="008829F6">
            <w:pPr>
              <w:spacing w:after="0" w:line="240" w:lineRule="auto"/>
              <w:ind w:firstLine="776"/>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xml:space="preserve">- </w:t>
            </w:r>
            <w:r w:rsidR="00D371A8" w:rsidRPr="00D55933">
              <w:rPr>
                <w:rFonts w:ascii="Times New Roman" w:hAnsi="Times New Roman"/>
                <w:sz w:val="28"/>
                <w:szCs w:val="28"/>
              </w:rPr>
              <w:t>художественная литература соответственно возрасту и тематике</w:t>
            </w:r>
            <w:r w:rsidRPr="00FD7B67">
              <w:rPr>
                <w:rFonts w:ascii="Times New Roman" w:eastAsia="Times New Roman" w:hAnsi="Times New Roman"/>
                <w:sz w:val="28"/>
                <w:szCs w:val="28"/>
                <w:lang w:eastAsia="ru-RU"/>
              </w:rPr>
              <w:t>;</w:t>
            </w:r>
          </w:p>
          <w:p w:rsidR="00EA3E1F" w:rsidRPr="00FD7B67" w:rsidRDefault="00EA3E1F" w:rsidP="008829F6">
            <w:pPr>
              <w:spacing w:after="0" w:line="240" w:lineRule="auto"/>
              <w:ind w:firstLine="776"/>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книжки-малышки;</w:t>
            </w:r>
          </w:p>
          <w:p w:rsidR="00EA3E1F" w:rsidRPr="00FD7B67" w:rsidRDefault="00EA3E1F" w:rsidP="008829F6">
            <w:pPr>
              <w:spacing w:after="0" w:line="240" w:lineRule="auto"/>
              <w:ind w:firstLine="776"/>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детские журналы;</w:t>
            </w:r>
          </w:p>
          <w:p w:rsidR="00EA3E1F" w:rsidRPr="00FD7B67" w:rsidRDefault="00EA3E1F" w:rsidP="008829F6">
            <w:pPr>
              <w:spacing w:after="0" w:line="240" w:lineRule="auto"/>
              <w:ind w:firstLine="776"/>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-серии сюжетных картинок;</w:t>
            </w:r>
          </w:p>
          <w:p w:rsidR="00EA3E1F" w:rsidRPr="00FD7B67" w:rsidRDefault="00EA3E1F" w:rsidP="008829F6">
            <w:pPr>
              <w:spacing w:after="0" w:line="240" w:lineRule="auto"/>
              <w:ind w:firstLine="776"/>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тематические альбомы;</w:t>
            </w:r>
          </w:p>
          <w:p w:rsidR="00EA3E1F" w:rsidRPr="00FD7B67" w:rsidRDefault="00EA3E1F" w:rsidP="008829F6">
            <w:pPr>
              <w:spacing w:after="0" w:line="240" w:lineRule="auto"/>
              <w:ind w:firstLine="776"/>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детские рисунки;</w:t>
            </w:r>
          </w:p>
          <w:p w:rsidR="00EA3E1F" w:rsidRPr="00FD7B67" w:rsidRDefault="00EA3E1F" w:rsidP="008829F6">
            <w:pPr>
              <w:spacing w:after="0" w:line="240" w:lineRule="auto"/>
              <w:ind w:firstLine="776"/>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2. Речевое развитие:</w:t>
            </w:r>
          </w:p>
          <w:p w:rsidR="00EA3E1F" w:rsidRPr="00FD7B67" w:rsidRDefault="00EA3E1F" w:rsidP="008829F6">
            <w:pPr>
              <w:spacing w:after="0" w:line="240" w:lineRule="auto"/>
              <w:ind w:firstLine="776"/>
              <w:rPr>
                <w:rFonts w:ascii="Times New Roman" w:eastAsia="Times New Roman" w:hAnsi="Times New Roman"/>
                <w:sz w:val="28"/>
                <w:szCs w:val="28"/>
                <w:lang w:eastAsia="ru-RU"/>
              </w:rPr>
            </w:pPr>
            <w:proofErr w:type="gramStart"/>
            <w:r w:rsidRPr="00FD7B67">
              <w:rPr>
                <w:rFonts w:ascii="Times New Roman" w:eastAsia="Times New Roman" w:hAnsi="Times New Roman"/>
                <w:sz w:val="28"/>
                <w:szCs w:val="28"/>
                <w:lang w:eastAsia="ru-RU"/>
              </w:rPr>
              <w:t>- дидактические игры по развитию речи «Расскажи сказку», «Подбери слово», «</w:t>
            </w:r>
            <w:r w:rsidR="001E4FB9" w:rsidRPr="00FD7B67">
              <w:rPr>
                <w:rFonts w:ascii="Times New Roman" w:eastAsia="Times New Roman" w:hAnsi="Times New Roman"/>
                <w:sz w:val="28"/>
                <w:szCs w:val="28"/>
                <w:lang w:eastAsia="ru-RU"/>
              </w:rPr>
              <w:t>Большой и маленький</w:t>
            </w:r>
            <w:r w:rsidRPr="00FD7B67">
              <w:rPr>
                <w:rFonts w:ascii="Times New Roman" w:eastAsia="Times New Roman" w:hAnsi="Times New Roman"/>
                <w:sz w:val="28"/>
                <w:szCs w:val="28"/>
                <w:lang w:eastAsia="ru-RU"/>
              </w:rPr>
              <w:t>»</w:t>
            </w:r>
            <w:r w:rsidR="001E4FB9" w:rsidRPr="00FD7B67">
              <w:rPr>
                <w:rFonts w:ascii="Times New Roman" w:eastAsia="Times New Roman" w:hAnsi="Times New Roman"/>
                <w:sz w:val="28"/>
                <w:szCs w:val="28"/>
                <w:lang w:eastAsia="ru-RU"/>
              </w:rPr>
              <w:t xml:space="preserve"> и др.</w:t>
            </w:r>
            <w:r w:rsidRPr="00FD7B67">
              <w:rPr>
                <w:rFonts w:ascii="Times New Roman" w:eastAsia="Times New Roman" w:hAnsi="Times New Roman"/>
                <w:sz w:val="28"/>
                <w:szCs w:val="28"/>
                <w:lang w:eastAsia="ru-RU"/>
              </w:rPr>
              <w:t>;</w:t>
            </w:r>
            <w:proofErr w:type="gramEnd"/>
          </w:p>
          <w:p w:rsidR="00EA3E1F" w:rsidRPr="00FD7B67" w:rsidRDefault="00EA3E1F" w:rsidP="008829F6">
            <w:pPr>
              <w:spacing w:after="0" w:line="240" w:lineRule="auto"/>
              <w:ind w:firstLine="776"/>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наборы предметных картинок на классификацию лексических тем: «овощи», «фрукты», «Игрушки», «Мебель», «Посуда» и др.;</w:t>
            </w:r>
          </w:p>
          <w:p w:rsidR="00EA3E1F" w:rsidRPr="00FD7B67" w:rsidRDefault="00EA3E1F" w:rsidP="008829F6">
            <w:pPr>
              <w:spacing w:after="0" w:line="240" w:lineRule="auto"/>
              <w:ind w:firstLine="776"/>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xml:space="preserve">- разрезные предметные картинки: </w:t>
            </w:r>
            <w:proofErr w:type="gramStart"/>
            <w:r w:rsidRPr="00FD7B67">
              <w:rPr>
                <w:rFonts w:ascii="Times New Roman" w:eastAsia="Times New Roman" w:hAnsi="Times New Roman"/>
                <w:sz w:val="28"/>
                <w:szCs w:val="28"/>
                <w:lang w:eastAsia="ru-RU"/>
              </w:rPr>
              <w:t xml:space="preserve">«Овощи», «Фрукты», «Животные», разрезанные </w:t>
            </w:r>
            <w:r w:rsidRPr="00FD7B67">
              <w:rPr>
                <w:rFonts w:ascii="Times New Roman" w:eastAsia="Times New Roman" w:hAnsi="Times New Roman"/>
                <w:sz w:val="28"/>
                <w:szCs w:val="28"/>
                <w:lang w:eastAsia="ru-RU"/>
              </w:rPr>
              <w:lastRenderedPageBreak/>
              <w:t>на две, четыре части;</w:t>
            </w:r>
            <w:proofErr w:type="gramEnd"/>
          </w:p>
          <w:p w:rsidR="001E4FB9" w:rsidRPr="00FD7B67" w:rsidRDefault="00EA3E1F" w:rsidP="008829F6">
            <w:pPr>
              <w:spacing w:after="0" w:line="240" w:lineRule="auto"/>
              <w:ind w:firstLine="776"/>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xml:space="preserve">- </w:t>
            </w:r>
            <w:r w:rsidR="001E4FB9" w:rsidRPr="00FD7B67">
              <w:rPr>
                <w:rFonts w:ascii="Times New Roman" w:eastAsia="Times New Roman" w:hAnsi="Times New Roman"/>
                <w:sz w:val="28"/>
                <w:szCs w:val="28"/>
                <w:lang w:eastAsia="ru-RU"/>
              </w:rPr>
              <w:t>кубики с предметными картинками (набор из 4 – 6 кубиков: «овощи», «фрукты», «игрушки», «животные»)</w:t>
            </w:r>
            <w:r w:rsidR="00D371A8" w:rsidRPr="00FD7B67">
              <w:rPr>
                <w:rFonts w:ascii="Times New Roman" w:eastAsia="Times New Roman" w:hAnsi="Times New Roman"/>
                <w:sz w:val="28"/>
                <w:szCs w:val="28"/>
                <w:lang w:eastAsia="ru-RU"/>
              </w:rPr>
              <w:t>.</w:t>
            </w:r>
          </w:p>
        </w:tc>
      </w:tr>
      <w:tr w:rsidR="00EA3E1F" w:rsidRPr="00D55933" w:rsidTr="006E0118">
        <w:tc>
          <w:tcPr>
            <w:tcW w:w="1285" w:type="pct"/>
            <w:tcMar>
              <w:top w:w="30" w:type="dxa"/>
              <w:left w:w="30" w:type="dxa"/>
              <w:bottom w:w="30" w:type="dxa"/>
              <w:right w:w="30" w:type="dxa"/>
            </w:tcMar>
            <w:hideMark/>
          </w:tcPr>
          <w:p w:rsidR="00EA3E1F" w:rsidRPr="00FD7B67" w:rsidRDefault="00EA3E1F" w:rsidP="006E0118">
            <w:pPr>
              <w:spacing w:after="0" w:line="240" w:lineRule="auto"/>
              <w:rPr>
                <w:rFonts w:ascii="Times New Roman" w:eastAsia="Times New Roman" w:hAnsi="Times New Roman"/>
                <w:b/>
                <w:sz w:val="28"/>
                <w:szCs w:val="28"/>
                <w:lang w:eastAsia="ru-RU"/>
              </w:rPr>
            </w:pPr>
            <w:r w:rsidRPr="00FD7B67">
              <w:rPr>
                <w:rFonts w:ascii="Times New Roman" w:eastAsia="Times New Roman" w:hAnsi="Times New Roman"/>
                <w:b/>
                <w:sz w:val="28"/>
                <w:szCs w:val="28"/>
                <w:lang w:eastAsia="ru-RU"/>
              </w:rPr>
              <w:lastRenderedPageBreak/>
              <w:t xml:space="preserve">Центр строительно-конструктивных игр </w:t>
            </w:r>
          </w:p>
          <w:p w:rsidR="00EA3E1F" w:rsidRPr="00FD7B67" w:rsidRDefault="00EA3E1F" w:rsidP="006E0118">
            <w:pPr>
              <w:spacing w:after="0" w:line="240" w:lineRule="auto"/>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Содействовать развитию разных видов конструирования.</w:t>
            </w:r>
          </w:p>
        </w:tc>
        <w:tc>
          <w:tcPr>
            <w:tcW w:w="3715" w:type="pct"/>
            <w:tcMar>
              <w:top w:w="30" w:type="dxa"/>
              <w:left w:w="30" w:type="dxa"/>
              <w:bottom w:w="30" w:type="dxa"/>
              <w:right w:w="30" w:type="dxa"/>
            </w:tcMar>
            <w:hideMark/>
          </w:tcPr>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1. Крупный напольный конструктор (деревянный, пластмассовый)</w:t>
            </w:r>
          </w:p>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2.Разные виды  среднего по размеру конструктора</w:t>
            </w:r>
          </w:p>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3. Настольный мелкий деревянный конструктор</w:t>
            </w:r>
            <w:r w:rsidR="00883168" w:rsidRPr="00FD7B67">
              <w:rPr>
                <w:rFonts w:ascii="Times New Roman" w:eastAsia="Times New Roman" w:hAnsi="Times New Roman"/>
                <w:sz w:val="28"/>
                <w:szCs w:val="28"/>
                <w:lang w:eastAsia="ru-RU"/>
              </w:rPr>
              <w:t>.</w:t>
            </w:r>
          </w:p>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xml:space="preserve">4. </w:t>
            </w:r>
            <w:r w:rsidR="00DD56E8" w:rsidRPr="00FD7B67">
              <w:rPr>
                <w:rFonts w:ascii="Times New Roman" w:eastAsia="Times New Roman" w:hAnsi="Times New Roman"/>
                <w:sz w:val="28"/>
                <w:szCs w:val="28"/>
                <w:lang w:eastAsia="ru-RU"/>
              </w:rPr>
              <w:t>Мелкие</w:t>
            </w:r>
            <w:r w:rsidRPr="00FD7B67">
              <w:rPr>
                <w:rFonts w:ascii="Times New Roman" w:eastAsia="Times New Roman" w:hAnsi="Times New Roman"/>
                <w:sz w:val="28"/>
                <w:szCs w:val="28"/>
                <w:lang w:eastAsia="ru-RU"/>
              </w:rPr>
              <w:t xml:space="preserve"> игрушки и транспорт для обыгрывания построек</w:t>
            </w:r>
          </w:p>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5. Тематические конструкторы</w:t>
            </w:r>
            <w:r w:rsidR="00883168" w:rsidRPr="00FD7B67">
              <w:rPr>
                <w:rFonts w:ascii="Times New Roman" w:eastAsia="Times New Roman" w:hAnsi="Times New Roman"/>
                <w:sz w:val="28"/>
                <w:szCs w:val="28"/>
                <w:lang w:eastAsia="ru-RU"/>
              </w:rPr>
              <w:t>.</w:t>
            </w:r>
          </w:p>
          <w:p w:rsidR="00EA3E1F" w:rsidRPr="00FD7B67" w:rsidRDefault="00EA3E1F" w:rsidP="008829F6">
            <w:pPr>
              <w:spacing w:after="0" w:line="240" w:lineRule="auto"/>
              <w:ind w:firstLine="709"/>
              <w:jc w:val="both"/>
              <w:rPr>
                <w:rFonts w:ascii="Times New Roman" w:eastAsia="Times New Roman" w:hAnsi="Times New Roman"/>
                <w:i/>
                <w:sz w:val="28"/>
                <w:szCs w:val="28"/>
                <w:lang w:eastAsia="ru-RU"/>
              </w:rPr>
            </w:pPr>
            <w:r w:rsidRPr="00FD7B67">
              <w:rPr>
                <w:rFonts w:ascii="Times New Roman" w:eastAsia="Times New Roman" w:hAnsi="Times New Roman"/>
                <w:sz w:val="28"/>
                <w:szCs w:val="28"/>
                <w:lang w:eastAsia="ru-RU"/>
              </w:rPr>
              <w:t>6.</w:t>
            </w:r>
            <w:r w:rsidR="00FB3B6C" w:rsidRPr="00D55933">
              <w:rPr>
                <w:rFonts w:ascii="Times New Roman" w:hAnsi="Times New Roman"/>
                <w:sz w:val="28"/>
                <w:szCs w:val="28"/>
              </w:rPr>
              <w:t xml:space="preserve"> Модели готовых построек</w:t>
            </w:r>
            <w:r w:rsidR="00FB3B6C" w:rsidRPr="00FD7B67">
              <w:rPr>
                <w:rFonts w:ascii="Times New Roman" w:eastAsia="Times New Roman" w:hAnsi="Times New Roman"/>
                <w:i/>
                <w:sz w:val="28"/>
                <w:szCs w:val="28"/>
                <w:lang w:eastAsia="ru-RU"/>
              </w:rPr>
              <w:t xml:space="preserve"> </w:t>
            </w:r>
          </w:p>
        </w:tc>
      </w:tr>
      <w:tr w:rsidR="00EA3E1F" w:rsidRPr="00D55933" w:rsidTr="006E0118">
        <w:tc>
          <w:tcPr>
            <w:tcW w:w="1285" w:type="pct"/>
            <w:tcMar>
              <w:top w:w="30" w:type="dxa"/>
              <w:left w:w="30" w:type="dxa"/>
              <w:bottom w:w="30" w:type="dxa"/>
              <w:right w:w="30" w:type="dxa"/>
            </w:tcMar>
            <w:hideMark/>
          </w:tcPr>
          <w:p w:rsidR="00EA3E1F" w:rsidRPr="00FD7B67" w:rsidRDefault="00EA3E1F" w:rsidP="006E0118">
            <w:pPr>
              <w:spacing w:after="0" w:line="240" w:lineRule="auto"/>
              <w:rPr>
                <w:rFonts w:ascii="Times New Roman" w:eastAsia="Times New Roman" w:hAnsi="Times New Roman"/>
                <w:b/>
                <w:sz w:val="28"/>
                <w:szCs w:val="28"/>
                <w:lang w:eastAsia="ru-RU"/>
              </w:rPr>
            </w:pPr>
            <w:r w:rsidRPr="00FD7B67">
              <w:rPr>
                <w:rFonts w:ascii="Times New Roman" w:eastAsia="Times New Roman" w:hAnsi="Times New Roman"/>
                <w:b/>
                <w:sz w:val="28"/>
                <w:szCs w:val="28"/>
                <w:lang w:eastAsia="ru-RU"/>
              </w:rPr>
              <w:t>Центр познавательной практической деятельности</w:t>
            </w:r>
          </w:p>
          <w:p w:rsidR="00EA3E1F" w:rsidRPr="00FD7B67" w:rsidRDefault="00EA3E1F" w:rsidP="006E0118">
            <w:pPr>
              <w:spacing w:after="0" w:line="240" w:lineRule="auto"/>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xml:space="preserve">Стимулировать активное отношение к </w:t>
            </w:r>
            <w:proofErr w:type="gramStart"/>
            <w:r w:rsidRPr="00FD7B67">
              <w:rPr>
                <w:rFonts w:ascii="Times New Roman" w:eastAsia="Times New Roman" w:hAnsi="Times New Roman"/>
                <w:sz w:val="28"/>
                <w:szCs w:val="28"/>
                <w:lang w:eastAsia="ru-RU"/>
              </w:rPr>
              <w:t>окружающей</w:t>
            </w:r>
            <w:proofErr w:type="gramEnd"/>
          </w:p>
          <w:p w:rsidR="00EA3E1F" w:rsidRPr="00FD7B67" w:rsidRDefault="00EA3E1F" w:rsidP="006E0118">
            <w:pPr>
              <w:spacing w:after="0" w:line="240" w:lineRule="auto"/>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действительности и способам ее изучения практическим путем.</w:t>
            </w:r>
          </w:p>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w:t>
            </w:r>
          </w:p>
        </w:tc>
        <w:tc>
          <w:tcPr>
            <w:tcW w:w="3715" w:type="pct"/>
            <w:tcMar>
              <w:top w:w="30" w:type="dxa"/>
              <w:left w:w="30" w:type="dxa"/>
              <w:bottom w:w="30" w:type="dxa"/>
              <w:right w:w="30" w:type="dxa"/>
            </w:tcMar>
            <w:hideMark/>
          </w:tcPr>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1.Лаборатория:</w:t>
            </w:r>
          </w:p>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емкости для игр с водой, песком</w:t>
            </w:r>
          </w:p>
          <w:p w:rsidR="00C30FD4" w:rsidRPr="00FD7B67" w:rsidRDefault="00C30FD4" w:rsidP="00C30FD4">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песок, формочки</w:t>
            </w:r>
            <w:r w:rsidR="00A4504C" w:rsidRPr="00FD7B67">
              <w:rPr>
                <w:rFonts w:ascii="Times New Roman" w:eastAsia="Times New Roman" w:hAnsi="Times New Roman"/>
                <w:sz w:val="28"/>
                <w:szCs w:val="28"/>
                <w:lang w:eastAsia="ru-RU"/>
              </w:rPr>
              <w:t>;</w:t>
            </w:r>
          </w:p>
          <w:p w:rsidR="00EA3E1F" w:rsidRPr="00FD7B67" w:rsidRDefault="00A4504C" w:rsidP="00C30FD4">
            <w:pPr>
              <w:spacing w:after="0" w:line="240" w:lineRule="auto"/>
              <w:ind w:firstLine="709"/>
              <w:jc w:val="both"/>
              <w:rPr>
                <w:rFonts w:ascii="Times New Roman" w:eastAsia="Times New Roman" w:hAnsi="Times New Roman"/>
                <w:sz w:val="28"/>
                <w:szCs w:val="28"/>
                <w:lang w:eastAsia="ru-RU"/>
              </w:rPr>
            </w:pPr>
            <w:r w:rsidRPr="00D55933">
              <w:rPr>
                <w:rFonts w:ascii="Times New Roman" w:hAnsi="Times New Roman"/>
                <w:sz w:val="28"/>
                <w:szCs w:val="28"/>
              </w:rPr>
              <w:t>- вспомогательное оборудование: воронки, лейки</w:t>
            </w:r>
            <w:r w:rsidRPr="00FD7B67">
              <w:rPr>
                <w:rFonts w:ascii="Times New Roman" w:eastAsia="Times New Roman" w:hAnsi="Times New Roman"/>
                <w:sz w:val="28"/>
                <w:szCs w:val="28"/>
                <w:lang w:eastAsia="ru-RU"/>
              </w:rPr>
              <w:t>;</w:t>
            </w:r>
          </w:p>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w:t>
            </w:r>
            <w:r w:rsidR="00A4504C" w:rsidRPr="00D55933">
              <w:t xml:space="preserve"> </w:t>
            </w:r>
            <w:r w:rsidR="00A4504C" w:rsidRPr="00FD7B67">
              <w:rPr>
                <w:rFonts w:ascii="Times New Roman" w:eastAsia="Times New Roman" w:hAnsi="Times New Roman"/>
                <w:sz w:val="28"/>
                <w:szCs w:val="28"/>
                <w:lang w:eastAsia="ru-RU"/>
              </w:rPr>
              <w:t>природный материал: шишки, камешки, вода, каштаны</w:t>
            </w:r>
          </w:p>
          <w:p w:rsidR="00EA3E1F" w:rsidRPr="00D55933" w:rsidRDefault="00EA3E1F" w:rsidP="00A4504C">
            <w:pPr>
              <w:spacing w:after="0" w:line="240" w:lineRule="auto"/>
              <w:ind w:firstLine="709"/>
              <w:jc w:val="both"/>
              <w:rPr>
                <w:rFonts w:ascii="Times New Roman" w:hAnsi="Times New Roman"/>
                <w:sz w:val="28"/>
                <w:szCs w:val="28"/>
              </w:rPr>
            </w:pPr>
            <w:r w:rsidRPr="00FD7B67">
              <w:rPr>
                <w:rFonts w:ascii="Times New Roman" w:eastAsia="Times New Roman" w:hAnsi="Times New Roman"/>
                <w:sz w:val="28"/>
                <w:szCs w:val="28"/>
                <w:lang w:eastAsia="ru-RU"/>
              </w:rPr>
              <w:t>-элементар</w:t>
            </w:r>
            <w:r w:rsidR="0098017E" w:rsidRPr="00FD7B67">
              <w:rPr>
                <w:rFonts w:ascii="Times New Roman" w:eastAsia="Times New Roman" w:hAnsi="Times New Roman"/>
                <w:sz w:val="28"/>
                <w:szCs w:val="28"/>
                <w:lang w:eastAsia="ru-RU"/>
              </w:rPr>
              <w:t xml:space="preserve">ные измерительные приборы: </w:t>
            </w:r>
            <w:r w:rsidR="0098017E" w:rsidRPr="00D55933">
              <w:rPr>
                <w:rFonts w:ascii="Times New Roman" w:hAnsi="Times New Roman"/>
                <w:sz w:val="28"/>
                <w:szCs w:val="28"/>
              </w:rPr>
              <w:t>2 линейки разного размера, кружки различного цвета большие и маленькие;</w:t>
            </w:r>
          </w:p>
          <w:p w:rsidR="00A4504C" w:rsidRPr="00FD7B67" w:rsidRDefault="00A4504C" w:rsidP="00A4504C">
            <w:pPr>
              <w:spacing w:after="0" w:line="240" w:lineRule="auto"/>
              <w:ind w:firstLine="709"/>
              <w:jc w:val="both"/>
              <w:rPr>
                <w:rFonts w:ascii="Times New Roman" w:eastAsia="Times New Roman" w:hAnsi="Times New Roman"/>
                <w:sz w:val="28"/>
                <w:szCs w:val="28"/>
                <w:lang w:eastAsia="ru-RU"/>
              </w:rPr>
            </w:pPr>
            <w:r w:rsidRPr="00D55933">
              <w:rPr>
                <w:rFonts w:ascii="Times New Roman" w:hAnsi="Times New Roman"/>
                <w:sz w:val="28"/>
                <w:szCs w:val="28"/>
              </w:rPr>
              <w:t>-разнообразные волчки, игрушки- забавы.</w:t>
            </w:r>
          </w:p>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3. Дидактические игры на природоведческую тематику, иллюстрации с изображением зверей, птиц, рыб, овощей, фруктов, сезонных явлений.</w:t>
            </w:r>
          </w:p>
          <w:p w:rsidR="00A4504C" w:rsidRPr="00FD7B67" w:rsidRDefault="00EA3E1F" w:rsidP="00A4504C">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4. Игры для интеллектуального развития: настольно-печа</w:t>
            </w:r>
            <w:r w:rsidR="00A4504C" w:rsidRPr="00FD7B67">
              <w:rPr>
                <w:rFonts w:ascii="Times New Roman" w:eastAsia="Times New Roman" w:hAnsi="Times New Roman"/>
                <w:sz w:val="28"/>
                <w:szCs w:val="28"/>
                <w:lang w:eastAsia="ru-RU"/>
              </w:rPr>
              <w:t xml:space="preserve">тные, </w:t>
            </w:r>
            <w:r w:rsidRPr="00FD7B67">
              <w:rPr>
                <w:rFonts w:ascii="Times New Roman" w:eastAsia="Times New Roman" w:hAnsi="Times New Roman"/>
                <w:sz w:val="28"/>
                <w:szCs w:val="28"/>
                <w:lang w:eastAsia="ru-RU"/>
              </w:rPr>
              <w:t>игры-головоломки, мозаики, наборы «</w:t>
            </w:r>
            <w:proofErr w:type="spellStart"/>
            <w:r w:rsidRPr="00FD7B67">
              <w:rPr>
                <w:rFonts w:ascii="Times New Roman" w:eastAsia="Times New Roman" w:hAnsi="Times New Roman"/>
                <w:sz w:val="28"/>
                <w:szCs w:val="28"/>
                <w:lang w:eastAsia="ru-RU"/>
              </w:rPr>
              <w:t>Лего</w:t>
            </w:r>
            <w:proofErr w:type="spellEnd"/>
            <w:r w:rsidRPr="00FD7B67">
              <w:rPr>
                <w:rFonts w:ascii="Times New Roman" w:eastAsia="Times New Roman" w:hAnsi="Times New Roman"/>
                <w:sz w:val="28"/>
                <w:szCs w:val="28"/>
                <w:lang w:eastAsia="ru-RU"/>
              </w:rPr>
              <w:t>» и пр.</w:t>
            </w:r>
            <w:r w:rsidR="00A4504C" w:rsidRPr="00FD7B67">
              <w:rPr>
                <w:rFonts w:ascii="Times New Roman" w:eastAsia="Times New Roman" w:hAnsi="Times New Roman"/>
                <w:sz w:val="28"/>
                <w:szCs w:val="28"/>
                <w:lang w:eastAsia="ru-RU"/>
              </w:rPr>
              <w:t xml:space="preserve"> </w:t>
            </w:r>
          </w:p>
        </w:tc>
      </w:tr>
      <w:tr w:rsidR="00EA3E1F" w:rsidRPr="00D55933" w:rsidTr="006E0118">
        <w:tc>
          <w:tcPr>
            <w:tcW w:w="1285" w:type="pct"/>
            <w:tcMar>
              <w:top w:w="30" w:type="dxa"/>
              <w:left w:w="30" w:type="dxa"/>
              <w:bottom w:w="30" w:type="dxa"/>
              <w:right w:w="30" w:type="dxa"/>
            </w:tcMar>
            <w:hideMark/>
          </w:tcPr>
          <w:p w:rsidR="00EA3E1F" w:rsidRDefault="00EA3E1F" w:rsidP="006E0118">
            <w:pPr>
              <w:spacing w:after="0" w:line="240" w:lineRule="auto"/>
              <w:rPr>
                <w:rFonts w:ascii="Times New Roman" w:eastAsia="Times New Roman" w:hAnsi="Times New Roman"/>
                <w:b/>
                <w:sz w:val="28"/>
                <w:szCs w:val="28"/>
                <w:lang w:eastAsia="ru-RU"/>
              </w:rPr>
            </w:pPr>
            <w:r w:rsidRPr="00FD7B67">
              <w:rPr>
                <w:rFonts w:ascii="Times New Roman" w:eastAsia="Times New Roman" w:hAnsi="Times New Roman"/>
                <w:b/>
                <w:sz w:val="28"/>
                <w:szCs w:val="28"/>
                <w:lang w:eastAsia="ru-RU"/>
              </w:rPr>
              <w:t xml:space="preserve">Экологический центр </w:t>
            </w:r>
          </w:p>
          <w:p w:rsidR="00963AF6" w:rsidRPr="00FD7B67" w:rsidRDefault="000E152C" w:rsidP="006E0118">
            <w:pPr>
              <w:spacing w:after="0" w:line="240" w:lineRule="auto"/>
              <w:rPr>
                <w:rFonts w:ascii="Times New Roman" w:eastAsia="Times New Roman" w:hAnsi="Times New Roman"/>
                <w:b/>
                <w:sz w:val="28"/>
                <w:szCs w:val="28"/>
                <w:lang w:eastAsia="ru-RU"/>
              </w:rPr>
            </w:pPr>
            <w:r w:rsidRPr="00A8678D">
              <w:rPr>
                <w:rFonts w:ascii="Times New Roman" w:eastAsia="Times New Roman" w:hAnsi="Times New Roman"/>
                <w:sz w:val="28"/>
                <w:szCs w:val="28"/>
                <w:lang w:eastAsia="ru-RU"/>
              </w:rPr>
              <w:t xml:space="preserve">Формирование элементарных представлений о некоторых общих для человека, животных и растений </w:t>
            </w:r>
            <w:r w:rsidRPr="00A8678D">
              <w:rPr>
                <w:rFonts w:ascii="Times New Roman" w:eastAsia="Times New Roman" w:hAnsi="Times New Roman"/>
                <w:sz w:val="28"/>
                <w:szCs w:val="28"/>
                <w:lang w:eastAsia="ru-RU"/>
              </w:rPr>
              <w:lastRenderedPageBreak/>
              <w:t>признаках:  движении, питании, росте.</w:t>
            </w:r>
          </w:p>
        </w:tc>
        <w:tc>
          <w:tcPr>
            <w:tcW w:w="3715" w:type="pct"/>
            <w:tcMar>
              <w:top w:w="30" w:type="dxa"/>
              <w:left w:w="30" w:type="dxa"/>
              <w:bottom w:w="30" w:type="dxa"/>
              <w:right w:w="30" w:type="dxa"/>
            </w:tcMar>
            <w:hideMark/>
          </w:tcPr>
          <w:p w:rsidR="00C55608"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lastRenderedPageBreak/>
              <w:t xml:space="preserve">1. Комнатные растения: бальзамин, колеус, аукуба, китайский розан. </w:t>
            </w:r>
          </w:p>
          <w:p w:rsidR="00EA3E1F" w:rsidRPr="00FD7B67" w:rsidRDefault="00C55608"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i/>
                <w:sz w:val="28"/>
                <w:szCs w:val="28"/>
                <w:lang w:eastAsia="ru-RU"/>
              </w:rPr>
              <w:t xml:space="preserve">(Приложение </w:t>
            </w:r>
            <w:r>
              <w:rPr>
                <w:rFonts w:ascii="Times New Roman" w:eastAsia="Times New Roman" w:hAnsi="Times New Roman"/>
                <w:i/>
                <w:sz w:val="28"/>
                <w:szCs w:val="28"/>
                <w:lang w:eastAsia="ru-RU"/>
              </w:rPr>
              <w:t>5</w:t>
            </w:r>
            <w:r w:rsidRPr="00FD7B67">
              <w:rPr>
                <w:rFonts w:ascii="Times New Roman" w:eastAsia="Times New Roman" w:hAnsi="Times New Roman"/>
                <w:i/>
                <w:sz w:val="28"/>
                <w:szCs w:val="28"/>
                <w:lang w:eastAsia="ru-RU"/>
              </w:rPr>
              <w:t>)</w:t>
            </w:r>
          </w:p>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2. Календарь природы.</w:t>
            </w:r>
          </w:p>
          <w:p w:rsidR="00EA3E1F" w:rsidRPr="00FD7B67" w:rsidRDefault="00CE45E9"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3. А</w:t>
            </w:r>
            <w:r w:rsidR="008829F6" w:rsidRPr="00FD7B67">
              <w:rPr>
                <w:rFonts w:ascii="Times New Roman" w:eastAsia="Times New Roman" w:hAnsi="Times New Roman"/>
                <w:sz w:val="28"/>
                <w:szCs w:val="28"/>
                <w:lang w:eastAsia="ru-RU"/>
              </w:rPr>
              <w:t>квариум с рыбами.</w:t>
            </w:r>
          </w:p>
          <w:p w:rsidR="00C30FD4" w:rsidRPr="00FD7B67" w:rsidRDefault="00CE45E9"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4. Л</w:t>
            </w:r>
            <w:r w:rsidR="00C30FD4" w:rsidRPr="00FD7B67">
              <w:rPr>
                <w:rFonts w:ascii="Times New Roman" w:eastAsia="Times New Roman" w:hAnsi="Times New Roman"/>
                <w:sz w:val="28"/>
                <w:szCs w:val="28"/>
                <w:lang w:eastAsia="ru-RU"/>
              </w:rPr>
              <w:t>ейки, деревянные лопатки, пластмассовые ведерки</w:t>
            </w:r>
            <w:r w:rsidR="008829F6" w:rsidRPr="00FD7B67">
              <w:rPr>
                <w:rFonts w:ascii="Times New Roman" w:eastAsia="Times New Roman" w:hAnsi="Times New Roman"/>
                <w:sz w:val="28"/>
                <w:szCs w:val="28"/>
                <w:lang w:eastAsia="ru-RU"/>
              </w:rPr>
              <w:t>.</w:t>
            </w:r>
          </w:p>
          <w:p w:rsidR="00EA3E1F" w:rsidRPr="00FD7B67" w:rsidRDefault="00CE45E9"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lastRenderedPageBreak/>
              <w:t>5. З</w:t>
            </w:r>
            <w:r w:rsidR="00EA3E1F" w:rsidRPr="00FD7B67">
              <w:rPr>
                <w:rFonts w:ascii="Times New Roman" w:eastAsia="Times New Roman" w:hAnsi="Times New Roman"/>
                <w:sz w:val="28"/>
                <w:szCs w:val="28"/>
                <w:lang w:eastAsia="ru-RU"/>
              </w:rPr>
              <w:t xml:space="preserve">имний огород: </w:t>
            </w:r>
            <w:r w:rsidR="008829F6" w:rsidRPr="00FD7B67">
              <w:rPr>
                <w:rFonts w:ascii="Times New Roman" w:eastAsia="Times New Roman" w:hAnsi="Times New Roman"/>
                <w:sz w:val="28"/>
                <w:szCs w:val="28"/>
                <w:lang w:eastAsia="ru-RU"/>
              </w:rPr>
              <w:t>посадки луковиц.</w:t>
            </w:r>
          </w:p>
          <w:p w:rsidR="00C30FD4" w:rsidRPr="00FD7B67" w:rsidRDefault="00963AF6" w:rsidP="00A4504C">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xml:space="preserve">6. </w:t>
            </w:r>
            <w:r>
              <w:rPr>
                <w:rFonts w:ascii="Times New Roman" w:eastAsia="Times New Roman" w:hAnsi="Times New Roman"/>
                <w:sz w:val="28"/>
                <w:szCs w:val="28"/>
                <w:lang w:eastAsia="ru-RU"/>
              </w:rPr>
              <w:t>Рисунки</w:t>
            </w:r>
            <w:r w:rsidR="00EA3E1F" w:rsidRPr="00FD7B67">
              <w:rPr>
                <w:rFonts w:ascii="Times New Roman" w:eastAsia="Times New Roman" w:hAnsi="Times New Roman"/>
                <w:sz w:val="28"/>
                <w:szCs w:val="28"/>
                <w:lang w:eastAsia="ru-RU"/>
              </w:rPr>
              <w:t>, в которых отражаются наблюдения д</w:t>
            </w:r>
            <w:r>
              <w:rPr>
                <w:rFonts w:ascii="Times New Roman" w:eastAsia="Times New Roman" w:hAnsi="Times New Roman"/>
                <w:sz w:val="28"/>
                <w:szCs w:val="28"/>
                <w:lang w:eastAsia="ru-RU"/>
              </w:rPr>
              <w:t>етей за ходом распускания веток (прорастания луковиц).</w:t>
            </w:r>
          </w:p>
          <w:p w:rsidR="00C30FD4" w:rsidRPr="00FD7B67" w:rsidRDefault="00963AF6" w:rsidP="00C30FD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00C30FD4" w:rsidRPr="00FD7B67">
              <w:rPr>
                <w:rFonts w:ascii="Times New Roman" w:eastAsia="Times New Roman" w:hAnsi="Times New Roman"/>
                <w:sz w:val="28"/>
                <w:szCs w:val="28"/>
                <w:lang w:eastAsia="ru-RU"/>
              </w:rPr>
              <w:t>Осенние листья, срезанные ветки деревьев</w:t>
            </w:r>
            <w:r w:rsidR="00825416" w:rsidRPr="00FD7B67">
              <w:rPr>
                <w:rFonts w:ascii="Times New Roman" w:eastAsia="Times New Roman" w:hAnsi="Times New Roman"/>
                <w:sz w:val="28"/>
                <w:szCs w:val="28"/>
                <w:lang w:eastAsia="ru-RU"/>
              </w:rPr>
              <w:t xml:space="preserve"> (конец февраля): тополь, береза, сирень;</w:t>
            </w:r>
          </w:p>
          <w:p w:rsidR="00C30FD4" w:rsidRPr="00FD7B67" w:rsidRDefault="00CE45E9" w:rsidP="00C30FD4">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xml:space="preserve">7. </w:t>
            </w:r>
            <w:r w:rsidR="00C30FD4" w:rsidRPr="00FD7B67">
              <w:rPr>
                <w:rFonts w:ascii="Times New Roman" w:eastAsia="Times New Roman" w:hAnsi="Times New Roman"/>
                <w:sz w:val="28"/>
                <w:szCs w:val="28"/>
                <w:lang w:eastAsia="ru-RU"/>
              </w:rPr>
              <w:t>Альбомы «Времена года»</w:t>
            </w:r>
            <w:r w:rsidRPr="00FD7B67">
              <w:rPr>
                <w:rFonts w:ascii="Times New Roman" w:eastAsia="Times New Roman" w:hAnsi="Times New Roman"/>
                <w:sz w:val="28"/>
                <w:szCs w:val="28"/>
                <w:lang w:eastAsia="ru-RU"/>
              </w:rPr>
              <w:t>.</w:t>
            </w:r>
          </w:p>
          <w:p w:rsidR="00CE45E9" w:rsidRPr="00FD7B67" w:rsidRDefault="00CE45E9" w:rsidP="00CE45E9">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8.</w:t>
            </w:r>
            <w:r w:rsidR="00C30FD4" w:rsidRPr="00FD7B67">
              <w:rPr>
                <w:rFonts w:ascii="Times New Roman" w:eastAsia="Times New Roman" w:hAnsi="Times New Roman"/>
                <w:sz w:val="28"/>
                <w:szCs w:val="28"/>
                <w:lang w:eastAsia="ru-RU"/>
              </w:rPr>
              <w:t xml:space="preserve"> Шишки, желуди</w:t>
            </w:r>
            <w:r w:rsidRPr="00FD7B67">
              <w:rPr>
                <w:rFonts w:ascii="Times New Roman" w:eastAsia="Times New Roman" w:hAnsi="Times New Roman"/>
                <w:sz w:val="28"/>
                <w:szCs w:val="28"/>
                <w:lang w:eastAsia="ru-RU"/>
              </w:rPr>
              <w:t>.</w:t>
            </w:r>
          </w:p>
          <w:p w:rsidR="00CE45E9" w:rsidRPr="00FD7B67" w:rsidRDefault="00CE45E9" w:rsidP="00CE45E9">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xml:space="preserve">9. </w:t>
            </w:r>
            <w:r w:rsidR="00963AF6">
              <w:rPr>
                <w:rFonts w:ascii="Times New Roman" w:eastAsia="Times New Roman" w:hAnsi="Times New Roman"/>
                <w:sz w:val="28"/>
                <w:szCs w:val="28"/>
                <w:lang w:eastAsia="ru-RU"/>
              </w:rPr>
              <w:t>Н</w:t>
            </w:r>
            <w:r w:rsidR="00EA3E1F" w:rsidRPr="00FD7B67">
              <w:rPr>
                <w:rFonts w:ascii="Times New Roman" w:eastAsia="Times New Roman" w:hAnsi="Times New Roman"/>
                <w:sz w:val="28"/>
                <w:szCs w:val="28"/>
                <w:lang w:eastAsia="ru-RU"/>
              </w:rPr>
              <w:t>аглядные пособия (</w:t>
            </w:r>
            <w:r w:rsidRPr="00FD7B67">
              <w:rPr>
                <w:rFonts w:ascii="Times New Roman" w:eastAsia="Times New Roman" w:hAnsi="Times New Roman"/>
                <w:sz w:val="28"/>
                <w:szCs w:val="28"/>
                <w:lang w:eastAsia="ru-RU"/>
              </w:rPr>
              <w:t>альбомы, наборы картин, муляжи).</w:t>
            </w:r>
          </w:p>
          <w:p w:rsidR="00EA3E1F" w:rsidRPr="00FD7B67" w:rsidRDefault="00CE45E9" w:rsidP="00CE45E9">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10.Д</w:t>
            </w:r>
            <w:r w:rsidR="00EA3E1F" w:rsidRPr="00FD7B67">
              <w:rPr>
                <w:rFonts w:ascii="Times New Roman" w:eastAsia="Times New Roman" w:hAnsi="Times New Roman"/>
                <w:sz w:val="28"/>
                <w:szCs w:val="28"/>
                <w:lang w:eastAsia="ru-RU"/>
              </w:rPr>
              <w:t>идактические игры.</w:t>
            </w:r>
          </w:p>
        </w:tc>
      </w:tr>
      <w:tr w:rsidR="00EA3E1F" w:rsidRPr="00D55933" w:rsidTr="006E0118">
        <w:tc>
          <w:tcPr>
            <w:tcW w:w="1285" w:type="pct"/>
            <w:tcMar>
              <w:top w:w="30" w:type="dxa"/>
              <w:left w:w="30" w:type="dxa"/>
              <w:bottom w:w="30" w:type="dxa"/>
              <w:right w:w="30" w:type="dxa"/>
            </w:tcMar>
            <w:hideMark/>
          </w:tcPr>
          <w:p w:rsidR="00EA3E1F" w:rsidRPr="00FD7B67" w:rsidRDefault="00EA3E1F" w:rsidP="006E0118">
            <w:pPr>
              <w:spacing w:after="0" w:line="240" w:lineRule="auto"/>
              <w:rPr>
                <w:rFonts w:ascii="Times New Roman" w:eastAsia="Times New Roman" w:hAnsi="Times New Roman"/>
                <w:b/>
                <w:sz w:val="28"/>
                <w:szCs w:val="28"/>
                <w:lang w:eastAsia="ru-RU"/>
              </w:rPr>
            </w:pPr>
            <w:r w:rsidRPr="00FD7B67">
              <w:rPr>
                <w:rFonts w:ascii="Times New Roman" w:eastAsia="Times New Roman" w:hAnsi="Times New Roman"/>
                <w:b/>
                <w:sz w:val="28"/>
                <w:szCs w:val="28"/>
                <w:lang w:eastAsia="ru-RU"/>
              </w:rPr>
              <w:lastRenderedPageBreak/>
              <w:t>Центр творчества</w:t>
            </w:r>
          </w:p>
          <w:p w:rsidR="00EA3E1F" w:rsidRPr="00FD7B67" w:rsidRDefault="00EA3E1F" w:rsidP="006E0118">
            <w:pPr>
              <w:spacing w:after="0" w:line="240" w:lineRule="auto"/>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Овладение различными средствами и способами изобразительной деятельности</w:t>
            </w:r>
          </w:p>
        </w:tc>
        <w:tc>
          <w:tcPr>
            <w:tcW w:w="3715" w:type="pct"/>
            <w:tcMar>
              <w:top w:w="30" w:type="dxa"/>
              <w:left w:w="30" w:type="dxa"/>
              <w:bottom w:w="30" w:type="dxa"/>
              <w:right w:w="30" w:type="dxa"/>
            </w:tcMar>
            <w:hideMark/>
          </w:tcPr>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1.Изобразительные материалы: карандаши, восковые мелки, гуашь, акварель, пластилин.</w:t>
            </w:r>
          </w:p>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2.</w:t>
            </w:r>
            <w:r w:rsidRPr="00D55933">
              <w:t xml:space="preserve"> </w:t>
            </w:r>
            <w:r w:rsidR="00693767" w:rsidRPr="00FD7B67">
              <w:rPr>
                <w:rFonts w:ascii="Times New Roman" w:eastAsia="Times New Roman" w:hAnsi="Times New Roman"/>
                <w:sz w:val="28"/>
                <w:szCs w:val="28"/>
                <w:lang w:eastAsia="ru-RU"/>
              </w:rPr>
              <w:t>Кист</w:t>
            </w:r>
            <w:r w:rsidRPr="00FD7B67">
              <w:rPr>
                <w:rFonts w:ascii="Times New Roman" w:eastAsia="Times New Roman" w:hAnsi="Times New Roman"/>
                <w:sz w:val="28"/>
                <w:szCs w:val="28"/>
                <w:lang w:eastAsia="ru-RU"/>
              </w:rPr>
              <w:t>очки, палитры, баночки, доски для лепки, тряпочки, клеенки и пр.;</w:t>
            </w:r>
          </w:p>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xml:space="preserve">3. </w:t>
            </w:r>
            <w:r w:rsidR="00CE45E9" w:rsidRPr="00FD7B67">
              <w:rPr>
                <w:rFonts w:ascii="Times New Roman" w:eastAsia="Times New Roman" w:hAnsi="Times New Roman"/>
                <w:sz w:val="28"/>
                <w:szCs w:val="28"/>
                <w:lang w:eastAsia="ru-RU"/>
              </w:rPr>
              <w:t>К</w:t>
            </w:r>
            <w:r w:rsidR="00CE45E9" w:rsidRPr="00D55933">
              <w:rPr>
                <w:rFonts w:ascii="Times New Roman" w:hAnsi="Times New Roman"/>
                <w:sz w:val="28"/>
                <w:szCs w:val="28"/>
              </w:rPr>
              <w:t>рупные трафареты различных животных и овощей</w:t>
            </w:r>
            <w:r w:rsidR="00CE45E9" w:rsidRPr="00FD7B67">
              <w:rPr>
                <w:rFonts w:ascii="Times New Roman" w:eastAsia="Times New Roman" w:hAnsi="Times New Roman"/>
                <w:sz w:val="28"/>
                <w:szCs w:val="28"/>
                <w:lang w:eastAsia="ru-RU"/>
              </w:rPr>
              <w:t>.</w:t>
            </w:r>
          </w:p>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xml:space="preserve">4. </w:t>
            </w:r>
            <w:r w:rsidR="00EB3ED8" w:rsidRPr="00FD7B67">
              <w:rPr>
                <w:rFonts w:ascii="Times New Roman" w:eastAsia="Times New Roman" w:hAnsi="Times New Roman"/>
                <w:sz w:val="28"/>
                <w:szCs w:val="28"/>
                <w:lang w:eastAsia="ru-RU"/>
              </w:rPr>
              <w:t xml:space="preserve">Цветная бумага, </w:t>
            </w:r>
            <w:r w:rsidR="006821F3" w:rsidRPr="00FD7B67">
              <w:rPr>
                <w:rFonts w:ascii="Times New Roman" w:eastAsia="Times New Roman" w:hAnsi="Times New Roman"/>
                <w:sz w:val="28"/>
                <w:szCs w:val="28"/>
                <w:lang w:eastAsia="ru-RU"/>
              </w:rPr>
              <w:t>раскраски</w:t>
            </w:r>
            <w:r w:rsidRPr="00FD7B67">
              <w:rPr>
                <w:rFonts w:ascii="Times New Roman" w:eastAsia="Times New Roman" w:hAnsi="Times New Roman"/>
                <w:sz w:val="28"/>
                <w:szCs w:val="28"/>
                <w:lang w:eastAsia="ru-RU"/>
              </w:rPr>
              <w:t>.</w:t>
            </w:r>
          </w:p>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6.Материалы для нетрадиционных техник рисования.</w:t>
            </w:r>
          </w:p>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xml:space="preserve">7. Природный и бросовый материал для изготовления поделок совместно с воспитателем: катушки, </w:t>
            </w:r>
            <w:r w:rsidR="006821F3" w:rsidRPr="00FD7B67">
              <w:rPr>
                <w:rFonts w:ascii="Times New Roman" w:eastAsia="Times New Roman" w:hAnsi="Times New Roman"/>
                <w:sz w:val="28"/>
                <w:szCs w:val="28"/>
                <w:lang w:eastAsia="ru-RU"/>
              </w:rPr>
              <w:t>каштаны, жёлуди и пр.</w:t>
            </w:r>
          </w:p>
          <w:p w:rsidR="00CE45E9" w:rsidRPr="00FD7B67" w:rsidRDefault="00EA3E1F" w:rsidP="006821F3">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8. Поделки из природного и бросового материала</w:t>
            </w:r>
            <w:r w:rsidR="006821F3" w:rsidRPr="00FD7B67">
              <w:rPr>
                <w:rFonts w:ascii="Times New Roman" w:eastAsia="Times New Roman" w:hAnsi="Times New Roman"/>
                <w:sz w:val="28"/>
                <w:szCs w:val="28"/>
                <w:lang w:eastAsia="ru-RU"/>
              </w:rPr>
              <w:t>.</w:t>
            </w:r>
          </w:p>
        </w:tc>
      </w:tr>
      <w:tr w:rsidR="00EA3E1F" w:rsidRPr="00D55933" w:rsidTr="006E0118">
        <w:tc>
          <w:tcPr>
            <w:tcW w:w="1285" w:type="pct"/>
            <w:tcMar>
              <w:top w:w="30" w:type="dxa"/>
              <w:left w:w="30" w:type="dxa"/>
              <w:bottom w:w="30" w:type="dxa"/>
              <w:right w:w="30" w:type="dxa"/>
            </w:tcMar>
            <w:hideMark/>
          </w:tcPr>
          <w:p w:rsidR="00EA3E1F" w:rsidRPr="00FD7B67" w:rsidRDefault="00EA3E1F" w:rsidP="006E0118">
            <w:pPr>
              <w:spacing w:after="0" w:line="240" w:lineRule="auto"/>
              <w:rPr>
                <w:rFonts w:ascii="Times New Roman" w:eastAsia="Times New Roman" w:hAnsi="Times New Roman"/>
                <w:b/>
                <w:sz w:val="28"/>
                <w:szCs w:val="28"/>
                <w:lang w:eastAsia="ru-RU"/>
              </w:rPr>
            </w:pPr>
            <w:r w:rsidRPr="00FD7B67">
              <w:rPr>
                <w:rFonts w:ascii="Times New Roman" w:eastAsia="Times New Roman" w:hAnsi="Times New Roman"/>
                <w:b/>
                <w:sz w:val="28"/>
                <w:szCs w:val="28"/>
                <w:lang w:eastAsia="ru-RU"/>
              </w:rPr>
              <w:t xml:space="preserve">Театрально-музыкальный центр </w:t>
            </w:r>
          </w:p>
          <w:p w:rsidR="00EA3E1F" w:rsidRPr="00FD7B67" w:rsidRDefault="00EA3E1F" w:rsidP="006E0118">
            <w:pPr>
              <w:spacing w:after="0" w:line="240" w:lineRule="auto"/>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Приобщение к театральному искусству.</w:t>
            </w:r>
          </w:p>
          <w:p w:rsidR="00EA3E1F" w:rsidRPr="00FD7B67" w:rsidRDefault="00EA3E1F" w:rsidP="006E0118">
            <w:pPr>
              <w:spacing w:after="0" w:line="240" w:lineRule="auto"/>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Развитие интереса к музыке.</w:t>
            </w:r>
          </w:p>
        </w:tc>
        <w:tc>
          <w:tcPr>
            <w:tcW w:w="3715" w:type="pct"/>
            <w:tcMar>
              <w:top w:w="30" w:type="dxa"/>
              <w:left w:w="30" w:type="dxa"/>
              <w:bottom w:w="30" w:type="dxa"/>
              <w:right w:w="30" w:type="dxa"/>
            </w:tcMar>
            <w:hideMark/>
          </w:tcPr>
          <w:p w:rsidR="00EA3E1F" w:rsidRPr="00FD7B67" w:rsidRDefault="00EA3E1F" w:rsidP="006E0118">
            <w:pPr>
              <w:numPr>
                <w:ilvl w:val="0"/>
                <w:numId w:val="1"/>
              </w:numPr>
              <w:tabs>
                <w:tab w:val="clear" w:pos="720"/>
                <w:tab w:val="num" w:pos="1060"/>
              </w:tabs>
              <w:spacing w:after="0" w:line="240" w:lineRule="auto"/>
              <w:ind w:left="0"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xml:space="preserve">Музыкальные игрушки (озвученные – музыкальная книжка, молоточек, волчок, погремушка, шкатулка); </w:t>
            </w:r>
            <w:proofErr w:type="gramStart"/>
            <w:r w:rsidRPr="00FD7B67">
              <w:rPr>
                <w:rFonts w:ascii="Times New Roman" w:eastAsia="Times New Roman" w:hAnsi="Times New Roman"/>
                <w:sz w:val="28"/>
                <w:szCs w:val="28"/>
                <w:lang w:eastAsia="ru-RU"/>
              </w:rPr>
              <w:t>игрушка</w:t>
            </w:r>
            <w:proofErr w:type="gramEnd"/>
            <w:r w:rsidRPr="00FD7B67">
              <w:rPr>
                <w:rFonts w:ascii="Times New Roman" w:eastAsia="Times New Roman" w:hAnsi="Times New Roman"/>
                <w:sz w:val="28"/>
                <w:szCs w:val="28"/>
                <w:lang w:eastAsia="ru-RU"/>
              </w:rPr>
              <w:t xml:space="preserve"> комбинированная с кнопками; не озвученные игрушки-самоделки;</w:t>
            </w:r>
          </w:p>
          <w:p w:rsidR="00EA3E1F" w:rsidRPr="00FD7B67" w:rsidRDefault="00EA3E1F" w:rsidP="006E0118">
            <w:pPr>
              <w:numPr>
                <w:ilvl w:val="0"/>
                <w:numId w:val="1"/>
              </w:numPr>
              <w:tabs>
                <w:tab w:val="clear" w:pos="720"/>
                <w:tab w:val="num" w:pos="1060"/>
              </w:tabs>
              <w:spacing w:after="0" w:line="240" w:lineRule="auto"/>
              <w:ind w:left="0"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Музыкальные инструменты: металлофон, бубны,  барабан, колокольчики, дудочка, маракасы.</w:t>
            </w:r>
          </w:p>
          <w:p w:rsidR="00EA3E1F" w:rsidRPr="00FD7B67" w:rsidRDefault="00EA3E1F" w:rsidP="006E0118">
            <w:pPr>
              <w:numPr>
                <w:ilvl w:val="0"/>
                <w:numId w:val="2"/>
              </w:numPr>
              <w:tabs>
                <w:tab w:val="clear" w:pos="720"/>
                <w:tab w:val="num" w:pos="1060"/>
              </w:tabs>
              <w:spacing w:after="0" w:line="240" w:lineRule="auto"/>
              <w:ind w:left="0" w:firstLine="709"/>
              <w:jc w:val="both"/>
              <w:rPr>
                <w:rFonts w:ascii="Times New Roman" w:eastAsia="Times New Roman" w:hAnsi="Times New Roman"/>
                <w:sz w:val="28"/>
                <w:szCs w:val="28"/>
                <w:lang w:eastAsia="ru-RU"/>
              </w:rPr>
            </w:pPr>
            <w:proofErr w:type="gramStart"/>
            <w:r w:rsidRPr="00FD7B67">
              <w:rPr>
                <w:rFonts w:ascii="Times New Roman" w:eastAsia="Times New Roman" w:hAnsi="Times New Roman"/>
                <w:sz w:val="28"/>
                <w:szCs w:val="28"/>
                <w:lang w:eastAsia="ru-RU"/>
              </w:rPr>
              <w:t xml:space="preserve">Театр игрушки, настольный театр, плоскостной, театр на </w:t>
            </w:r>
            <w:proofErr w:type="spellStart"/>
            <w:r w:rsidRPr="00FD7B67">
              <w:rPr>
                <w:rFonts w:ascii="Times New Roman" w:eastAsia="Times New Roman" w:hAnsi="Times New Roman"/>
                <w:sz w:val="28"/>
                <w:szCs w:val="28"/>
                <w:lang w:eastAsia="ru-RU"/>
              </w:rPr>
              <w:t>фланелеграфе</w:t>
            </w:r>
            <w:proofErr w:type="spellEnd"/>
            <w:r w:rsidRPr="00FD7B67">
              <w:rPr>
                <w:rFonts w:ascii="Times New Roman" w:eastAsia="Times New Roman" w:hAnsi="Times New Roman"/>
                <w:sz w:val="28"/>
                <w:szCs w:val="28"/>
                <w:lang w:eastAsia="ru-RU"/>
              </w:rPr>
              <w:t>, пальчиковый театр, театр «на палочках», «на перчатке», театр Петрушек, театр теней.</w:t>
            </w:r>
            <w:proofErr w:type="gramEnd"/>
          </w:p>
          <w:p w:rsidR="00EA3E1F" w:rsidRPr="00FD7B67" w:rsidRDefault="00EA3E1F" w:rsidP="006E0118">
            <w:pPr>
              <w:numPr>
                <w:ilvl w:val="0"/>
                <w:numId w:val="2"/>
              </w:numPr>
              <w:tabs>
                <w:tab w:val="clear" w:pos="720"/>
                <w:tab w:val="num" w:pos="1060"/>
              </w:tabs>
              <w:spacing w:after="0" w:line="240" w:lineRule="auto"/>
              <w:ind w:left="0"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xml:space="preserve">Ширмы, </w:t>
            </w:r>
            <w:proofErr w:type="spellStart"/>
            <w:r w:rsidRPr="00FD7B67">
              <w:rPr>
                <w:rFonts w:ascii="Times New Roman" w:eastAsia="Times New Roman" w:hAnsi="Times New Roman"/>
                <w:sz w:val="28"/>
                <w:szCs w:val="28"/>
                <w:lang w:eastAsia="ru-RU"/>
              </w:rPr>
              <w:t>фланелеграф</w:t>
            </w:r>
            <w:proofErr w:type="spellEnd"/>
            <w:r w:rsidRPr="00FD7B67">
              <w:rPr>
                <w:rFonts w:ascii="Times New Roman" w:eastAsia="Times New Roman" w:hAnsi="Times New Roman"/>
                <w:sz w:val="28"/>
                <w:szCs w:val="28"/>
                <w:lang w:eastAsia="ru-RU"/>
              </w:rPr>
              <w:t>,</w:t>
            </w:r>
          </w:p>
          <w:p w:rsidR="00EA3E1F" w:rsidRPr="00FD7B67" w:rsidRDefault="00EA3E1F" w:rsidP="006E0118">
            <w:pPr>
              <w:numPr>
                <w:ilvl w:val="0"/>
                <w:numId w:val="2"/>
              </w:numPr>
              <w:tabs>
                <w:tab w:val="clear" w:pos="720"/>
                <w:tab w:val="num" w:pos="1060"/>
              </w:tabs>
              <w:spacing w:after="0" w:line="240" w:lineRule="auto"/>
              <w:ind w:left="0"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Элементы костюмов; полумаски</w:t>
            </w:r>
          </w:p>
        </w:tc>
      </w:tr>
      <w:tr w:rsidR="00EA3E1F" w:rsidRPr="00D55933" w:rsidTr="006E0118">
        <w:tc>
          <w:tcPr>
            <w:tcW w:w="1285" w:type="pct"/>
            <w:tcMar>
              <w:top w:w="30" w:type="dxa"/>
              <w:left w:w="30" w:type="dxa"/>
              <w:bottom w:w="30" w:type="dxa"/>
              <w:right w:w="30" w:type="dxa"/>
            </w:tcMar>
            <w:hideMark/>
          </w:tcPr>
          <w:p w:rsidR="00EA3E1F" w:rsidRPr="00FD7B67" w:rsidRDefault="00EA3E1F" w:rsidP="006E0118">
            <w:pPr>
              <w:spacing w:after="0" w:line="240" w:lineRule="auto"/>
              <w:rPr>
                <w:rFonts w:ascii="Times New Roman" w:eastAsia="Times New Roman" w:hAnsi="Times New Roman"/>
                <w:b/>
                <w:sz w:val="28"/>
                <w:szCs w:val="28"/>
                <w:lang w:eastAsia="ru-RU"/>
              </w:rPr>
            </w:pPr>
            <w:r w:rsidRPr="00FD7B67">
              <w:rPr>
                <w:rFonts w:ascii="Times New Roman" w:eastAsia="Times New Roman" w:hAnsi="Times New Roman"/>
                <w:b/>
                <w:sz w:val="28"/>
                <w:szCs w:val="28"/>
                <w:lang w:eastAsia="ru-RU"/>
              </w:rPr>
              <w:lastRenderedPageBreak/>
              <w:t>Центр развития движений</w:t>
            </w:r>
          </w:p>
          <w:p w:rsidR="00EA3E1F" w:rsidRPr="00FD7B67" w:rsidRDefault="008C41A0" w:rsidP="008C41A0">
            <w:pPr>
              <w:spacing w:after="0" w:line="240" w:lineRule="auto"/>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Создание условий для занятия физическими упражнениями в группе, стимулирование желания детей заниматься двигательной деятельностью; воспитание осознанного отношения к своему здоровью</w:t>
            </w:r>
          </w:p>
        </w:tc>
        <w:tc>
          <w:tcPr>
            <w:tcW w:w="3715" w:type="pct"/>
            <w:tcMar>
              <w:top w:w="30" w:type="dxa"/>
              <w:left w:w="30" w:type="dxa"/>
              <w:bottom w:w="30" w:type="dxa"/>
              <w:right w:w="30" w:type="dxa"/>
            </w:tcMar>
            <w:hideMark/>
          </w:tcPr>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proofErr w:type="gramStart"/>
            <w:r w:rsidRPr="00FD7B67">
              <w:rPr>
                <w:rFonts w:ascii="Times New Roman" w:eastAsia="Times New Roman" w:hAnsi="Times New Roman"/>
                <w:sz w:val="28"/>
                <w:szCs w:val="28"/>
                <w:lang w:eastAsia="ru-RU"/>
              </w:rPr>
              <w:t>1.Физкультурное оборудование: скакалки, шнуры, разноцветные флажки, мячи большие и теннисные мячи, набивные мешочки с песком для метания</w:t>
            </w:r>
            <w:r w:rsidRPr="00FD7B67">
              <w:rPr>
                <w:rFonts w:ascii="Times New Roman" w:eastAsia="Times New Roman" w:hAnsi="Times New Roman"/>
                <w:bCs/>
                <w:sz w:val="28"/>
                <w:szCs w:val="28"/>
                <w:lang w:eastAsia="ru-RU"/>
              </w:rPr>
              <w:t xml:space="preserve">, </w:t>
            </w:r>
            <w:r w:rsidRPr="00FD7B67">
              <w:rPr>
                <w:rFonts w:ascii="Times New Roman" w:eastAsia="Times New Roman" w:hAnsi="Times New Roman"/>
                <w:sz w:val="28"/>
                <w:szCs w:val="28"/>
                <w:lang w:eastAsia="ru-RU"/>
              </w:rPr>
              <w:t xml:space="preserve">ленточки, кубики, кегли, обручи, гимнастические палки, </w:t>
            </w:r>
            <w:proofErr w:type="spellStart"/>
            <w:r w:rsidRPr="00FD7B67">
              <w:rPr>
                <w:rFonts w:ascii="Times New Roman" w:eastAsia="Times New Roman" w:hAnsi="Times New Roman"/>
                <w:sz w:val="28"/>
                <w:szCs w:val="28"/>
                <w:lang w:eastAsia="ru-RU"/>
              </w:rPr>
              <w:t>кольцеброс</w:t>
            </w:r>
            <w:proofErr w:type="spellEnd"/>
            <w:r w:rsidRPr="00FD7B67">
              <w:rPr>
                <w:rFonts w:ascii="Times New Roman" w:eastAsia="Times New Roman" w:hAnsi="Times New Roman"/>
                <w:sz w:val="28"/>
                <w:szCs w:val="28"/>
                <w:lang w:eastAsia="ru-RU"/>
              </w:rPr>
              <w:t>;</w:t>
            </w:r>
            <w:proofErr w:type="gramEnd"/>
          </w:p>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2.Дорожка здоровья для профилактики плоскостопия.</w:t>
            </w:r>
          </w:p>
          <w:p w:rsidR="00EA3E1F" w:rsidRPr="00FD7B67" w:rsidRDefault="008C41A0" w:rsidP="008C41A0">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3. Ш</w:t>
            </w:r>
            <w:r w:rsidR="00EA3E1F" w:rsidRPr="00FD7B67">
              <w:rPr>
                <w:rFonts w:ascii="Times New Roman" w:eastAsia="Times New Roman" w:hAnsi="Times New Roman"/>
                <w:sz w:val="28"/>
                <w:szCs w:val="28"/>
                <w:lang w:eastAsia="ru-RU"/>
              </w:rPr>
              <w:t>апочки, медальки для подвижных игр</w:t>
            </w:r>
            <w:r w:rsidRPr="00FD7B67">
              <w:rPr>
                <w:rFonts w:ascii="Times New Roman" w:eastAsia="Times New Roman" w:hAnsi="Times New Roman"/>
                <w:sz w:val="28"/>
                <w:szCs w:val="28"/>
                <w:lang w:eastAsia="ru-RU"/>
              </w:rPr>
              <w:t>.</w:t>
            </w:r>
          </w:p>
        </w:tc>
      </w:tr>
      <w:tr w:rsidR="00BD4C76" w:rsidRPr="00D55933" w:rsidTr="006E0118">
        <w:tc>
          <w:tcPr>
            <w:tcW w:w="1285" w:type="pct"/>
            <w:tcMar>
              <w:top w:w="30" w:type="dxa"/>
              <w:left w:w="30" w:type="dxa"/>
              <w:bottom w:w="30" w:type="dxa"/>
              <w:right w:w="30" w:type="dxa"/>
            </w:tcMar>
            <w:hideMark/>
          </w:tcPr>
          <w:p w:rsidR="00BD4C76" w:rsidRDefault="00BD4C76" w:rsidP="00883168">
            <w:pPr>
              <w:spacing w:after="0" w:line="240" w:lineRule="auto"/>
              <w:rPr>
                <w:rFonts w:ascii="Times New Roman" w:eastAsia="Times New Roman" w:hAnsi="Times New Roman"/>
                <w:b/>
                <w:sz w:val="28"/>
                <w:szCs w:val="28"/>
                <w:lang w:eastAsia="ru-RU"/>
              </w:rPr>
            </w:pPr>
            <w:r w:rsidRPr="00FD7B67">
              <w:rPr>
                <w:rFonts w:ascii="Times New Roman" w:eastAsia="Times New Roman" w:hAnsi="Times New Roman"/>
                <w:b/>
                <w:sz w:val="28"/>
                <w:szCs w:val="28"/>
                <w:lang w:eastAsia="ru-RU"/>
              </w:rPr>
              <w:t xml:space="preserve">Уголок </w:t>
            </w:r>
            <w:r w:rsidR="00883168" w:rsidRPr="00FD7B67">
              <w:rPr>
                <w:rFonts w:ascii="Times New Roman" w:eastAsia="Times New Roman" w:hAnsi="Times New Roman"/>
                <w:b/>
                <w:sz w:val="28"/>
                <w:szCs w:val="28"/>
                <w:lang w:eastAsia="ru-RU"/>
              </w:rPr>
              <w:t>безопасности</w:t>
            </w:r>
          </w:p>
          <w:p w:rsidR="000E152C" w:rsidRPr="000E152C" w:rsidRDefault="000E152C" w:rsidP="0088316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Формирование представлений </w:t>
            </w:r>
            <w:proofErr w:type="gramStart"/>
            <w:r>
              <w:rPr>
                <w:rFonts w:ascii="Times New Roman" w:eastAsia="Times New Roman" w:hAnsi="Times New Roman"/>
                <w:sz w:val="28"/>
                <w:szCs w:val="28"/>
                <w:lang w:eastAsia="ru-RU"/>
              </w:rPr>
              <w:t>о</w:t>
            </w:r>
            <w:proofErr w:type="gramEnd"/>
            <w:r>
              <w:rPr>
                <w:rFonts w:ascii="Times New Roman" w:eastAsia="Times New Roman" w:hAnsi="Times New Roman"/>
                <w:sz w:val="28"/>
                <w:szCs w:val="28"/>
                <w:lang w:eastAsia="ru-RU"/>
              </w:rPr>
              <w:t xml:space="preserve"> элементарных правилах безопасности.</w:t>
            </w:r>
          </w:p>
        </w:tc>
        <w:tc>
          <w:tcPr>
            <w:tcW w:w="3715" w:type="pct"/>
            <w:tcMar>
              <w:top w:w="30" w:type="dxa"/>
              <w:left w:w="30" w:type="dxa"/>
              <w:bottom w:w="30" w:type="dxa"/>
              <w:right w:w="30" w:type="dxa"/>
            </w:tcMar>
            <w:hideMark/>
          </w:tcPr>
          <w:p w:rsidR="00BD4C76" w:rsidRPr="00FD7B67" w:rsidRDefault="00BD4C76" w:rsidP="00BD4C76">
            <w:pPr>
              <w:spacing w:after="0" w:line="240" w:lineRule="auto"/>
              <w:ind w:firstLine="635"/>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1. Дидактический материал.</w:t>
            </w:r>
          </w:p>
          <w:p w:rsidR="00BD4C76" w:rsidRPr="00FD7B67" w:rsidRDefault="00BD4C76" w:rsidP="00BD4C76">
            <w:pPr>
              <w:spacing w:after="0" w:line="240" w:lineRule="auto"/>
              <w:ind w:firstLine="635"/>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2. Дидактические игры.</w:t>
            </w:r>
          </w:p>
          <w:p w:rsidR="00BD4C76" w:rsidRPr="00FD7B67" w:rsidRDefault="00BD4C76" w:rsidP="00BD4C76">
            <w:pPr>
              <w:spacing w:after="0" w:line="240" w:lineRule="auto"/>
              <w:ind w:firstLine="635"/>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3. Дорожные знаки.</w:t>
            </w:r>
          </w:p>
          <w:p w:rsidR="00BD4C76" w:rsidRPr="00FD7B67" w:rsidRDefault="00BD4C76" w:rsidP="00BD4C76">
            <w:pPr>
              <w:spacing w:after="0" w:line="240" w:lineRule="auto"/>
              <w:ind w:firstLine="635"/>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4. Макет дороги.</w:t>
            </w:r>
          </w:p>
          <w:p w:rsidR="00BD4C76" w:rsidRPr="00FD7B67" w:rsidRDefault="00BD4C76" w:rsidP="00BD4C76">
            <w:pPr>
              <w:spacing w:after="0" w:line="240" w:lineRule="auto"/>
              <w:ind w:firstLine="635"/>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5. Материал по ОБЖ и ПДД;</w:t>
            </w:r>
          </w:p>
          <w:p w:rsidR="00BD4C76" w:rsidRPr="00FD7B67" w:rsidRDefault="00BD4C76" w:rsidP="00BD4C76">
            <w:pPr>
              <w:spacing w:after="0" w:line="240" w:lineRule="auto"/>
              <w:ind w:firstLine="635"/>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6. Атрибуты для сюжетно-ролевой игры.</w:t>
            </w:r>
          </w:p>
          <w:p w:rsidR="00E855C7" w:rsidRPr="00FD7B67" w:rsidRDefault="00BD4C76" w:rsidP="00C55608">
            <w:pPr>
              <w:spacing w:after="0" w:line="240" w:lineRule="auto"/>
              <w:ind w:firstLine="635"/>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7. Настольно-печатные игры.</w:t>
            </w:r>
          </w:p>
        </w:tc>
      </w:tr>
      <w:tr w:rsidR="00EA3E1F" w:rsidRPr="00D55933" w:rsidTr="006E0118">
        <w:tc>
          <w:tcPr>
            <w:tcW w:w="1285" w:type="pct"/>
            <w:tcMar>
              <w:top w:w="30" w:type="dxa"/>
              <w:left w:w="30" w:type="dxa"/>
              <w:bottom w:w="30" w:type="dxa"/>
              <w:right w:w="30" w:type="dxa"/>
            </w:tcMar>
            <w:hideMark/>
          </w:tcPr>
          <w:p w:rsidR="00EA3E1F" w:rsidRPr="00FD7B67" w:rsidRDefault="00EA3E1F" w:rsidP="006E0118">
            <w:pPr>
              <w:spacing w:after="0" w:line="240" w:lineRule="auto"/>
              <w:rPr>
                <w:rFonts w:ascii="Times New Roman" w:eastAsia="Times New Roman" w:hAnsi="Times New Roman"/>
                <w:b/>
                <w:sz w:val="28"/>
                <w:szCs w:val="28"/>
                <w:lang w:eastAsia="ru-RU"/>
              </w:rPr>
            </w:pPr>
            <w:r w:rsidRPr="00FD7B67">
              <w:rPr>
                <w:rFonts w:ascii="Times New Roman" w:eastAsia="Times New Roman" w:hAnsi="Times New Roman"/>
                <w:b/>
                <w:sz w:val="28"/>
                <w:szCs w:val="28"/>
                <w:lang w:eastAsia="ru-RU"/>
              </w:rPr>
              <w:t>Уголок уединения</w:t>
            </w:r>
          </w:p>
          <w:p w:rsidR="00EA3E1F" w:rsidRPr="00FD7B67" w:rsidRDefault="00EA3E1F" w:rsidP="006E0118">
            <w:pPr>
              <w:spacing w:after="0" w:line="240" w:lineRule="auto"/>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Обеспечение индивидуальной комфортности и эмоционального благополучия каждого ребенка группы</w:t>
            </w:r>
          </w:p>
        </w:tc>
        <w:tc>
          <w:tcPr>
            <w:tcW w:w="3715" w:type="pct"/>
            <w:tcMar>
              <w:top w:w="30" w:type="dxa"/>
              <w:left w:w="30" w:type="dxa"/>
              <w:bottom w:w="30" w:type="dxa"/>
              <w:right w:w="30" w:type="dxa"/>
            </w:tcMar>
            <w:hideMark/>
          </w:tcPr>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1. Легкая воздушна</w:t>
            </w:r>
            <w:r w:rsidR="001F053A" w:rsidRPr="00FD7B67">
              <w:rPr>
                <w:rFonts w:ascii="Times New Roman" w:eastAsia="Times New Roman" w:hAnsi="Times New Roman"/>
                <w:sz w:val="28"/>
                <w:szCs w:val="28"/>
                <w:lang w:eastAsia="ru-RU"/>
              </w:rPr>
              <w:t>я</w:t>
            </w:r>
            <w:r w:rsidRPr="00FD7B67">
              <w:rPr>
                <w:rFonts w:ascii="Times New Roman" w:eastAsia="Times New Roman" w:hAnsi="Times New Roman"/>
                <w:sz w:val="28"/>
                <w:szCs w:val="28"/>
                <w:lang w:eastAsia="ru-RU"/>
              </w:rPr>
              <w:t xml:space="preserve"> беседка из прозрачной ткани</w:t>
            </w:r>
          </w:p>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2.Подушки</w:t>
            </w:r>
          </w:p>
          <w:p w:rsidR="00EA3E1F" w:rsidRPr="00FD7B67" w:rsidRDefault="00EA3E1F" w:rsidP="006E0118">
            <w:pPr>
              <w:spacing w:after="0" w:line="240" w:lineRule="auto"/>
              <w:ind w:firstLine="709"/>
              <w:jc w:val="both"/>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3.Мягкие игрушки</w:t>
            </w:r>
          </w:p>
          <w:p w:rsidR="00EA3E1F" w:rsidRPr="00FD7B67" w:rsidRDefault="00EA3E1F" w:rsidP="001F053A">
            <w:pPr>
              <w:spacing w:after="0" w:line="240" w:lineRule="auto"/>
              <w:jc w:val="both"/>
              <w:rPr>
                <w:rFonts w:ascii="Times New Roman" w:eastAsia="Times New Roman" w:hAnsi="Times New Roman"/>
                <w:sz w:val="28"/>
                <w:szCs w:val="28"/>
                <w:lang w:eastAsia="ru-RU"/>
              </w:rPr>
            </w:pPr>
          </w:p>
        </w:tc>
      </w:tr>
      <w:tr w:rsidR="00EA3E1F" w:rsidRPr="00D55933" w:rsidTr="006E0118">
        <w:tc>
          <w:tcPr>
            <w:tcW w:w="1285" w:type="pct"/>
            <w:tcMar>
              <w:top w:w="30" w:type="dxa"/>
              <w:left w:w="30" w:type="dxa"/>
              <w:bottom w:w="30" w:type="dxa"/>
              <w:right w:w="30" w:type="dxa"/>
            </w:tcMar>
            <w:hideMark/>
          </w:tcPr>
          <w:p w:rsidR="00DD56E8" w:rsidRPr="00963AF6" w:rsidRDefault="00DD56E8" w:rsidP="00DD56E8">
            <w:pPr>
              <w:spacing w:after="0" w:line="240" w:lineRule="auto"/>
              <w:rPr>
                <w:rFonts w:ascii="Times New Roman" w:eastAsia="Times New Roman" w:hAnsi="Times New Roman"/>
                <w:b/>
                <w:sz w:val="28"/>
                <w:szCs w:val="28"/>
                <w:lang w:eastAsia="ru-RU"/>
              </w:rPr>
            </w:pPr>
            <w:r w:rsidRPr="00963AF6">
              <w:rPr>
                <w:rFonts w:ascii="Times New Roman" w:eastAsia="Times New Roman" w:hAnsi="Times New Roman"/>
                <w:b/>
                <w:sz w:val="28"/>
                <w:szCs w:val="28"/>
                <w:lang w:eastAsia="ru-RU"/>
              </w:rPr>
              <w:t>Цен</w:t>
            </w:r>
            <w:r w:rsidR="00CB2085" w:rsidRPr="00963AF6">
              <w:rPr>
                <w:rFonts w:ascii="Times New Roman" w:eastAsia="Times New Roman" w:hAnsi="Times New Roman"/>
                <w:b/>
                <w:sz w:val="28"/>
                <w:szCs w:val="28"/>
                <w:lang w:eastAsia="ru-RU"/>
              </w:rPr>
              <w:t>т</w:t>
            </w:r>
            <w:r w:rsidRPr="00963AF6">
              <w:rPr>
                <w:rFonts w:ascii="Times New Roman" w:eastAsia="Times New Roman" w:hAnsi="Times New Roman"/>
                <w:b/>
                <w:sz w:val="28"/>
                <w:szCs w:val="28"/>
                <w:lang w:eastAsia="ru-RU"/>
              </w:rPr>
              <w:t>р краеведения (этнографии)</w:t>
            </w:r>
          </w:p>
          <w:p w:rsidR="00EA3E1F" w:rsidRPr="00FD7B67" w:rsidRDefault="000E152C" w:rsidP="000E152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Pr="00CE6F44">
              <w:rPr>
                <w:rFonts w:ascii="Times New Roman" w:eastAsia="Times New Roman" w:hAnsi="Times New Roman"/>
                <w:sz w:val="28"/>
                <w:szCs w:val="28"/>
                <w:lang w:eastAsia="ru-RU"/>
              </w:rPr>
              <w:t xml:space="preserve">ормирование </w:t>
            </w:r>
            <w:r>
              <w:rPr>
                <w:rFonts w:ascii="Times New Roman" w:eastAsia="Times New Roman" w:hAnsi="Times New Roman"/>
                <w:sz w:val="28"/>
                <w:szCs w:val="28"/>
                <w:lang w:eastAsia="ru-RU"/>
              </w:rPr>
              <w:t xml:space="preserve">первоначальных представлений о национальных культурных </w:t>
            </w:r>
            <w:r>
              <w:rPr>
                <w:rFonts w:ascii="Times New Roman" w:eastAsia="Times New Roman" w:hAnsi="Times New Roman"/>
                <w:sz w:val="28"/>
                <w:szCs w:val="28"/>
                <w:lang w:eastAsia="ru-RU"/>
              </w:rPr>
              <w:lastRenderedPageBreak/>
              <w:t>традициях</w:t>
            </w:r>
          </w:p>
        </w:tc>
        <w:tc>
          <w:tcPr>
            <w:tcW w:w="3715" w:type="pct"/>
            <w:tcMar>
              <w:top w:w="30" w:type="dxa"/>
              <w:left w:w="30" w:type="dxa"/>
              <w:bottom w:w="30" w:type="dxa"/>
              <w:right w:w="30" w:type="dxa"/>
            </w:tcMar>
            <w:hideMark/>
          </w:tcPr>
          <w:p w:rsidR="00DD56E8" w:rsidRPr="00FD7B67" w:rsidRDefault="00DD56E8" w:rsidP="00DD56E8">
            <w:pPr>
              <w:spacing w:after="0" w:line="240" w:lineRule="auto"/>
              <w:ind w:firstLine="776"/>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lastRenderedPageBreak/>
              <w:t xml:space="preserve">1. </w:t>
            </w:r>
            <w:r w:rsidR="00883168" w:rsidRPr="00FD7B67">
              <w:rPr>
                <w:rFonts w:ascii="Times New Roman" w:eastAsia="Times New Roman" w:hAnsi="Times New Roman"/>
                <w:sz w:val="28"/>
                <w:szCs w:val="28"/>
                <w:lang w:eastAsia="ru-RU"/>
              </w:rPr>
              <w:t>Генеалогическое дерево (</w:t>
            </w:r>
            <w:r w:rsidRPr="00FD7B67">
              <w:rPr>
                <w:rFonts w:ascii="Times New Roman" w:eastAsia="Times New Roman" w:hAnsi="Times New Roman"/>
                <w:sz w:val="28"/>
                <w:szCs w:val="28"/>
                <w:lang w:eastAsia="ru-RU"/>
              </w:rPr>
              <w:t>бабушка, дедушка, мама, папа, ребенок).</w:t>
            </w:r>
          </w:p>
          <w:p w:rsidR="00DD56E8" w:rsidRPr="00FD7B67" w:rsidRDefault="00DD56E8" w:rsidP="00DD56E8">
            <w:pPr>
              <w:spacing w:after="0" w:line="240" w:lineRule="auto"/>
              <w:ind w:firstLine="776"/>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2. Альбомы о городе.</w:t>
            </w:r>
          </w:p>
          <w:p w:rsidR="00DD56E8" w:rsidRPr="00FD7B67" w:rsidRDefault="00DD56E8" w:rsidP="00DD56E8">
            <w:pPr>
              <w:spacing w:after="0" w:line="240" w:lineRule="auto"/>
              <w:ind w:firstLine="776"/>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 xml:space="preserve">3. Иллюстрированные альбомы с произведениями белорусского фольклора </w:t>
            </w:r>
            <w:proofErr w:type="gramStart"/>
            <w:r w:rsidRPr="00FD7B67">
              <w:rPr>
                <w:rFonts w:ascii="Times New Roman" w:eastAsia="Times New Roman" w:hAnsi="Times New Roman"/>
                <w:sz w:val="28"/>
                <w:szCs w:val="28"/>
                <w:lang w:eastAsia="ru-RU"/>
              </w:rPr>
              <w:t xml:space="preserve">( </w:t>
            </w:r>
            <w:proofErr w:type="gramEnd"/>
            <w:r w:rsidRPr="00FD7B67">
              <w:rPr>
                <w:rFonts w:ascii="Times New Roman" w:eastAsia="Times New Roman" w:hAnsi="Times New Roman"/>
                <w:sz w:val="28"/>
                <w:szCs w:val="28"/>
                <w:lang w:eastAsia="ru-RU"/>
              </w:rPr>
              <w:t>стихи, сказки).</w:t>
            </w:r>
          </w:p>
          <w:p w:rsidR="00DD56E8" w:rsidRPr="00FD7B67" w:rsidRDefault="00DD56E8" w:rsidP="00DD56E8">
            <w:pPr>
              <w:spacing w:after="0" w:line="240" w:lineRule="auto"/>
              <w:ind w:firstLine="776"/>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4. Иллюстрированные книги о белорусских городах.</w:t>
            </w:r>
          </w:p>
          <w:p w:rsidR="00EA3E1F" w:rsidRDefault="00DD56E8" w:rsidP="00DD56E8">
            <w:pPr>
              <w:spacing w:after="0" w:line="240" w:lineRule="auto"/>
              <w:ind w:firstLine="776"/>
              <w:rPr>
                <w:rFonts w:ascii="Times New Roman" w:eastAsia="Times New Roman" w:hAnsi="Times New Roman"/>
                <w:sz w:val="28"/>
                <w:szCs w:val="28"/>
                <w:lang w:eastAsia="ru-RU"/>
              </w:rPr>
            </w:pPr>
            <w:r w:rsidRPr="00FD7B67">
              <w:rPr>
                <w:rFonts w:ascii="Times New Roman" w:eastAsia="Times New Roman" w:hAnsi="Times New Roman"/>
                <w:sz w:val="28"/>
                <w:szCs w:val="28"/>
                <w:lang w:eastAsia="ru-RU"/>
              </w:rPr>
              <w:t>5. Кукла в белорусском  костюме</w:t>
            </w:r>
            <w:r w:rsidR="00E855C7">
              <w:rPr>
                <w:rFonts w:ascii="Times New Roman" w:eastAsia="Times New Roman" w:hAnsi="Times New Roman"/>
                <w:sz w:val="28"/>
                <w:szCs w:val="28"/>
                <w:lang w:eastAsia="ru-RU"/>
              </w:rPr>
              <w:t>.</w:t>
            </w:r>
          </w:p>
          <w:p w:rsidR="00E855C7" w:rsidRPr="00FD7B67" w:rsidRDefault="00E855C7" w:rsidP="00DD56E8">
            <w:pPr>
              <w:spacing w:after="0" w:line="240" w:lineRule="auto"/>
              <w:ind w:firstLine="776"/>
              <w:rPr>
                <w:rFonts w:ascii="Times New Roman" w:eastAsia="Times New Roman" w:hAnsi="Times New Roman"/>
                <w:sz w:val="28"/>
                <w:szCs w:val="28"/>
                <w:lang w:eastAsia="ru-RU"/>
              </w:rPr>
            </w:pPr>
            <w:r w:rsidRPr="00316A02">
              <w:rPr>
                <w:rFonts w:ascii="Times New Roman" w:eastAsia="Times New Roman" w:hAnsi="Times New Roman"/>
                <w:bCs/>
                <w:i/>
                <w:sz w:val="28"/>
                <w:lang w:eastAsia="ru-RU"/>
              </w:rPr>
              <w:lastRenderedPageBreak/>
              <w:t xml:space="preserve">Примечание: </w:t>
            </w:r>
            <w:r w:rsidRPr="00D55933">
              <w:rPr>
                <w:rFonts w:ascii="Times New Roman" w:hAnsi="Times New Roman"/>
                <w:i/>
                <w:sz w:val="28"/>
              </w:rPr>
              <w:t>содержание уголка динамично  и зависит от темы недели.</w:t>
            </w:r>
          </w:p>
        </w:tc>
      </w:tr>
      <w:tr w:rsidR="00F9343F" w:rsidRPr="00D55933" w:rsidTr="009D0F70">
        <w:trPr>
          <w:trHeight w:val="248"/>
        </w:trPr>
        <w:tc>
          <w:tcPr>
            <w:tcW w:w="1285" w:type="pct"/>
            <w:tcMar>
              <w:top w:w="30" w:type="dxa"/>
              <w:left w:w="30" w:type="dxa"/>
              <w:bottom w:w="30" w:type="dxa"/>
              <w:right w:w="30" w:type="dxa"/>
            </w:tcMar>
            <w:hideMark/>
          </w:tcPr>
          <w:p w:rsidR="009D0F70" w:rsidRPr="00D55933" w:rsidRDefault="009D0F70" w:rsidP="009D0F70">
            <w:pPr>
              <w:spacing w:after="0" w:line="240" w:lineRule="auto"/>
              <w:rPr>
                <w:rFonts w:ascii="Times New Roman" w:hAnsi="Times New Roman"/>
                <w:b/>
                <w:sz w:val="28"/>
                <w:szCs w:val="28"/>
              </w:rPr>
            </w:pPr>
            <w:r w:rsidRPr="00D55933">
              <w:rPr>
                <w:rFonts w:ascii="Times New Roman" w:hAnsi="Times New Roman"/>
                <w:b/>
                <w:sz w:val="28"/>
                <w:szCs w:val="28"/>
              </w:rPr>
              <w:lastRenderedPageBreak/>
              <w:t>Уголок дежурных</w:t>
            </w:r>
          </w:p>
          <w:p w:rsidR="00F9343F" w:rsidRPr="009D0F70" w:rsidRDefault="009D0F70" w:rsidP="009D0F7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Овладение простейшими процессами хозяйственно-бытового труда.</w:t>
            </w:r>
          </w:p>
        </w:tc>
        <w:tc>
          <w:tcPr>
            <w:tcW w:w="3715" w:type="pct"/>
            <w:tcMar>
              <w:top w:w="30" w:type="dxa"/>
              <w:left w:w="30" w:type="dxa"/>
              <w:bottom w:w="30" w:type="dxa"/>
              <w:right w:w="30" w:type="dxa"/>
            </w:tcMar>
            <w:hideMark/>
          </w:tcPr>
          <w:p w:rsidR="00CB2085" w:rsidRPr="00D55933" w:rsidRDefault="00CB2085" w:rsidP="00667390">
            <w:pPr>
              <w:spacing w:after="0" w:line="240" w:lineRule="auto"/>
              <w:ind w:firstLine="776"/>
              <w:jc w:val="both"/>
              <w:rPr>
                <w:rFonts w:ascii="Times New Roman" w:hAnsi="Times New Roman"/>
                <w:sz w:val="28"/>
                <w:szCs w:val="28"/>
              </w:rPr>
            </w:pPr>
            <w:r w:rsidRPr="00D55933">
              <w:rPr>
                <w:rFonts w:ascii="Times New Roman" w:hAnsi="Times New Roman"/>
                <w:sz w:val="28"/>
                <w:szCs w:val="28"/>
              </w:rPr>
              <w:t>1. Фартуки.</w:t>
            </w:r>
          </w:p>
          <w:p w:rsidR="00CB2085" w:rsidRPr="00D55933" w:rsidRDefault="00CB2085" w:rsidP="00667390">
            <w:pPr>
              <w:spacing w:after="0" w:line="240" w:lineRule="auto"/>
              <w:ind w:firstLine="776"/>
              <w:jc w:val="both"/>
              <w:rPr>
                <w:rFonts w:ascii="Times New Roman" w:hAnsi="Times New Roman"/>
                <w:sz w:val="28"/>
                <w:szCs w:val="28"/>
              </w:rPr>
            </w:pPr>
            <w:r w:rsidRPr="00D55933">
              <w:rPr>
                <w:rFonts w:ascii="Times New Roman" w:hAnsi="Times New Roman"/>
                <w:sz w:val="28"/>
                <w:szCs w:val="28"/>
              </w:rPr>
              <w:t>2. Щетки- сметки.</w:t>
            </w:r>
          </w:p>
          <w:p w:rsidR="00CB2085" w:rsidRPr="00D55933" w:rsidRDefault="00CB2085" w:rsidP="00667390">
            <w:pPr>
              <w:spacing w:after="0" w:line="240" w:lineRule="auto"/>
              <w:ind w:firstLine="776"/>
              <w:jc w:val="both"/>
              <w:rPr>
                <w:rFonts w:ascii="Times New Roman" w:hAnsi="Times New Roman"/>
                <w:sz w:val="28"/>
                <w:szCs w:val="28"/>
              </w:rPr>
            </w:pPr>
            <w:r w:rsidRPr="00D55933">
              <w:rPr>
                <w:rFonts w:ascii="Times New Roman" w:hAnsi="Times New Roman"/>
                <w:sz w:val="28"/>
                <w:szCs w:val="28"/>
              </w:rPr>
              <w:t>3. Совки.</w:t>
            </w:r>
          </w:p>
          <w:p w:rsidR="00F9343F" w:rsidRPr="00D55933" w:rsidRDefault="00CB2085" w:rsidP="00667390">
            <w:pPr>
              <w:spacing w:after="0" w:line="240" w:lineRule="auto"/>
              <w:ind w:firstLine="776"/>
              <w:jc w:val="both"/>
              <w:rPr>
                <w:rFonts w:ascii="Times New Roman" w:hAnsi="Times New Roman"/>
                <w:sz w:val="28"/>
                <w:szCs w:val="28"/>
              </w:rPr>
            </w:pPr>
            <w:r w:rsidRPr="00D55933">
              <w:rPr>
                <w:rFonts w:ascii="Times New Roman" w:hAnsi="Times New Roman"/>
                <w:sz w:val="28"/>
                <w:szCs w:val="28"/>
              </w:rPr>
              <w:t>4. Карточки  учета дежурств воспитанников по столовой, к занятиям.</w:t>
            </w:r>
          </w:p>
        </w:tc>
      </w:tr>
      <w:tr w:rsidR="00CB2085" w:rsidRPr="00D55933" w:rsidTr="009D0F70">
        <w:trPr>
          <w:trHeight w:val="1240"/>
        </w:trPr>
        <w:tc>
          <w:tcPr>
            <w:tcW w:w="1285" w:type="pct"/>
            <w:tcMar>
              <w:top w:w="30" w:type="dxa"/>
              <w:left w:w="30" w:type="dxa"/>
              <w:bottom w:w="30" w:type="dxa"/>
              <w:right w:w="30" w:type="dxa"/>
            </w:tcMar>
            <w:hideMark/>
          </w:tcPr>
          <w:p w:rsidR="009D0F70" w:rsidRPr="00D55933" w:rsidRDefault="009D0F70" w:rsidP="009D0F70">
            <w:pPr>
              <w:spacing w:after="0" w:line="240" w:lineRule="auto"/>
              <w:jc w:val="both"/>
              <w:rPr>
                <w:rFonts w:ascii="Times New Roman" w:hAnsi="Times New Roman"/>
                <w:sz w:val="28"/>
                <w:szCs w:val="28"/>
              </w:rPr>
            </w:pPr>
            <w:r w:rsidRPr="00D55933">
              <w:rPr>
                <w:rFonts w:ascii="Times New Roman" w:hAnsi="Times New Roman"/>
                <w:b/>
                <w:sz w:val="28"/>
                <w:szCs w:val="28"/>
              </w:rPr>
              <w:t>Уголок труда</w:t>
            </w:r>
            <w:r w:rsidRPr="00D55933">
              <w:rPr>
                <w:rFonts w:ascii="Times New Roman" w:hAnsi="Times New Roman"/>
                <w:sz w:val="28"/>
                <w:szCs w:val="28"/>
              </w:rPr>
              <w:t xml:space="preserve"> </w:t>
            </w:r>
          </w:p>
          <w:p w:rsidR="00CB2085" w:rsidRPr="00D55933" w:rsidRDefault="009D0F70" w:rsidP="009D0F70">
            <w:pPr>
              <w:spacing w:after="0" w:line="240" w:lineRule="auto"/>
              <w:rPr>
                <w:rFonts w:ascii="Times New Roman" w:hAnsi="Times New Roman"/>
                <w:sz w:val="28"/>
                <w:szCs w:val="28"/>
              </w:rPr>
            </w:pPr>
            <w:r w:rsidRPr="00D55933">
              <w:rPr>
                <w:rFonts w:ascii="Times New Roman" w:hAnsi="Times New Roman"/>
                <w:sz w:val="28"/>
                <w:szCs w:val="28"/>
              </w:rPr>
              <w:t>Формирование представлений о необходимости поддерживать порядок в группе</w:t>
            </w:r>
          </w:p>
        </w:tc>
        <w:tc>
          <w:tcPr>
            <w:tcW w:w="3715" w:type="pct"/>
            <w:tcMar>
              <w:top w:w="30" w:type="dxa"/>
              <w:left w:w="30" w:type="dxa"/>
              <w:bottom w:w="30" w:type="dxa"/>
              <w:right w:w="30" w:type="dxa"/>
            </w:tcMar>
            <w:hideMark/>
          </w:tcPr>
          <w:p w:rsidR="00CB2085" w:rsidRPr="00D55933" w:rsidRDefault="00CB2085" w:rsidP="00667390">
            <w:pPr>
              <w:spacing w:after="0" w:line="240" w:lineRule="auto"/>
              <w:ind w:firstLine="776"/>
              <w:jc w:val="both"/>
              <w:rPr>
                <w:rFonts w:ascii="Times New Roman" w:hAnsi="Times New Roman"/>
                <w:sz w:val="28"/>
                <w:szCs w:val="28"/>
              </w:rPr>
            </w:pPr>
            <w:r w:rsidRPr="00D55933">
              <w:rPr>
                <w:rFonts w:ascii="Times New Roman" w:hAnsi="Times New Roman"/>
                <w:sz w:val="28"/>
                <w:szCs w:val="28"/>
              </w:rPr>
              <w:t>1. Фартуки из материала и клеенки (для мытья игрушек вместе с воспитателем).</w:t>
            </w:r>
          </w:p>
          <w:p w:rsidR="00CB2085" w:rsidRPr="00D55933" w:rsidRDefault="00CB2085" w:rsidP="00667390">
            <w:pPr>
              <w:spacing w:after="0" w:line="240" w:lineRule="auto"/>
              <w:ind w:firstLine="776"/>
              <w:jc w:val="both"/>
              <w:rPr>
                <w:rFonts w:ascii="Times New Roman" w:hAnsi="Times New Roman"/>
                <w:sz w:val="28"/>
                <w:szCs w:val="28"/>
              </w:rPr>
            </w:pPr>
            <w:r w:rsidRPr="00D55933">
              <w:rPr>
                <w:rFonts w:ascii="Times New Roman" w:hAnsi="Times New Roman"/>
                <w:sz w:val="28"/>
                <w:szCs w:val="28"/>
              </w:rPr>
              <w:t>2. Уборочный инвентарь: таз, тряпки, щетки.</w:t>
            </w:r>
          </w:p>
          <w:p w:rsidR="00CB2085" w:rsidRPr="00D55933" w:rsidRDefault="00CB2085" w:rsidP="00667390">
            <w:pPr>
              <w:spacing w:after="0" w:line="240" w:lineRule="auto"/>
              <w:ind w:firstLine="776"/>
              <w:jc w:val="both"/>
              <w:rPr>
                <w:rFonts w:ascii="Times New Roman" w:hAnsi="Times New Roman"/>
                <w:sz w:val="28"/>
                <w:szCs w:val="28"/>
              </w:rPr>
            </w:pPr>
            <w:r w:rsidRPr="00D55933">
              <w:rPr>
                <w:rFonts w:ascii="Times New Roman" w:hAnsi="Times New Roman"/>
                <w:sz w:val="28"/>
                <w:szCs w:val="28"/>
              </w:rPr>
              <w:t>3. Альбомы с иллюстрациями и фото сельскохозяйственного и бытового труда  взрослых</w:t>
            </w:r>
          </w:p>
          <w:p w:rsidR="00CB2085" w:rsidRPr="00D55933" w:rsidRDefault="00CB2085" w:rsidP="00667390">
            <w:pPr>
              <w:spacing w:after="0" w:line="240" w:lineRule="auto"/>
              <w:ind w:firstLine="776"/>
              <w:jc w:val="both"/>
              <w:rPr>
                <w:rFonts w:ascii="Times New Roman" w:hAnsi="Times New Roman"/>
                <w:sz w:val="28"/>
                <w:szCs w:val="28"/>
              </w:rPr>
            </w:pPr>
            <w:r w:rsidRPr="00D55933">
              <w:rPr>
                <w:rFonts w:ascii="Times New Roman" w:hAnsi="Times New Roman"/>
                <w:sz w:val="28"/>
                <w:szCs w:val="28"/>
              </w:rPr>
              <w:t>4. И</w:t>
            </w:r>
            <w:r w:rsidR="00883168" w:rsidRPr="00D55933">
              <w:rPr>
                <w:rFonts w:ascii="Times New Roman" w:hAnsi="Times New Roman"/>
                <w:sz w:val="28"/>
                <w:szCs w:val="28"/>
              </w:rPr>
              <w:t>грушки-орудия</w:t>
            </w:r>
            <w:r w:rsidRPr="00D55933">
              <w:rPr>
                <w:rFonts w:ascii="Times New Roman" w:hAnsi="Times New Roman"/>
                <w:sz w:val="28"/>
                <w:szCs w:val="28"/>
              </w:rPr>
              <w:t>: лопатки, совочки, молоточки, плоскогубцы.</w:t>
            </w:r>
          </w:p>
        </w:tc>
      </w:tr>
    </w:tbl>
    <w:p w:rsidR="00CB2085" w:rsidRDefault="009D0F70" w:rsidP="009D0F70">
      <w:pPr>
        <w:spacing w:after="0" w:line="240" w:lineRule="auto"/>
        <w:ind w:firstLine="709"/>
        <w:jc w:val="both"/>
        <w:rPr>
          <w:rFonts w:ascii="Times New Roman" w:eastAsia="Times New Roman" w:hAnsi="Times New Roman"/>
          <w:sz w:val="28"/>
          <w:szCs w:val="28"/>
          <w:lang w:eastAsia="ru-RU"/>
        </w:rPr>
        <w:sectPr w:rsidR="00CB2085" w:rsidSect="00C75278">
          <w:pgSz w:w="16838" w:h="11906" w:orient="landscape"/>
          <w:pgMar w:top="1701" w:right="1134" w:bottom="851" w:left="1134" w:header="709" w:footer="709" w:gutter="0"/>
          <w:cols w:space="708"/>
          <w:docGrid w:linePitch="360"/>
        </w:sectPr>
      </w:pPr>
      <w:r w:rsidRPr="009D0F70">
        <w:rPr>
          <w:rFonts w:ascii="Times New Roman" w:hAnsi="Times New Roman"/>
          <w:sz w:val="28"/>
          <w:szCs w:val="28"/>
        </w:rPr>
        <w:t>.</w:t>
      </w:r>
    </w:p>
    <w:p w:rsidR="008743AD" w:rsidRPr="008829F6" w:rsidRDefault="009D0F70" w:rsidP="008743AD">
      <w:pPr>
        <w:spacing w:after="0" w:line="240" w:lineRule="auto"/>
        <w:jc w:val="center"/>
        <w:rPr>
          <w:rFonts w:ascii="Times New Roman" w:hAnsi="Times New Roman"/>
          <w:b/>
          <w:sz w:val="28"/>
          <w:szCs w:val="28"/>
        </w:rPr>
      </w:pPr>
      <w:r w:rsidRPr="00F6352A">
        <w:rPr>
          <w:rFonts w:ascii="Times New Roman" w:hAnsi="Times New Roman"/>
          <w:b/>
          <w:sz w:val="28"/>
          <w:szCs w:val="28"/>
        </w:rPr>
        <w:lastRenderedPageBreak/>
        <w:t>С</w:t>
      </w:r>
      <w:r w:rsidR="008743AD" w:rsidRPr="00F6352A">
        <w:rPr>
          <w:rFonts w:ascii="Times New Roman" w:hAnsi="Times New Roman"/>
          <w:b/>
          <w:sz w:val="28"/>
          <w:szCs w:val="28"/>
        </w:rPr>
        <w:t>редн</w:t>
      </w:r>
      <w:r>
        <w:rPr>
          <w:rFonts w:ascii="Times New Roman" w:hAnsi="Times New Roman"/>
          <w:b/>
          <w:sz w:val="28"/>
          <w:szCs w:val="28"/>
        </w:rPr>
        <w:t>яя группа (4 – 5 лет)</w:t>
      </w:r>
    </w:p>
    <w:p w:rsidR="008743AD" w:rsidRPr="00F6352A" w:rsidRDefault="008743AD" w:rsidP="008743AD">
      <w:pPr>
        <w:spacing w:after="0" w:line="240" w:lineRule="auto"/>
        <w:ind w:firstLine="708"/>
        <w:jc w:val="both"/>
        <w:rPr>
          <w:rFonts w:ascii="Times New Roman" w:hAnsi="Times New Roman"/>
          <w:sz w:val="28"/>
          <w:szCs w:val="28"/>
        </w:rPr>
      </w:pPr>
      <w:r w:rsidRPr="00F6352A">
        <w:rPr>
          <w:rFonts w:ascii="Times New Roman" w:hAnsi="Times New Roman"/>
          <w:sz w:val="28"/>
          <w:szCs w:val="28"/>
        </w:rPr>
        <w:t xml:space="preserve">В среднем дошкольном возрасте пространство групп «разбито» на </w:t>
      </w:r>
      <w:proofErr w:type="gramStart"/>
      <w:r w:rsidRPr="00F6352A">
        <w:rPr>
          <w:rFonts w:ascii="Times New Roman" w:hAnsi="Times New Roman"/>
          <w:sz w:val="28"/>
          <w:szCs w:val="28"/>
        </w:rPr>
        <w:t>небольшие</w:t>
      </w:r>
      <w:proofErr w:type="gramEnd"/>
      <w:r w:rsidRPr="00F6352A">
        <w:rPr>
          <w:rFonts w:ascii="Times New Roman" w:hAnsi="Times New Roman"/>
          <w:sz w:val="28"/>
          <w:szCs w:val="28"/>
        </w:rPr>
        <w:t xml:space="preserve"> полузамкнутые </w:t>
      </w:r>
      <w:proofErr w:type="spellStart"/>
      <w:r w:rsidRPr="00F6352A">
        <w:rPr>
          <w:rFonts w:ascii="Times New Roman" w:hAnsi="Times New Roman"/>
          <w:sz w:val="28"/>
          <w:szCs w:val="28"/>
        </w:rPr>
        <w:t>микропространства</w:t>
      </w:r>
      <w:proofErr w:type="spellEnd"/>
      <w:r w:rsidRPr="00F6352A">
        <w:rPr>
          <w:rFonts w:ascii="Times New Roman" w:hAnsi="Times New Roman"/>
          <w:sz w:val="28"/>
          <w:szCs w:val="28"/>
        </w:rPr>
        <w:t>, что способствует играм небольшими подгруппами. Средний дошкольный возраст – время расцвета сюжетно-ролевой игры, в которой дети отражают различные сюжеты: бытовые, трудовые, общественные, содержание любимых произведений, кинофильмов. Большая часть атрибутов храниться в специальных коробках, пластиковых цветных контейнерах, оформление и надпись на которых оказывают ребенку помощь в узнавании игры.</w:t>
      </w:r>
    </w:p>
    <w:p w:rsidR="001325D6" w:rsidRPr="00BE7A6E" w:rsidRDefault="001325D6" w:rsidP="001325D6">
      <w:pPr>
        <w:pStyle w:val="a4"/>
        <w:spacing w:after="0"/>
        <w:ind w:firstLine="709"/>
        <w:jc w:val="both"/>
        <w:rPr>
          <w:sz w:val="28"/>
          <w:szCs w:val="28"/>
        </w:rPr>
      </w:pPr>
      <w:r w:rsidRPr="00BE7A6E">
        <w:rPr>
          <w:sz w:val="28"/>
          <w:szCs w:val="28"/>
        </w:rPr>
        <w:t>Материал и оборудование целесообразно расположить по следующим центрам: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24"/>
        <w:gridCol w:w="10206"/>
      </w:tblGrid>
      <w:tr w:rsidR="00C75278" w:rsidRPr="00D55933" w:rsidTr="00E855C7">
        <w:tc>
          <w:tcPr>
            <w:tcW w:w="1512" w:type="pct"/>
            <w:tcMar>
              <w:top w:w="30" w:type="dxa"/>
              <w:left w:w="30" w:type="dxa"/>
              <w:bottom w:w="30" w:type="dxa"/>
              <w:right w:w="30" w:type="dxa"/>
            </w:tcMar>
            <w:hideMark/>
          </w:tcPr>
          <w:p w:rsidR="00C75278" w:rsidRPr="00963AF6" w:rsidRDefault="00C75278" w:rsidP="00F52375">
            <w:pPr>
              <w:spacing w:after="0" w:line="240" w:lineRule="auto"/>
              <w:jc w:val="center"/>
              <w:rPr>
                <w:rFonts w:ascii="Times New Roman" w:eastAsia="Times New Roman" w:hAnsi="Times New Roman"/>
                <w:b/>
                <w:sz w:val="28"/>
                <w:szCs w:val="28"/>
                <w:lang w:eastAsia="ru-RU"/>
              </w:rPr>
            </w:pPr>
            <w:r w:rsidRPr="00963AF6">
              <w:rPr>
                <w:rFonts w:ascii="Times New Roman" w:eastAsia="Times New Roman" w:hAnsi="Times New Roman"/>
                <w:b/>
                <w:bCs/>
                <w:sz w:val="28"/>
                <w:szCs w:val="28"/>
                <w:lang w:eastAsia="ru-RU"/>
              </w:rPr>
              <w:t>Центры, их функциональное назначение</w:t>
            </w:r>
          </w:p>
        </w:tc>
        <w:tc>
          <w:tcPr>
            <w:tcW w:w="3488" w:type="pct"/>
            <w:tcMar>
              <w:top w:w="30" w:type="dxa"/>
              <w:left w:w="30" w:type="dxa"/>
              <w:bottom w:w="30" w:type="dxa"/>
              <w:right w:w="30" w:type="dxa"/>
            </w:tcMar>
            <w:hideMark/>
          </w:tcPr>
          <w:p w:rsidR="00C75278" w:rsidRPr="00963AF6" w:rsidRDefault="00C75278" w:rsidP="00C75278">
            <w:pPr>
              <w:spacing w:after="0" w:line="240" w:lineRule="auto"/>
              <w:ind w:firstLine="709"/>
              <w:jc w:val="center"/>
              <w:rPr>
                <w:rFonts w:ascii="Times New Roman" w:eastAsia="Times New Roman" w:hAnsi="Times New Roman"/>
                <w:b/>
                <w:sz w:val="28"/>
                <w:szCs w:val="28"/>
                <w:lang w:eastAsia="ru-RU"/>
              </w:rPr>
            </w:pPr>
            <w:r w:rsidRPr="00963AF6">
              <w:rPr>
                <w:rFonts w:ascii="Times New Roman" w:eastAsia="Times New Roman" w:hAnsi="Times New Roman"/>
                <w:b/>
                <w:bCs/>
                <w:sz w:val="28"/>
                <w:szCs w:val="28"/>
                <w:lang w:eastAsia="ru-RU"/>
              </w:rPr>
              <w:t>Оснащение  центров</w:t>
            </w:r>
          </w:p>
        </w:tc>
      </w:tr>
      <w:tr w:rsidR="00C75278" w:rsidRPr="00D55933" w:rsidTr="00E855C7">
        <w:tc>
          <w:tcPr>
            <w:tcW w:w="1512" w:type="pct"/>
            <w:tcMar>
              <w:top w:w="30" w:type="dxa"/>
              <w:left w:w="30" w:type="dxa"/>
              <w:bottom w:w="30" w:type="dxa"/>
              <w:right w:w="30" w:type="dxa"/>
            </w:tcMar>
            <w:hideMark/>
          </w:tcPr>
          <w:p w:rsidR="00C75278" w:rsidRPr="00963AF6" w:rsidRDefault="00C75278" w:rsidP="00C96A14">
            <w:pPr>
              <w:spacing w:after="0" w:line="240" w:lineRule="auto"/>
              <w:jc w:val="both"/>
              <w:rPr>
                <w:rFonts w:ascii="Times New Roman" w:eastAsia="Times New Roman" w:hAnsi="Times New Roman"/>
                <w:sz w:val="28"/>
                <w:szCs w:val="28"/>
                <w:lang w:eastAsia="ru-RU"/>
              </w:rPr>
            </w:pPr>
            <w:r w:rsidRPr="00963AF6">
              <w:rPr>
                <w:rFonts w:ascii="Times New Roman" w:eastAsia="Times New Roman" w:hAnsi="Times New Roman"/>
                <w:b/>
                <w:sz w:val="28"/>
                <w:szCs w:val="28"/>
                <w:lang w:eastAsia="ru-RU"/>
              </w:rPr>
              <w:t>Центр сюжетно-ролевой игры</w:t>
            </w:r>
            <w:r w:rsidR="001325D6" w:rsidRPr="00963AF6">
              <w:rPr>
                <w:rFonts w:ascii="Times New Roman" w:eastAsia="Times New Roman" w:hAnsi="Times New Roman"/>
                <w:b/>
                <w:sz w:val="28"/>
                <w:szCs w:val="28"/>
                <w:lang w:eastAsia="ru-RU"/>
              </w:rPr>
              <w:t xml:space="preserve"> </w:t>
            </w:r>
          </w:p>
          <w:p w:rsidR="00C75278" w:rsidRPr="00963AF6" w:rsidRDefault="00C75278" w:rsidP="00C75278">
            <w:pPr>
              <w:spacing w:after="0" w:line="240" w:lineRule="auto"/>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Социально-личностное развитие ребенка, расширение представлений об окружающем мире, обогащение игровых действий, ролевого взаимодействия, ролевого общения.</w:t>
            </w:r>
          </w:p>
        </w:tc>
        <w:tc>
          <w:tcPr>
            <w:tcW w:w="3488" w:type="pct"/>
            <w:tcMar>
              <w:top w:w="30" w:type="dxa"/>
              <w:left w:w="30" w:type="dxa"/>
              <w:bottom w:w="30" w:type="dxa"/>
              <w:right w:w="30" w:type="dxa"/>
            </w:tcMar>
            <w:hideMark/>
          </w:tcPr>
          <w:p w:rsidR="00C75278" w:rsidRPr="00963AF6" w:rsidRDefault="00C75278" w:rsidP="00EE5C89">
            <w:pPr>
              <w:spacing w:after="0" w:line="240" w:lineRule="auto"/>
              <w:ind w:firstLine="635"/>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1. Сюжетные игрушки, изображающие животных и их детенышей, куклы разных размеров.</w:t>
            </w:r>
          </w:p>
          <w:p w:rsidR="00C75278" w:rsidRPr="00963AF6" w:rsidRDefault="00C75278" w:rsidP="00EE5C89">
            <w:pPr>
              <w:spacing w:after="0" w:line="240" w:lineRule="auto"/>
              <w:ind w:firstLine="635"/>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2. Разнообразные виды транспорта.</w:t>
            </w:r>
          </w:p>
          <w:p w:rsidR="00C75278" w:rsidRPr="00963AF6" w:rsidRDefault="00C75278" w:rsidP="00EE5C89">
            <w:pPr>
              <w:spacing w:after="0" w:line="240" w:lineRule="auto"/>
              <w:ind w:firstLine="635"/>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3. Игрушк</w:t>
            </w:r>
            <w:r w:rsidR="003359B7" w:rsidRPr="00963AF6">
              <w:rPr>
                <w:rFonts w:ascii="Times New Roman" w:eastAsia="Times New Roman" w:hAnsi="Times New Roman"/>
                <w:sz w:val="28"/>
                <w:szCs w:val="28"/>
                <w:lang w:eastAsia="ru-RU"/>
              </w:rPr>
              <w:t>и, изображающие предметы быта (</w:t>
            </w:r>
            <w:r w:rsidRPr="00963AF6">
              <w:rPr>
                <w:rFonts w:ascii="Times New Roman" w:eastAsia="Times New Roman" w:hAnsi="Times New Roman"/>
                <w:sz w:val="28"/>
                <w:szCs w:val="28"/>
                <w:lang w:eastAsia="ru-RU"/>
              </w:rPr>
              <w:t>посуда, бытовая техника, постельные принадлежности).</w:t>
            </w:r>
          </w:p>
          <w:p w:rsidR="00C75278" w:rsidRPr="00963AF6" w:rsidRDefault="00C75278" w:rsidP="00EE5C89">
            <w:pPr>
              <w:spacing w:after="0" w:line="240" w:lineRule="auto"/>
              <w:ind w:firstLine="635"/>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xml:space="preserve">4. </w:t>
            </w:r>
            <w:proofErr w:type="gramStart"/>
            <w:r w:rsidRPr="00963AF6">
              <w:rPr>
                <w:rFonts w:ascii="Times New Roman" w:eastAsia="Times New Roman" w:hAnsi="Times New Roman"/>
                <w:sz w:val="28"/>
                <w:szCs w:val="28"/>
                <w:lang w:eastAsia="ru-RU"/>
              </w:rPr>
              <w:t>Стационарная кукольная мебель (кухня, комната, спальня), мебель для игры «Магазин», «Больница», «Парикмахерская».</w:t>
            </w:r>
            <w:proofErr w:type="gramEnd"/>
          </w:p>
          <w:p w:rsidR="00C75278" w:rsidRPr="00963AF6" w:rsidRDefault="00EE5C89" w:rsidP="00EE5C89">
            <w:pPr>
              <w:spacing w:after="0" w:line="240" w:lineRule="auto"/>
              <w:ind w:firstLine="635"/>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5</w:t>
            </w:r>
            <w:r w:rsidR="00C75278" w:rsidRPr="00963AF6">
              <w:rPr>
                <w:rFonts w:ascii="Times New Roman" w:eastAsia="Times New Roman" w:hAnsi="Times New Roman"/>
                <w:sz w:val="28"/>
                <w:szCs w:val="28"/>
                <w:lang w:eastAsia="ru-RU"/>
              </w:rPr>
              <w:t xml:space="preserve">. </w:t>
            </w:r>
            <w:proofErr w:type="gramStart"/>
            <w:r w:rsidR="00C75278" w:rsidRPr="00963AF6">
              <w:rPr>
                <w:rFonts w:ascii="Times New Roman" w:eastAsia="Times New Roman" w:hAnsi="Times New Roman"/>
                <w:sz w:val="28"/>
                <w:szCs w:val="28"/>
                <w:lang w:eastAsia="ru-RU"/>
              </w:rPr>
              <w:t>Атрибуты для  сюжетно-ролевых игр «Семья», «Магазин»</w:t>
            </w:r>
            <w:r w:rsidR="003359B7" w:rsidRPr="00963AF6">
              <w:rPr>
                <w:rFonts w:ascii="Times New Roman" w:eastAsia="Times New Roman" w:hAnsi="Times New Roman"/>
                <w:sz w:val="28"/>
                <w:szCs w:val="28"/>
                <w:lang w:eastAsia="ru-RU"/>
              </w:rPr>
              <w:t xml:space="preserve">, </w:t>
            </w:r>
            <w:r w:rsidR="00E147CC" w:rsidRPr="00963AF6">
              <w:rPr>
                <w:rFonts w:ascii="Times New Roman" w:eastAsia="Times New Roman" w:hAnsi="Times New Roman"/>
                <w:sz w:val="28"/>
                <w:szCs w:val="28"/>
                <w:lang w:eastAsia="ru-RU"/>
              </w:rPr>
              <w:t xml:space="preserve">«Парикмахерская», </w:t>
            </w:r>
            <w:r w:rsidR="00C75278" w:rsidRPr="00963AF6">
              <w:rPr>
                <w:rFonts w:ascii="Times New Roman" w:eastAsia="Times New Roman" w:hAnsi="Times New Roman"/>
                <w:sz w:val="28"/>
                <w:szCs w:val="28"/>
                <w:lang w:eastAsia="ru-RU"/>
              </w:rPr>
              <w:t xml:space="preserve">«Больница», </w:t>
            </w:r>
            <w:r w:rsidRPr="00D55933">
              <w:rPr>
                <w:rFonts w:ascii="Times New Roman" w:hAnsi="Times New Roman"/>
                <w:sz w:val="28"/>
                <w:szCs w:val="28"/>
              </w:rPr>
              <w:t>строительные игры «Пароход», «</w:t>
            </w:r>
            <w:r w:rsidR="00E147CC" w:rsidRPr="00D55933">
              <w:rPr>
                <w:rFonts w:ascii="Times New Roman" w:hAnsi="Times New Roman"/>
                <w:sz w:val="28"/>
                <w:szCs w:val="28"/>
              </w:rPr>
              <w:t>Самолет», «Гараж» и пр</w:t>
            </w:r>
            <w:r w:rsidR="00C75278" w:rsidRPr="00963AF6">
              <w:rPr>
                <w:rFonts w:ascii="Times New Roman" w:eastAsia="Times New Roman" w:hAnsi="Times New Roman"/>
                <w:sz w:val="28"/>
                <w:szCs w:val="28"/>
                <w:lang w:eastAsia="ru-RU"/>
              </w:rPr>
              <w:t>.</w:t>
            </w:r>
            <w:proofErr w:type="gramEnd"/>
          </w:p>
          <w:p w:rsidR="00C75278" w:rsidRPr="00963AF6" w:rsidRDefault="00EE5C89" w:rsidP="00EE5C89">
            <w:pPr>
              <w:spacing w:after="0" w:line="240" w:lineRule="auto"/>
              <w:ind w:firstLine="635"/>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6</w:t>
            </w:r>
            <w:r w:rsidR="00C75278" w:rsidRPr="00963AF6">
              <w:rPr>
                <w:rFonts w:ascii="Times New Roman" w:eastAsia="Times New Roman" w:hAnsi="Times New Roman"/>
                <w:sz w:val="28"/>
                <w:szCs w:val="28"/>
                <w:lang w:eastAsia="ru-RU"/>
              </w:rPr>
              <w:t>. Наборы образных игрушек небольшого размера для режиссерских игр (человечки, солдатики, герои мультфильмов)</w:t>
            </w:r>
            <w:r w:rsidR="003359B7" w:rsidRPr="00963AF6">
              <w:rPr>
                <w:rFonts w:ascii="Times New Roman" w:eastAsia="Times New Roman" w:hAnsi="Times New Roman"/>
                <w:sz w:val="28"/>
                <w:szCs w:val="28"/>
                <w:lang w:eastAsia="ru-RU"/>
              </w:rPr>
              <w:t>.</w:t>
            </w:r>
          </w:p>
        </w:tc>
      </w:tr>
      <w:tr w:rsidR="00C75278" w:rsidRPr="00D55933" w:rsidTr="00E855C7">
        <w:tc>
          <w:tcPr>
            <w:tcW w:w="1512" w:type="pct"/>
            <w:tcMar>
              <w:top w:w="30" w:type="dxa"/>
              <w:left w:w="30" w:type="dxa"/>
              <w:bottom w:w="30" w:type="dxa"/>
              <w:right w:w="30" w:type="dxa"/>
            </w:tcMar>
            <w:hideMark/>
          </w:tcPr>
          <w:p w:rsidR="00C75278" w:rsidRPr="00963AF6" w:rsidRDefault="00C75278" w:rsidP="00C75278">
            <w:pPr>
              <w:spacing w:after="0" w:line="240" w:lineRule="auto"/>
              <w:rPr>
                <w:rFonts w:ascii="Times New Roman" w:eastAsia="Times New Roman" w:hAnsi="Times New Roman"/>
                <w:b/>
                <w:sz w:val="28"/>
                <w:szCs w:val="28"/>
                <w:lang w:eastAsia="ru-RU"/>
              </w:rPr>
            </w:pPr>
            <w:r w:rsidRPr="00963AF6">
              <w:rPr>
                <w:rFonts w:ascii="Times New Roman" w:eastAsia="Times New Roman" w:hAnsi="Times New Roman"/>
                <w:b/>
                <w:sz w:val="28"/>
                <w:szCs w:val="28"/>
                <w:lang w:eastAsia="ru-RU"/>
              </w:rPr>
              <w:t>Центр «Грамотности» </w:t>
            </w:r>
          </w:p>
          <w:p w:rsidR="00C75278" w:rsidRPr="00963AF6" w:rsidRDefault="00C75278" w:rsidP="001325D6">
            <w:pPr>
              <w:spacing w:after="0" w:line="240" w:lineRule="auto"/>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Развитие речевой активности, приобщение к литературному слову.</w:t>
            </w:r>
          </w:p>
          <w:p w:rsidR="00C75278" w:rsidRPr="00963AF6" w:rsidRDefault="00C75278" w:rsidP="00C75278">
            <w:pPr>
              <w:spacing w:after="0" w:line="240" w:lineRule="auto"/>
              <w:ind w:firstLine="709"/>
              <w:rPr>
                <w:rFonts w:ascii="Times New Roman" w:eastAsia="Times New Roman" w:hAnsi="Times New Roman"/>
                <w:sz w:val="28"/>
                <w:szCs w:val="28"/>
                <w:lang w:eastAsia="ru-RU"/>
              </w:rPr>
            </w:pPr>
          </w:p>
        </w:tc>
        <w:tc>
          <w:tcPr>
            <w:tcW w:w="3488" w:type="pct"/>
            <w:tcMar>
              <w:top w:w="30" w:type="dxa"/>
              <w:left w:w="30" w:type="dxa"/>
              <w:bottom w:w="30" w:type="dxa"/>
              <w:right w:w="30" w:type="dxa"/>
            </w:tcMar>
            <w:hideMark/>
          </w:tcPr>
          <w:p w:rsidR="00C75278" w:rsidRPr="00963AF6" w:rsidRDefault="00C75278" w:rsidP="00B410B9">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1. Книжный уголок</w:t>
            </w:r>
            <w:r w:rsidR="00C55608">
              <w:rPr>
                <w:rFonts w:ascii="Times New Roman" w:eastAsia="Times New Roman" w:hAnsi="Times New Roman"/>
                <w:sz w:val="28"/>
                <w:szCs w:val="28"/>
                <w:lang w:eastAsia="ru-RU"/>
              </w:rPr>
              <w:t xml:space="preserve"> </w:t>
            </w:r>
            <w:r w:rsidR="00C55608" w:rsidRPr="00FD7B67">
              <w:rPr>
                <w:rFonts w:ascii="Times New Roman" w:eastAsia="Times New Roman" w:hAnsi="Times New Roman"/>
                <w:i/>
                <w:sz w:val="28"/>
                <w:szCs w:val="28"/>
                <w:lang w:eastAsia="ru-RU"/>
              </w:rPr>
              <w:t>(Приложение 3):</w:t>
            </w:r>
          </w:p>
          <w:p w:rsidR="00C75278" w:rsidRPr="00963AF6" w:rsidRDefault="001B6EA5" w:rsidP="00C75278">
            <w:pPr>
              <w:spacing w:after="0" w:line="240" w:lineRule="auto"/>
              <w:ind w:firstLine="709"/>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xml:space="preserve">- </w:t>
            </w:r>
            <w:r w:rsidR="0086063B" w:rsidRPr="00D55933">
              <w:rPr>
                <w:rFonts w:ascii="Times New Roman" w:hAnsi="Times New Roman"/>
                <w:sz w:val="28"/>
                <w:szCs w:val="28"/>
              </w:rPr>
              <w:t>художественная литература соответственно возрасту и тематике</w:t>
            </w:r>
            <w:r w:rsidR="00C75278" w:rsidRPr="00963AF6">
              <w:rPr>
                <w:rFonts w:ascii="Times New Roman" w:eastAsia="Times New Roman" w:hAnsi="Times New Roman"/>
                <w:sz w:val="28"/>
                <w:szCs w:val="28"/>
                <w:lang w:eastAsia="ru-RU"/>
              </w:rPr>
              <w:t>;</w:t>
            </w:r>
          </w:p>
          <w:p w:rsidR="00C75278" w:rsidRPr="00963AF6" w:rsidRDefault="00C75278" w:rsidP="00C75278">
            <w:pPr>
              <w:spacing w:after="0" w:line="240" w:lineRule="auto"/>
              <w:ind w:firstLine="709"/>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книжки-малышки;</w:t>
            </w:r>
          </w:p>
          <w:p w:rsidR="00C75278" w:rsidRPr="00963AF6" w:rsidRDefault="00C75278" w:rsidP="00C75278">
            <w:pPr>
              <w:spacing w:after="0" w:line="240" w:lineRule="auto"/>
              <w:ind w:firstLine="709"/>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детские журналы;</w:t>
            </w:r>
          </w:p>
          <w:p w:rsidR="00C75278" w:rsidRPr="00963AF6" w:rsidRDefault="00C75278" w:rsidP="00C75278">
            <w:pPr>
              <w:spacing w:after="0" w:line="240" w:lineRule="auto"/>
              <w:ind w:firstLine="709"/>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-серии сюжетных картинок;</w:t>
            </w:r>
          </w:p>
          <w:p w:rsidR="00C75278" w:rsidRPr="00963AF6" w:rsidRDefault="00C75278" w:rsidP="00C75278">
            <w:pPr>
              <w:spacing w:after="0" w:line="240" w:lineRule="auto"/>
              <w:ind w:firstLine="709"/>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тематические альбомы;</w:t>
            </w:r>
          </w:p>
          <w:p w:rsidR="00C75278" w:rsidRPr="00963AF6" w:rsidRDefault="00C75278" w:rsidP="00C75278">
            <w:pPr>
              <w:spacing w:after="0" w:line="240" w:lineRule="auto"/>
              <w:ind w:firstLine="709"/>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lastRenderedPageBreak/>
              <w:t>- детские рисунки;</w:t>
            </w:r>
          </w:p>
          <w:p w:rsidR="0086063B" w:rsidRPr="00963AF6" w:rsidRDefault="00C75278" w:rsidP="0086063B">
            <w:pPr>
              <w:spacing w:after="0" w:line="240" w:lineRule="auto"/>
              <w:ind w:firstLine="709"/>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увлече</w:t>
            </w:r>
            <w:r w:rsidR="00692BB2" w:rsidRPr="00963AF6">
              <w:rPr>
                <w:rFonts w:ascii="Times New Roman" w:eastAsia="Times New Roman" w:hAnsi="Times New Roman"/>
                <w:sz w:val="28"/>
                <w:szCs w:val="28"/>
                <w:lang w:eastAsia="ru-RU"/>
              </w:rPr>
              <w:t>ния детей (открытки, календари);</w:t>
            </w:r>
          </w:p>
          <w:p w:rsidR="00C75278" w:rsidRPr="00963AF6" w:rsidRDefault="00C75278" w:rsidP="0086063B">
            <w:pPr>
              <w:spacing w:after="0" w:line="240" w:lineRule="auto"/>
              <w:ind w:firstLine="709"/>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xml:space="preserve">- </w:t>
            </w:r>
            <w:r w:rsidR="0086063B" w:rsidRPr="00D55933">
              <w:rPr>
                <w:rFonts w:ascii="Times New Roman" w:hAnsi="Times New Roman"/>
                <w:sz w:val="28"/>
                <w:szCs w:val="28"/>
              </w:rPr>
              <w:t>иллюстрации писателей и их произведений.</w:t>
            </w:r>
          </w:p>
          <w:p w:rsidR="00C75278" w:rsidRPr="00963AF6" w:rsidRDefault="00C75278" w:rsidP="00C75278">
            <w:pPr>
              <w:spacing w:after="0" w:line="240" w:lineRule="auto"/>
              <w:ind w:firstLine="709"/>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2. Речевое развитие:</w:t>
            </w:r>
          </w:p>
          <w:p w:rsidR="00C75278" w:rsidRPr="00963AF6" w:rsidRDefault="00C75278" w:rsidP="00C75278">
            <w:pPr>
              <w:spacing w:after="0" w:line="240" w:lineRule="auto"/>
              <w:ind w:firstLine="709"/>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дидактические игры по развитию речи «Расскажи сказку», «Подбери слово», «Придумай рассказ»;</w:t>
            </w:r>
          </w:p>
          <w:p w:rsidR="00C75278" w:rsidRPr="00963AF6" w:rsidRDefault="00C75278" w:rsidP="001325D6">
            <w:pPr>
              <w:spacing w:after="0" w:line="240" w:lineRule="auto"/>
              <w:ind w:firstLine="709"/>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схемы-модели для составления разных видов рассказов</w:t>
            </w:r>
            <w:r w:rsidR="0086063B" w:rsidRPr="00963AF6">
              <w:rPr>
                <w:rFonts w:ascii="Times New Roman" w:eastAsia="Times New Roman" w:hAnsi="Times New Roman"/>
                <w:sz w:val="28"/>
                <w:szCs w:val="28"/>
                <w:lang w:eastAsia="ru-RU"/>
              </w:rPr>
              <w:t>.</w:t>
            </w:r>
          </w:p>
        </w:tc>
      </w:tr>
      <w:tr w:rsidR="00C75278" w:rsidRPr="00D55933" w:rsidTr="00E855C7">
        <w:tc>
          <w:tcPr>
            <w:tcW w:w="1512" w:type="pct"/>
            <w:tcMar>
              <w:top w:w="30" w:type="dxa"/>
              <w:left w:w="30" w:type="dxa"/>
              <w:bottom w:w="30" w:type="dxa"/>
              <w:right w:w="30" w:type="dxa"/>
            </w:tcMar>
            <w:hideMark/>
          </w:tcPr>
          <w:p w:rsidR="00C75278" w:rsidRPr="00963AF6" w:rsidRDefault="00C75278" w:rsidP="001325D6">
            <w:pPr>
              <w:spacing w:after="0" w:line="240" w:lineRule="auto"/>
              <w:rPr>
                <w:rFonts w:ascii="Times New Roman" w:eastAsia="Times New Roman" w:hAnsi="Times New Roman"/>
                <w:b/>
                <w:sz w:val="28"/>
                <w:szCs w:val="28"/>
                <w:lang w:eastAsia="ru-RU"/>
              </w:rPr>
            </w:pPr>
            <w:r w:rsidRPr="00963AF6">
              <w:rPr>
                <w:rFonts w:ascii="Times New Roman" w:eastAsia="Times New Roman" w:hAnsi="Times New Roman"/>
                <w:b/>
                <w:sz w:val="28"/>
                <w:szCs w:val="28"/>
                <w:lang w:eastAsia="ru-RU"/>
              </w:rPr>
              <w:lastRenderedPageBreak/>
              <w:t xml:space="preserve">Центр строительно-конструктивных игр </w:t>
            </w:r>
          </w:p>
          <w:p w:rsidR="00C75278" w:rsidRPr="00963AF6" w:rsidRDefault="00C75278" w:rsidP="001325D6">
            <w:pPr>
              <w:spacing w:after="0" w:line="240" w:lineRule="auto"/>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Содействовать развитию разных видов конструирования.</w:t>
            </w:r>
          </w:p>
        </w:tc>
        <w:tc>
          <w:tcPr>
            <w:tcW w:w="3488" w:type="pct"/>
            <w:tcMar>
              <w:top w:w="30" w:type="dxa"/>
              <w:left w:w="30" w:type="dxa"/>
              <w:bottom w:w="30" w:type="dxa"/>
              <w:right w:w="30" w:type="dxa"/>
            </w:tcMar>
            <w:hideMark/>
          </w:tcPr>
          <w:p w:rsidR="00C75278" w:rsidRPr="00963AF6" w:rsidRDefault="00C75278"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1. Крупный напольный конструктор (деревянный, пластмассовый)</w:t>
            </w:r>
          </w:p>
          <w:p w:rsidR="00C75278" w:rsidRPr="00963AF6" w:rsidRDefault="00C75278"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2.Разные виды  среднего по размеру конструктора</w:t>
            </w:r>
          </w:p>
          <w:p w:rsidR="00C75278" w:rsidRPr="00963AF6" w:rsidRDefault="00C75278"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3. Настольный мелкий деревянный конструктор</w:t>
            </w:r>
          </w:p>
          <w:p w:rsidR="00C75278" w:rsidRPr="00963AF6" w:rsidRDefault="00C75278"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4. Разнообразные игрушки и транспорт для обыгрывания построек</w:t>
            </w:r>
          </w:p>
          <w:p w:rsidR="00C75278" w:rsidRPr="00963AF6" w:rsidRDefault="00C75278"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5. Тематические конструкторы</w:t>
            </w:r>
          </w:p>
          <w:p w:rsidR="003359B7" w:rsidRPr="00963AF6" w:rsidRDefault="00C75278" w:rsidP="00EE5C89">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6.Схемы построек</w:t>
            </w:r>
            <w:r w:rsidR="00EE5C89" w:rsidRPr="00963AF6">
              <w:rPr>
                <w:rFonts w:ascii="Times New Roman" w:eastAsia="Times New Roman" w:hAnsi="Times New Roman"/>
                <w:sz w:val="28"/>
                <w:szCs w:val="28"/>
                <w:lang w:eastAsia="ru-RU"/>
              </w:rPr>
              <w:t>.</w:t>
            </w:r>
          </w:p>
        </w:tc>
      </w:tr>
      <w:tr w:rsidR="00C75278" w:rsidRPr="00D55933" w:rsidTr="00E855C7">
        <w:tc>
          <w:tcPr>
            <w:tcW w:w="1512" w:type="pct"/>
            <w:tcMar>
              <w:top w:w="30" w:type="dxa"/>
              <w:left w:w="30" w:type="dxa"/>
              <w:bottom w:w="30" w:type="dxa"/>
              <w:right w:w="30" w:type="dxa"/>
            </w:tcMar>
            <w:hideMark/>
          </w:tcPr>
          <w:p w:rsidR="00C75278" w:rsidRPr="00963AF6" w:rsidRDefault="001325D6" w:rsidP="001325D6">
            <w:pPr>
              <w:spacing w:after="0" w:line="240" w:lineRule="auto"/>
              <w:rPr>
                <w:rFonts w:ascii="Times New Roman" w:eastAsia="Times New Roman" w:hAnsi="Times New Roman"/>
                <w:b/>
                <w:sz w:val="28"/>
                <w:szCs w:val="28"/>
                <w:lang w:eastAsia="ru-RU"/>
              </w:rPr>
            </w:pPr>
            <w:r w:rsidRPr="00963AF6">
              <w:rPr>
                <w:rFonts w:ascii="Times New Roman" w:eastAsia="Times New Roman" w:hAnsi="Times New Roman"/>
                <w:b/>
                <w:sz w:val="28"/>
                <w:szCs w:val="28"/>
                <w:lang w:eastAsia="ru-RU"/>
              </w:rPr>
              <w:t xml:space="preserve">Центр </w:t>
            </w:r>
            <w:proofErr w:type="spellStart"/>
            <w:r w:rsidRPr="00963AF6">
              <w:rPr>
                <w:rFonts w:ascii="Times New Roman" w:eastAsia="Times New Roman" w:hAnsi="Times New Roman"/>
                <w:b/>
                <w:sz w:val="28"/>
                <w:szCs w:val="28"/>
                <w:lang w:eastAsia="ru-RU"/>
              </w:rPr>
              <w:t>предматематичес</w:t>
            </w:r>
            <w:r w:rsidR="00C75278" w:rsidRPr="00963AF6">
              <w:rPr>
                <w:rFonts w:ascii="Times New Roman" w:eastAsia="Times New Roman" w:hAnsi="Times New Roman"/>
                <w:b/>
                <w:sz w:val="28"/>
                <w:szCs w:val="28"/>
                <w:lang w:eastAsia="ru-RU"/>
              </w:rPr>
              <w:t>кого</w:t>
            </w:r>
            <w:proofErr w:type="spellEnd"/>
            <w:r w:rsidR="00C75278" w:rsidRPr="00963AF6">
              <w:rPr>
                <w:rFonts w:ascii="Times New Roman" w:eastAsia="Times New Roman" w:hAnsi="Times New Roman"/>
                <w:b/>
                <w:sz w:val="28"/>
                <w:szCs w:val="28"/>
                <w:lang w:eastAsia="ru-RU"/>
              </w:rPr>
              <w:t xml:space="preserve"> развития</w:t>
            </w:r>
            <w:r w:rsidRPr="00963AF6">
              <w:rPr>
                <w:rFonts w:ascii="Times New Roman" w:eastAsia="Times New Roman" w:hAnsi="Times New Roman"/>
                <w:b/>
                <w:sz w:val="28"/>
                <w:szCs w:val="28"/>
                <w:lang w:eastAsia="ru-RU"/>
              </w:rPr>
              <w:t xml:space="preserve"> </w:t>
            </w:r>
          </w:p>
          <w:p w:rsidR="00C75278" w:rsidRPr="00963AF6" w:rsidRDefault="00C75278" w:rsidP="001325D6">
            <w:pPr>
              <w:spacing w:after="0" w:line="240" w:lineRule="auto"/>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Активизация познавательной деятельности, развитие познавательных процессов.</w:t>
            </w:r>
          </w:p>
        </w:tc>
        <w:tc>
          <w:tcPr>
            <w:tcW w:w="3488" w:type="pct"/>
            <w:tcMar>
              <w:top w:w="30" w:type="dxa"/>
              <w:left w:w="30" w:type="dxa"/>
              <w:bottom w:w="30" w:type="dxa"/>
              <w:right w:w="30" w:type="dxa"/>
            </w:tcMar>
            <w:hideMark/>
          </w:tcPr>
          <w:p w:rsidR="00C75278" w:rsidRPr="00963AF6" w:rsidRDefault="00C75278"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xml:space="preserve">1. </w:t>
            </w:r>
            <w:r w:rsidR="0059325C" w:rsidRPr="00963AF6">
              <w:rPr>
                <w:rFonts w:ascii="Times New Roman" w:eastAsia="Times New Roman" w:hAnsi="Times New Roman"/>
                <w:sz w:val="28"/>
                <w:szCs w:val="28"/>
                <w:lang w:eastAsia="ru-RU"/>
              </w:rPr>
              <w:t>Формирование элементарных математических представлений.</w:t>
            </w:r>
          </w:p>
          <w:p w:rsidR="00C75278" w:rsidRPr="00963AF6" w:rsidRDefault="00C75278"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xml:space="preserve">- </w:t>
            </w:r>
            <w:proofErr w:type="gramStart"/>
            <w:r w:rsidRPr="00963AF6">
              <w:rPr>
                <w:rFonts w:ascii="Times New Roman" w:eastAsia="Times New Roman" w:hAnsi="Times New Roman"/>
                <w:sz w:val="28"/>
                <w:szCs w:val="28"/>
                <w:lang w:eastAsia="ru-RU"/>
              </w:rPr>
              <w:t>д</w:t>
            </w:r>
            <w:proofErr w:type="gramEnd"/>
            <w:r w:rsidRPr="00963AF6">
              <w:rPr>
                <w:rFonts w:ascii="Times New Roman" w:eastAsia="Times New Roman" w:hAnsi="Times New Roman"/>
                <w:sz w:val="28"/>
                <w:szCs w:val="28"/>
                <w:lang w:eastAsia="ru-RU"/>
              </w:rPr>
              <w:t>идактические игры на сравнение предметов по различным свойствам (цвету, форме, размеру, материалу), на воссоздание целого из частей типа «</w:t>
            </w:r>
            <w:proofErr w:type="spellStart"/>
            <w:r w:rsidRPr="00963AF6">
              <w:rPr>
                <w:rFonts w:ascii="Times New Roman" w:eastAsia="Times New Roman" w:hAnsi="Times New Roman"/>
                <w:sz w:val="28"/>
                <w:szCs w:val="28"/>
                <w:lang w:eastAsia="ru-RU"/>
              </w:rPr>
              <w:t>Танграм</w:t>
            </w:r>
            <w:proofErr w:type="spellEnd"/>
            <w:r w:rsidRPr="00963AF6">
              <w:rPr>
                <w:rFonts w:ascii="Times New Roman" w:eastAsia="Times New Roman" w:hAnsi="Times New Roman"/>
                <w:sz w:val="28"/>
                <w:szCs w:val="28"/>
                <w:lang w:eastAsia="ru-RU"/>
              </w:rPr>
              <w:t xml:space="preserve">», на </w:t>
            </w:r>
            <w:proofErr w:type="spellStart"/>
            <w:r w:rsidRPr="00963AF6">
              <w:rPr>
                <w:rFonts w:ascii="Times New Roman" w:eastAsia="Times New Roman" w:hAnsi="Times New Roman"/>
                <w:sz w:val="28"/>
                <w:szCs w:val="28"/>
                <w:lang w:eastAsia="ru-RU"/>
              </w:rPr>
              <w:t>сериацию</w:t>
            </w:r>
            <w:proofErr w:type="spellEnd"/>
            <w:r w:rsidRPr="00963AF6">
              <w:rPr>
                <w:rFonts w:ascii="Times New Roman" w:eastAsia="Times New Roman" w:hAnsi="Times New Roman"/>
                <w:sz w:val="28"/>
                <w:szCs w:val="28"/>
                <w:lang w:eastAsia="ru-RU"/>
              </w:rPr>
              <w:t xml:space="preserve"> по разным свойствам, игры на счет;</w:t>
            </w:r>
          </w:p>
          <w:p w:rsidR="00C75278" w:rsidRPr="00963AF6" w:rsidRDefault="00C75278"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геометрические фигуры и тела;</w:t>
            </w:r>
          </w:p>
          <w:p w:rsidR="00EE5C89" w:rsidRPr="00963AF6" w:rsidRDefault="00C75278" w:rsidP="00EE5C89">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цифровой ряд от 0-9</w:t>
            </w:r>
            <w:r w:rsidR="00EE5C89" w:rsidRPr="00963AF6">
              <w:rPr>
                <w:rFonts w:ascii="Times New Roman" w:eastAsia="Times New Roman" w:hAnsi="Times New Roman"/>
                <w:sz w:val="28"/>
                <w:szCs w:val="28"/>
                <w:lang w:eastAsia="ru-RU"/>
              </w:rPr>
              <w:t>;</w:t>
            </w:r>
          </w:p>
          <w:p w:rsidR="00C75278" w:rsidRPr="00963AF6" w:rsidRDefault="00EE5C89" w:rsidP="00EE5C89">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xml:space="preserve">- </w:t>
            </w:r>
            <w:r w:rsidR="0059325C" w:rsidRPr="00963AF6">
              <w:rPr>
                <w:rFonts w:ascii="Times New Roman" w:eastAsia="Times New Roman" w:hAnsi="Times New Roman"/>
                <w:sz w:val="28"/>
                <w:szCs w:val="28"/>
                <w:lang w:eastAsia="ru-RU"/>
              </w:rPr>
              <w:t>демонстрационный материал по формированию элементарных математических представлений.</w:t>
            </w:r>
          </w:p>
          <w:p w:rsidR="00C75278" w:rsidRPr="00963AF6" w:rsidRDefault="00C75278"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2. Развивающие игры:</w:t>
            </w:r>
          </w:p>
          <w:p w:rsidR="00C75278" w:rsidRPr="00963AF6" w:rsidRDefault="00C75278"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развивающая игра  Никитиных «Сложи узор»;</w:t>
            </w:r>
          </w:p>
          <w:p w:rsidR="00C75278" w:rsidRDefault="00B410B9" w:rsidP="00106EA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xml:space="preserve">- дидактические </w:t>
            </w:r>
            <w:r w:rsidR="00C75278" w:rsidRPr="00963AF6">
              <w:rPr>
                <w:rFonts w:ascii="Times New Roman" w:eastAsia="Times New Roman" w:hAnsi="Times New Roman"/>
                <w:sz w:val="28"/>
                <w:szCs w:val="28"/>
                <w:lang w:eastAsia="ru-RU"/>
              </w:rPr>
              <w:t>игры «Ассоциации», «Четвертый лишний», «Найди отличия».</w:t>
            </w:r>
          </w:p>
          <w:p w:rsidR="00E855C7" w:rsidRPr="00963AF6" w:rsidRDefault="00E855C7" w:rsidP="00106EA4">
            <w:pPr>
              <w:spacing w:after="0" w:line="240" w:lineRule="auto"/>
              <w:ind w:firstLine="709"/>
              <w:jc w:val="both"/>
              <w:rPr>
                <w:rFonts w:ascii="Times New Roman" w:eastAsia="Times New Roman" w:hAnsi="Times New Roman"/>
                <w:sz w:val="28"/>
                <w:szCs w:val="28"/>
                <w:lang w:eastAsia="ru-RU"/>
              </w:rPr>
            </w:pPr>
          </w:p>
        </w:tc>
      </w:tr>
      <w:tr w:rsidR="00C75278" w:rsidRPr="00D55933" w:rsidTr="00E855C7">
        <w:tc>
          <w:tcPr>
            <w:tcW w:w="1512" w:type="pct"/>
            <w:tcMar>
              <w:top w:w="30" w:type="dxa"/>
              <w:left w:w="30" w:type="dxa"/>
              <w:bottom w:w="30" w:type="dxa"/>
              <w:right w:w="30" w:type="dxa"/>
            </w:tcMar>
            <w:hideMark/>
          </w:tcPr>
          <w:p w:rsidR="00C75278" w:rsidRPr="00963AF6" w:rsidRDefault="00F52375" w:rsidP="001325D6">
            <w:pPr>
              <w:spacing w:after="0" w:line="240" w:lineRule="auto"/>
              <w:rPr>
                <w:rFonts w:ascii="Times New Roman" w:eastAsia="Times New Roman" w:hAnsi="Times New Roman"/>
                <w:b/>
                <w:sz w:val="28"/>
                <w:szCs w:val="28"/>
                <w:lang w:eastAsia="ru-RU"/>
              </w:rPr>
            </w:pPr>
            <w:r w:rsidRPr="00963AF6">
              <w:rPr>
                <w:rFonts w:ascii="Times New Roman" w:eastAsia="Times New Roman" w:hAnsi="Times New Roman"/>
                <w:b/>
                <w:sz w:val="28"/>
                <w:szCs w:val="28"/>
                <w:lang w:eastAsia="ru-RU"/>
              </w:rPr>
              <w:lastRenderedPageBreak/>
              <w:t xml:space="preserve">Центр познавательной </w:t>
            </w:r>
            <w:r w:rsidR="00C75278" w:rsidRPr="00963AF6">
              <w:rPr>
                <w:rFonts w:ascii="Times New Roman" w:eastAsia="Times New Roman" w:hAnsi="Times New Roman"/>
                <w:b/>
                <w:sz w:val="28"/>
                <w:szCs w:val="28"/>
                <w:lang w:eastAsia="ru-RU"/>
              </w:rPr>
              <w:t>практической деятельности</w:t>
            </w:r>
          </w:p>
          <w:p w:rsidR="00C75278" w:rsidRPr="00963AF6" w:rsidRDefault="00C75278" w:rsidP="001325D6">
            <w:pPr>
              <w:spacing w:after="0" w:line="240" w:lineRule="auto"/>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Стимулировать активное отношение</w:t>
            </w:r>
            <w:r w:rsidR="001325D6" w:rsidRPr="00963AF6">
              <w:rPr>
                <w:rFonts w:ascii="Times New Roman" w:eastAsia="Times New Roman" w:hAnsi="Times New Roman"/>
                <w:sz w:val="28"/>
                <w:szCs w:val="28"/>
                <w:lang w:eastAsia="ru-RU"/>
              </w:rPr>
              <w:t xml:space="preserve"> </w:t>
            </w:r>
            <w:r w:rsidRPr="00963AF6">
              <w:rPr>
                <w:rFonts w:ascii="Times New Roman" w:eastAsia="Times New Roman" w:hAnsi="Times New Roman"/>
                <w:sz w:val="28"/>
                <w:szCs w:val="28"/>
                <w:lang w:eastAsia="ru-RU"/>
              </w:rPr>
              <w:t xml:space="preserve">к </w:t>
            </w:r>
            <w:proofErr w:type="gramStart"/>
            <w:r w:rsidRPr="00963AF6">
              <w:rPr>
                <w:rFonts w:ascii="Times New Roman" w:eastAsia="Times New Roman" w:hAnsi="Times New Roman"/>
                <w:sz w:val="28"/>
                <w:szCs w:val="28"/>
                <w:lang w:eastAsia="ru-RU"/>
              </w:rPr>
              <w:t>окружающей</w:t>
            </w:r>
            <w:proofErr w:type="gramEnd"/>
          </w:p>
          <w:p w:rsidR="00C75278" w:rsidRPr="00963AF6" w:rsidRDefault="00C75278" w:rsidP="001325D6">
            <w:pPr>
              <w:spacing w:after="0" w:line="240" w:lineRule="auto"/>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действительности и способам ее изучения практическим путем.</w:t>
            </w:r>
          </w:p>
          <w:p w:rsidR="00C75278" w:rsidRPr="00963AF6" w:rsidRDefault="00C75278"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w:t>
            </w:r>
          </w:p>
        </w:tc>
        <w:tc>
          <w:tcPr>
            <w:tcW w:w="3488" w:type="pct"/>
            <w:tcMar>
              <w:top w:w="30" w:type="dxa"/>
              <w:left w:w="30" w:type="dxa"/>
              <w:bottom w:w="30" w:type="dxa"/>
              <w:right w:w="30" w:type="dxa"/>
            </w:tcMar>
            <w:hideMark/>
          </w:tcPr>
          <w:p w:rsidR="00C75278" w:rsidRPr="00963AF6" w:rsidRDefault="00C75278"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1.Лаборатория:</w:t>
            </w:r>
          </w:p>
          <w:p w:rsidR="00C75278" w:rsidRPr="00963AF6" w:rsidRDefault="00C75278"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емкости для игр с водой, песком</w:t>
            </w:r>
          </w:p>
          <w:p w:rsidR="00C75278" w:rsidRPr="00963AF6" w:rsidRDefault="00C75278"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w:t>
            </w:r>
            <w:r w:rsidR="00FD0795" w:rsidRPr="00963AF6">
              <w:rPr>
                <w:rFonts w:ascii="Times New Roman" w:eastAsia="Times New Roman" w:hAnsi="Times New Roman"/>
                <w:sz w:val="28"/>
                <w:szCs w:val="28"/>
                <w:lang w:eastAsia="ru-RU"/>
              </w:rPr>
              <w:t xml:space="preserve"> природный материал</w:t>
            </w:r>
            <w:proofErr w:type="gramStart"/>
            <w:r w:rsidR="00FD0795" w:rsidRPr="00963AF6">
              <w:rPr>
                <w:rFonts w:ascii="Times New Roman" w:eastAsia="Times New Roman" w:hAnsi="Times New Roman"/>
                <w:sz w:val="28"/>
                <w:szCs w:val="28"/>
                <w:lang w:eastAsia="ru-RU"/>
              </w:rPr>
              <w:t xml:space="preserve"> :</w:t>
            </w:r>
            <w:proofErr w:type="gramEnd"/>
            <w:r w:rsidR="00FD0795" w:rsidRPr="00963AF6">
              <w:rPr>
                <w:rFonts w:ascii="Times New Roman" w:eastAsia="Times New Roman" w:hAnsi="Times New Roman"/>
                <w:sz w:val="28"/>
                <w:szCs w:val="28"/>
                <w:lang w:eastAsia="ru-RU"/>
              </w:rPr>
              <w:t xml:space="preserve"> шишки, камешки, вода, каштаны;</w:t>
            </w:r>
          </w:p>
          <w:p w:rsidR="00C75278" w:rsidRPr="00963AF6" w:rsidRDefault="00C75278"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w:t>
            </w:r>
            <w:r w:rsidR="00580735" w:rsidRPr="00963AF6">
              <w:rPr>
                <w:rFonts w:ascii="Times New Roman" w:eastAsia="Times New Roman" w:hAnsi="Times New Roman"/>
                <w:sz w:val="28"/>
                <w:szCs w:val="28"/>
                <w:lang w:eastAsia="ru-RU"/>
              </w:rPr>
              <w:t xml:space="preserve"> элементарные измерительные приборы: 2 линейки разного размера, кружки различного цвета большие и маленькие;</w:t>
            </w:r>
          </w:p>
          <w:p w:rsidR="00580735" w:rsidRPr="00963AF6" w:rsidRDefault="00580735"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вспомогательное оборудование: воронки, лейки;</w:t>
            </w:r>
          </w:p>
          <w:p w:rsidR="00580735" w:rsidRPr="00963AF6" w:rsidRDefault="00580735"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специальные измерительные приборы: увеличительное стекло, весы;</w:t>
            </w:r>
          </w:p>
          <w:p w:rsidR="00C75278" w:rsidRPr="00963AF6" w:rsidRDefault="00C75278"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-карточки-схемы проведения опытов.</w:t>
            </w:r>
          </w:p>
          <w:p w:rsidR="001325D6" w:rsidRPr="00963AF6" w:rsidRDefault="00C75278" w:rsidP="001325D6">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3. Дидактические игры на природоведческую тематику, иллюстрации с изображением зверей, птиц, рыб, овощей, фруктов, сезонных явлений.</w:t>
            </w:r>
          </w:p>
          <w:p w:rsidR="00FD0795" w:rsidRDefault="001325D6" w:rsidP="00580735">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4. Игры для интеллектуального развития: настольно-печатные игры «Найди недостающую фигуру», «Чего не стало?», «Что общего?», игры-головоломк</w:t>
            </w:r>
            <w:r w:rsidR="006A09F1" w:rsidRPr="00963AF6">
              <w:rPr>
                <w:rFonts w:ascii="Times New Roman" w:eastAsia="Times New Roman" w:hAnsi="Times New Roman"/>
                <w:sz w:val="28"/>
                <w:szCs w:val="28"/>
                <w:lang w:eastAsia="ru-RU"/>
              </w:rPr>
              <w:t>и, мозаики, наборы «</w:t>
            </w:r>
            <w:proofErr w:type="spellStart"/>
            <w:r w:rsidR="006A09F1" w:rsidRPr="00963AF6">
              <w:rPr>
                <w:rFonts w:ascii="Times New Roman" w:eastAsia="Times New Roman" w:hAnsi="Times New Roman"/>
                <w:sz w:val="28"/>
                <w:szCs w:val="28"/>
                <w:lang w:eastAsia="ru-RU"/>
              </w:rPr>
              <w:t>Лего</w:t>
            </w:r>
            <w:proofErr w:type="spellEnd"/>
            <w:r w:rsidR="006A09F1" w:rsidRPr="00963AF6">
              <w:rPr>
                <w:rFonts w:ascii="Times New Roman" w:eastAsia="Times New Roman" w:hAnsi="Times New Roman"/>
                <w:sz w:val="28"/>
                <w:szCs w:val="28"/>
                <w:lang w:eastAsia="ru-RU"/>
              </w:rPr>
              <w:t>» и пр</w:t>
            </w:r>
            <w:r w:rsidRPr="00963AF6">
              <w:rPr>
                <w:rFonts w:ascii="Times New Roman" w:eastAsia="Times New Roman" w:hAnsi="Times New Roman"/>
                <w:sz w:val="28"/>
                <w:szCs w:val="28"/>
                <w:lang w:eastAsia="ru-RU"/>
              </w:rPr>
              <w:t>.</w:t>
            </w:r>
          </w:p>
          <w:p w:rsidR="00E855C7" w:rsidRPr="00963AF6" w:rsidRDefault="00E855C7" w:rsidP="00580735">
            <w:pPr>
              <w:spacing w:after="0" w:line="240" w:lineRule="auto"/>
              <w:ind w:firstLine="709"/>
              <w:jc w:val="both"/>
              <w:rPr>
                <w:rFonts w:ascii="Times New Roman" w:eastAsia="Times New Roman" w:hAnsi="Times New Roman"/>
                <w:sz w:val="28"/>
                <w:szCs w:val="28"/>
                <w:lang w:eastAsia="ru-RU"/>
              </w:rPr>
            </w:pPr>
          </w:p>
        </w:tc>
      </w:tr>
      <w:tr w:rsidR="00211962" w:rsidRPr="00D55933" w:rsidTr="00E855C7">
        <w:tc>
          <w:tcPr>
            <w:tcW w:w="1512" w:type="pct"/>
            <w:tcMar>
              <w:top w:w="30" w:type="dxa"/>
              <w:left w:w="30" w:type="dxa"/>
              <w:bottom w:w="30" w:type="dxa"/>
              <w:right w:w="30" w:type="dxa"/>
            </w:tcMar>
            <w:hideMark/>
          </w:tcPr>
          <w:p w:rsidR="00211962" w:rsidRPr="00963AF6" w:rsidRDefault="001E7218" w:rsidP="001325D6">
            <w:pPr>
              <w:spacing w:after="0" w:line="240" w:lineRule="auto"/>
              <w:rPr>
                <w:rFonts w:ascii="Times New Roman" w:eastAsia="Times New Roman" w:hAnsi="Times New Roman"/>
                <w:b/>
                <w:sz w:val="28"/>
                <w:szCs w:val="28"/>
                <w:lang w:eastAsia="ru-RU"/>
              </w:rPr>
            </w:pPr>
            <w:r w:rsidRPr="00963AF6">
              <w:rPr>
                <w:rFonts w:ascii="Times New Roman" w:eastAsia="Times New Roman" w:hAnsi="Times New Roman"/>
                <w:b/>
                <w:sz w:val="28"/>
                <w:szCs w:val="28"/>
                <w:lang w:eastAsia="ru-RU"/>
              </w:rPr>
              <w:t xml:space="preserve">Экологический центр </w:t>
            </w:r>
          </w:p>
          <w:p w:rsidR="00963AF6" w:rsidRPr="00963AF6" w:rsidRDefault="00963AF6" w:rsidP="001325D6">
            <w:pPr>
              <w:spacing w:after="0" w:line="240" w:lineRule="auto"/>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Формирование обобщенных представлений об объектах и явлениях природы.</w:t>
            </w:r>
          </w:p>
        </w:tc>
        <w:tc>
          <w:tcPr>
            <w:tcW w:w="3488" w:type="pct"/>
            <w:tcMar>
              <w:top w:w="30" w:type="dxa"/>
              <w:left w:w="30" w:type="dxa"/>
              <w:bottom w:w="30" w:type="dxa"/>
              <w:right w:w="30" w:type="dxa"/>
            </w:tcMar>
            <w:hideMark/>
          </w:tcPr>
          <w:p w:rsidR="001E7218" w:rsidRPr="00963AF6" w:rsidRDefault="001E7218" w:rsidP="00EA67BF">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xml:space="preserve">1. </w:t>
            </w:r>
            <w:proofErr w:type="gramStart"/>
            <w:r w:rsidRPr="00963AF6">
              <w:rPr>
                <w:rFonts w:ascii="Times New Roman" w:eastAsia="Times New Roman" w:hAnsi="Times New Roman"/>
                <w:sz w:val="28"/>
                <w:szCs w:val="28"/>
                <w:lang w:eastAsia="ru-RU"/>
              </w:rPr>
              <w:t>Комнатные растения: бальзамин, к</w:t>
            </w:r>
            <w:r w:rsidR="00EA67BF" w:rsidRPr="00963AF6">
              <w:rPr>
                <w:rFonts w:ascii="Times New Roman" w:eastAsia="Times New Roman" w:hAnsi="Times New Roman"/>
                <w:sz w:val="28"/>
                <w:szCs w:val="28"/>
                <w:lang w:eastAsia="ru-RU"/>
              </w:rPr>
              <w:t xml:space="preserve">олеус, аукуба, китайский розан, </w:t>
            </w:r>
            <w:r w:rsidRPr="00963AF6">
              <w:rPr>
                <w:rFonts w:ascii="Times New Roman" w:eastAsia="Times New Roman" w:hAnsi="Times New Roman"/>
                <w:sz w:val="28"/>
                <w:szCs w:val="28"/>
                <w:lang w:eastAsia="ru-RU"/>
              </w:rPr>
              <w:t>бегони</w:t>
            </w:r>
            <w:r w:rsidR="00EA67BF" w:rsidRPr="00963AF6">
              <w:rPr>
                <w:rFonts w:ascii="Times New Roman" w:eastAsia="Times New Roman" w:hAnsi="Times New Roman"/>
                <w:sz w:val="28"/>
                <w:szCs w:val="28"/>
                <w:lang w:eastAsia="ru-RU"/>
              </w:rPr>
              <w:t>я</w:t>
            </w:r>
            <w:r w:rsidRPr="00963AF6">
              <w:rPr>
                <w:rFonts w:ascii="Times New Roman" w:eastAsia="Times New Roman" w:hAnsi="Times New Roman"/>
                <w:sz w:val="28"/>
                <w:szCs w:val="28"/>
                <w:lang w:eastAsia="ru-RU"/>
              </w:rPr>
              <w:t>, герань, агав</w:t>
            </w:r>
            <w:r w:rsidR="00EA67BF" w:rsidRPr="00963AF6">
              <w:rPr>
                <w:rFonts w:ascii="Times New Roman" w:eastAsia="Times New Roman" w:hAnsi="Times New Roman"/>
                <w:sz w:val="28"/>
                <w:szCs w:val="28"/>
                <w:lang w:eastAsia="ru-RU"/>
              </w:rPr>
              <w:t>а</w:t>
            </w:r>
            <w:r w:rsidRPr="00963AF6">
              <w:rPr>
                <w:rFonts w:ascii="Times New Roman" w:eastAsia="Times New Roman" w:hAnsi="Times New Roman"/>
                <w:sz w:val="28"/>
                <w:szCs w:val="28"/>
                <w:lang w:eastAsia="ru-RU"/>
              </w:rPr>
              <w:t>, аспарагус.</w:t>
            </w:r>
            <w:proofErr w:type="gramEnd"/>
            <w:r w:rsidRPr="00963AF6">
              <w:rPr>
                <w:rFonts w:ascii="Times New Roman" w:eastAsia="Times New Roman" w:hAnsi="Times New Roman"/>
                <w:sz w:val="28"/>
                <w:szCs w:val="28"/>
                <w:lang w:eastAsia="ru-RU"/>
              </w:rPr>
              <w:t xml:space="preserve"> </w:t>
            </w:r>
            <w:r w:rsidR="00C55608" w:rsidRPr="00FD7B67">
              <w:rPr>
                <w:rFonts w:ascii="Times New Roman" w:eastAsia="Times New Roman" w:hAnsi="Times New Roman"/>
                <w:i/>
                <w:sz w:val="28"/>
                <w:szCs w:val="28"/>
                <w:lang w:eastAsia="ru-RU"/>
              </w:rPr>
              <w:t xml:space="preserve">(Приложение </w:t>
            </w:r>
            <w:r w:rsidR="00C55608">
              <w:rPr>
                <w:rFonts w:ascii="Times New Roman" w:eastAsia="Times New Roman" w:hAnsi="Times New Roman"/>
                <w:i/>
                <w:sz w:val="28"/>
                <w:szCs w:val="28"/>
                <w:lang w:eastAsia="ru-RU"/>
              </w:rPr>
              <w:t>5</w:t>
            </w:r>
            <w:r w:rsidR="00C55608" w:rsidRPr="00FD7B67">
              <w:rPr>
                <w:rFonts w:ascii="Times New Roman" w:eastAsia="Times New Roman" w:hAnsi="Times New Roman"/>
                <w:i/>
                <w:sz w:val="28"/>
                <w:szCs w:val="28"/>
                <w:lang w:eastAsia="ru-RU"/>
              </w:rPr>
              <w:t>)</w:t>
            </w:r>
          </w:p>
          <w:p w:rsidR="001E7218" w:rsidRPr="00963AF6" w:rsidRDefault="001E7218" w:rsidP="001E7218">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2. Календарь природы</w:t>
            </w:r>
            <w:r w:rsidR="00EA67BF" w:rsidRPr="00963AF6">
              <w:rPr>
                <w:rFonts w:ascii="Times New Roman" w:eastAsia="Times New Roman" w:hAnsi="Times New Roman"/>
                <w:sz w:val="28"/>
                <w:szCs w:val="28"/>
                <w:lang w:eastAsia="ru-RU"/>
              </w:rPr>
              <w:t xml:space="preserve"> и погоды</w:t>
            </w:r>
            <w:r w:rsidRPr="00963AF6">
              <w:rPr>
                <w:rFonts w:ascii="Times New Roman" w:eastAsia="Times New Roman" w:hAnsi="Times New Roman"/>
                <w:sz w:val="28"/>
                <w:szCs w:val="28"/>
                <w:lang w:eastAsia="ru-RU"/>
              </w:rPr>
              <w:t>.</w:t>
            </w:r>
          </w:p>
          <w:p w:rsidR="001E7218" w:rsidRPr="00963AF6" w:rsidRDefault="00EA67BF" w:rsidP="001E7218">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3. З</w:t>
            </w:r>
            <w:r w:rsidR="00757BCC" w:rsidRPr="00963AF6">
              <w:rPr>
                <w:rFonts w:ascii="Times New Roman" w:eastAsia="Times New Roman" w:hAnsi="Times New Roman"/>
                <w:sz w:val="28"/>
                <w:szCs w:val="28"/>
                <w:lang w:eastAsia="ru-RU"/>
              </w:rPr>
              <w:t xml:space="preserve">имний огород: </w:t>
            </w:r>
            <w:r w:rsidR="001E7218" w:rsidRPr="00963AF6">
              <w:rPr>
                <w:rFonts w:ascii="Times New Roman" w:eastAsia="Times New Roman" w:hAnsi="Times New Roman"/>
                <w:sz w:val="28"/>
                <w:szCs w:val="28"/>
                <w:lang w:eastAsia="ru-RU"/>
              </w:rPr>
              <w:t xml:space="preserve">посевы семян гороха, </w:t>
            </w:r>
            <w:r w:rsidR="00883168" w:rsidRPr="00963AF6">
              <w:rPr>
                <w:rFonts w:ascii="Times New Roman" w:eastAsia="Times New Roman" w:hAnsi="Times New Roman"/>
                <w:sz w:val="28"/>
                <w:szCs w:val="28"/>
                <w:lang w:eastAsia="ru-RU"/>
              </w:rPr>
              <w:t>кабачков и пр., посадки луковиц.</w:t>
            </w:r>
          </w:p>
          <w:p w:rsidR="001E7218" w:rsidRPr="00963AF6" w:rsidRDefault="00EA67BF" w:rsidP="00757BCC">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4. В</w:t>
            </w:r>
            <w:r w:rsidR="001E7218" w:rsidRPr="00963AF6">
              <w:rPr>
                <w:rFonts w:ascii="Times New Roman" w:eastAsia="Times New Roman" w:hAnsi="Times New Roman"/>
                <w:sz w:val="28"/>
                <w:szCs w:val="28"/>
                <w:lang w:eastAsia="ru-RU"/>
              </w:rPr>
              <w:t>етки деревьев (конец февраля): тополь, береза, сирень</w:t>
            </w:r>
            <w:r w:rsidR="00757BCC" w:rsidRPr="00963AF6">
              <w:rPr>
                <w:rFonts w:ascii="Times New Roman" w:eastAsia="Times New Roman" w:hAnsi="Times New Roman"/>
                <w:sz w:val="28"/>
                <w:szCs w:val="28"/>
                <w:lang w:eastAsia="ru-RU"/>
              </w:rPr>
              <w:t xml:space="preserve">; </w:t>
            </w:r>
            <w:r w:rsidR="001E7218" w:rsidRPr="00963AF6">
              <w:rPr>
                <w:rFonts w:ascii="Times New Roman" w:eastAsia="Times New Roman" w:hAnsi="Times New Roman"/>
                <w:sz w:val="28"/>
                <w:szCs w:val="28"/>
                <w:lang w:eastAsia="ru-RU"/>
              </w:rPr>
              <w:t>рисунки детей, в которых отражаются наблюдения д</w:t>
            </w:r>
            <w:r w:rsidR="00757BCC" w:rsidRPr="00963AF6">
              <w:rPr>
                <w:rFonts w:ascii="Times New Roman" w:eastAsia="Times New Roman" w:hAnsi="Times New Roman"/>
                <w:sz w:val="28"/>
                <w:szCs w:val="28"/>
                <w:lang w:eastAsia="ru-RU"/>
              </w:rPr>
              <w:t>етей за ходом распускания веток.</w:t>
            </w:r>
          </w:p>
          <w:p w:rsidR="001E7218" w:rsidRPr="00963AF6" w:rsidRDefault="00EA67BF" w:rsidP="001E7218">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5. Н</w:t>
            </w:r>
            <w:r w:rsidR="001E7218" w:rsidRPr="00963AF6">
              <w:rPr>
                <w:rFonts w:ascii="Times New Roman" w:eastAsia="Times New Roman" w:hAnsi="Times New Roman"/>
                <w:sz w:val="28"/>
                <w:szCs w:val="28"/>
                <w:lang w:eastAsia="ru-RU"/>
              </w:rPr>
              <w:t>аглядные пособия (альбомы, наборы картин, муляжи);</w:t>
            </w:r>
          </w:p>
          <w:p w:rsidR="00EA67BF" w:rsidRPr="00963AF6" w:rsidRDefault="002A6194" w:rsidP="00EA67BF">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6</w:t>
            </w:r>
            <w:r w:rsidR="00EA67BF" w:rsidRPr="00963AF6">
              <w:rPr>
                <w:rFonts w:ascii="Times New Roman" w:eastAsia="Times New Roman" w:hAnsi="Times New Roman"/>
                <w:sz w:val="28"/>
                <w:szCs w:val="28"/>
                <w:lang w:eastAsia="ru-RU"/>
              </w:rPr>
              <w:t xml:space="preserve">. </w:t>
            </w:r>
            <w:proofErr w:type="gramStart"/>
            <w:r w:rsidR="00EA67BF" w:rsidRPr="00963AF6">
              <w:rPr>
                <w:rFonts w:ascii="Times New Roman" w:eastAsia="Times New Roman" w:hAnsi="Times New Roman"/>
                <w:sz w:val="28"/>
                <w:szCs w:val="28"/>
                <w:lang w:eastAsia="ru-RU"/>
              </w:rPr>
              <w:t>Лейки, деревянные лопатки, пластмассовые ведерки, тряпочки, тазики, клеенки, палочки для рыхления, пульверизатор, стаканчики для посадки рассады.</w:t>
            </w:r>
            <w:proofErr w:type="gramEnd"/>
          </w:p>
          <w:p w:rsidR="00EA67BF" w:rsidRPr="00963AF6" w:rsidRDefault="002A6194" w:rsidP="00EA67BF">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7</w:t>
            </w:r>
            <w:r w:rsidR="00EA67BF" w:rsidRPr="00963AF6">
              <w:rPr>
                <w:rFonts w:ascii="Times New Roman" w:eastAsia="Times New Roman" w:hAnsi="Times New Roman"/>
                <w:sz w:val="28"/>
                <w:szCs w:val="28"/>
                <w:lang w:eastAsia="ru-RU"/>
              </w:rPr>
              <w:t>. Альбомы «Времена года».</w:t>
            </w:r>
          </w:p>
          <w:p w:rsidR="00EA67BF" w:rsidRPr="00963AF6" w:rsidRDefault="002A6194" w:rsidP="00EA67BF">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8</w:t>
            </w:r>
            <w:r w:rsidR="00EA67BF" w:rsidRPr="00963AF6">
              <w:rPr>
                <w:rFonts w:ascii="Times New Roman" w:eastAsia="Times New Roman" w:hAnsi="Times New Roman"/>
                <w:sz w:val="28"/>
                <w:szCs w:val="28"/>
                <w:lang w:eastAsia="ru-RU"/>
              </w:rPr>
              <w:t>. Дидактические игры.</w:t>
            </w:r>
          </w:p>
          <w:p w:rsidR="00EA67BF" w:rsidRDefault="002A6194" w:rsidP="00EA67BF">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9</w:t>
            </w:r>
            <w:r w:rsidR="00EA67BF" w:rsidRPr="00963AF6">
              <w:rPr>
                <w:rFonts w:ascii="Times New Roman" w:eastAsia="Times New Roman" w:hAnsi="Times New Roman"/>
                <w:sz w:val="28"/>
                <w:szCs w:val="28"/>
                <w:lang w:eastAsia="ru-RU"/>
              </w:rPr>
              <w:t>. Природный и бросовый материал.</w:t>
            </w:r>
          </w:p>
          <w:p w:rsidR="00E855C7" w:rsidRPr="00963AF6" w:rsidRDefault="00E855C7" w:rsidP="00EA67BF">
            <w:pPr>
              <w:spacing w:after="0" w:line="240" w:lineRule="auto"/>
              <w:ind w:firstLine="709"/>
              <w:jc w:val="both"/>
              <w:rPr>
                <w:rFonts w:ascii="Times New Roman" w:eastAsia="Times New Roman" w:hAnsi="Times New Roman"/>
                <w:sz w:val="28"/>
                <w:szCs w:val="28"/>
                <w:lang w:eastAsia="ru-RU"/>
              </w:rPr>
            </w:pPr>
          </w:p>
        </w:tc>
      </w:tr>
      <w:tr w:rsidR="00C75278" w:rsidRPr="00D55933" w:rsidTr="00E855C7">
        <w:tc>
          <w:tcPr>
            <w:tcW w:w="1512" w:type="pct"/>
            <w:tcMar>
              <w:top w:w="30" w:type="dxa"/>
              <w:left w:w="30" w:type="dxa"/>
              <w:bottom w:w="30" w:type="dxa"/>
              <w:right w:w="30" w:type="dxa"/>
            </w:tcMar>
            <w:hideMark/>
          </w:tcPr>
          <w:p w:rsidR="00C75278" w:rsidRPr="00963AF6" w:rsidRDefault="00C75278" w:rsidP="001325D6">
            <w:pPr>
              <w:spacing w:after="0" w:line="240" w:lineRule="auto"/>
              <w:rPr>
                <w:rFonts w:ascii="Times New Roman" w:eastAsia="Times New Roman" w:hAnsi="Times New Roman"/>
                <w:b/>
                <w:sz w:val="28"/>
                <w:szCs w:val="28"/>
                <w:lang w:eastAsia="ru-RU"/>
              </w:rPr>
            </w:pPr>
            <w:r w:rsidRPr="00963AF6">
              <w:rPr>
                <w:rFonts w:ascii="Times New Roman" w:eastAsia="Times New Roman" w:hAnsi="Times New Roman"/>
                <w:b/>
                <w:sz w:val="28"/>
                <w:szCs w:val="28"/>
                <w:lang w:eastAsia="ru-RU"/>
              </w:rPr>
              <w:lastRenderedPageBreak/>
              <w:t xml:space="preserve">Центр </w:t>
            </w:r>
            <w:r w:rsidR="00C97AF9" w:rsidRPr="00963AF6">
              <w:rPr>
                <w:rFonts w:ascii="Times New Roman" w:eastAsia="Times New Roman" w:hAnsi="Times New Roman"/>
                <w:b/>
                <w:sz w:val="28"/>
                <w:szCs w:val="28"/>
                <w:lang w:eastAsia="ru-RU"/>
              </w:rPr>
              <w:t>творчества</w:t>
            </w:r>
          </w:p>
          <w:p w:rsidR="00C75278" w:rsidRPr="00963AF6" w:rsidRDefault="00C75278" w:rsidP="001325D6">
            <w:pPr>
              <w:spacing w:after="0" w:line="240" w:lineRule="auto"/>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Овладение различными средствами и способами изобразительной</w:t>
            </w:r>
            <w:r w:rsidR="001325D6" w:rsidRPr="00963AF6">
              <w:rPr>
                <w:rFonts w:ascii="Times New Roman" w:eastAsia="Times New Roman" w:hAnsi="Times New Roman"/>
                <w:sz w:val="28"/>
                <w:szCs w:val="28"/>
                <w:lang w:eastAsia="ru-RU"/>
              </w:rPr>
              <w:t xml:space="preserve"> </w:t>
            </w:r>
            <w:r w:rsidRPr="00963AF6">
              <w:rPr>
                <w:rFonts w:ascii="Times New Roman" w:eastAsia="Times New Roman" w:hAnsi="Times New Roman"/>
                <w:sz w:val="28"/>
                <w:szCs w:val="28"/>
                <w:lang w:eastAsia="ru-RU"/>
              </w:rPr>
              <w:t>деятельности</w:t>
            </w:r>
          </w:p>
        </w:tc>
        <w:tc>
          <w:tcPr>
            <w:tcW w:w="3488" w:type="pct"/>
            <w:tcMar>
              <w:top w:w="30" w:type="dxa"/>
              <w:left w:w="30" w:type="dxa"/>
              <w:bottom w:w="30" w:type="dxa"/>
              <w:right w:w="30" w:type="dxa"/>
            </w:tcMar>
            <w:hideMark/>
          </w:tcPr>
          <w:p w:rsidR="00C75278" w:rsidRPr="00963AF6" w:rsidRDefault="00C75278" w:rsidP="00C97AF9">
            <w:pPr>
              <w:spacing w:after="0" w:line="240" w:lineRule="auto"/>
              <w:ind w:firstLine="709"/>
              <w:jc w:val="both"/>
              <w:rPr>
                <w:rFonts w:ascii="Times New Roman" w:eastAsia="Times New Roman" w:hAnsi="Times New Roman"/>
                <w:sz w:val="28"/>
                <w:szCs w:val="28"/>
                <w:lang w:eastAsia="ru-RU"/>
              </w:rPr>
            </w:pPr>
            <w:proofErr w:type="gramStart"/>
            <w:r w:rsidRPr="00963AF6">
              <w:rPr>
                <w:rFonts w:ascii="Times New Roman" w:eastAsia="Times New Roman" w:hAnsi="Times New Roman"/>
                <w:sz w:val="28"/>
                <w:szCs w:val="28"/>
                <w:lang w:eastAsia="ru-RU"/>
              </w:rPr>
              <w:t>1.Изобразительные материалы:</w:t>
            </w:r>
            <w:r w:rsidR="00C97AF9" w:rsidRPr="00963AF6">
              <w:rPr>
                <w:rFonts w:ascii="Times New Roman" w:eastAsia="Times New Roman" w:hAnsi="Times New Roman"/>
                <w:sz w:val="28"/>
                <w:szCs w:val="28"/>
                <w:lang w:eastAsia="ru-RU"/>
              </w:rPr>
              <w:t xml:space="preserve"> </w:t>
            </w:r>
            <w:r w:rsidR="002B6C87" w:rsidRPr="00963AF6">
              <w:rPr>
                <w:rFonts w:ascii="Times New Roman" w:eastAsia="Times New Roman" w:hAnsi="Times New Roman"/>
                <w:sz w:val="28"/>
                <w:szCs w:val="28"/>
                <w:lang w:eastAsia="ru-RU"/>
              </w:rPr>
              <w:t xml:space="preserve">наборы </w:t>
            </w:r>
            <w:r w:rsidRPr="00963AF6">
              <w:rPr>
                <w:rFonts w:ascii="Times New Roman" w:eastAsia="Times New Roman" w:hAnsi="Times New Roman"/>
                <w:sz w:val="28"/>
                <w:szCs w:val="28"/>
                <w:lang w:eastAsia="ru-RU"/>
              </w:rPr>
              <w:t>карандаш</w:t>
            </w:r>
            <w:r w:rsidR="002B6C87" w:rsidRPr="00963AF6">
              <w:rPr>
                <w:rFonts w:ascii="Times New Roman" w:eastAsia="Times New Roman" w:hAnsi="Times New Roman"/>
                <w:sz w:val="28"/>
                <w:szCs w:val="28"/>
                <w:lang w:eastAsia="ru-RU"/>
              </w:rPr>
              <w:t>ей</w:t>
            </w:r>
            <w:r w:rsidRPr="00963AF6">
              <w:rPr>
                <w:rFonts w:ascii="Times New Roman" w:eastAsia="Times New Roman" w:hAnsi="Times New Roman"/>
                <w:sz w:val="28"/>
                <w:szCs w:val="28"/>
                <w:lang w:eastAsia="ru-RU"/>
              </w:rPr>
              <w:t>, восковые мелки,</w:t>
            </w:r>
            <w:r w:rsidR="00F52375" w:rsidRPr="00963AF6">
              <w:rPr>
                <w:rFonts w:ascii="Times New Roman" w:eastAsia="Times New Roman" w:hAnsi="Times New Roman"/>
                <w:sz w:val="28"/>
                <w:szCs w:val="28"/>
                <w:lang w:eastAsia="ru-RU"/>
              </w:rPr>
              <w:t xml:space="preserve"> </w:t>
            </w:r>
            <w:r w:rsidRPr="00963AF6">
              <w:rPr>
                <w:rFonts w:ascii="Times New Roman" w:eastAsia="Times New Roman" w:hAnsi="Times New Roman"/>
                <w:sz w:val="28"/>
                <w:szCs w:val="28"/>
                <w:lang w:eastAsia="ru-RU"/>
              </w:rPr>
              <w:t>фломаст</w:t>
            </w:r>
            <w:r w:rsidR="00C97AF9" w:rsidRPr="00963AF6">
              <w:rPr>
                <w:rFonts w:ascii="Times New Roman" w:eastAsia="Times New Roman" w:hAnsi="Times New Roman"/>
                <w:sz w:val="28"/>
                <w:szCs w:val="28"/>
                <w:lang w:eastAsia="ru-RU"/>
              </w:rPr>
              <w:t>еры, гуашь, акварель, пластилин.</w:t>
            </w:r>
            <w:proofErr w:type="gramEnd"/>
          </w:p>
          <w:p w:rsidR="00C97AF9" w:rsidRPr="00963AF6" w:rsidRDefault="00C75278" w:rsidP="00C97AF9">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2.</w:t>
            </w:r>
            <w:r w:rsidR="00C97AF9" w:rsidRPr="00D55933">
              <w:t xml:space="preserve"> </w:t>
            </w:r>
            <w:r w:rsidR="002B6C87" w:rsidRPr="00963AF6">
              <w:rPr>
                <w:rFonts w:ascii="Times New Roman" w:eastAsia="Times New Roman" w:hAnsi="Times New Roman"/>
                <w:sz w:val="28"/>
                <w:szCs w:val="28"/>
                <w:lang w:eastAsia="ru-RU"/>
              </w:rPr>
              <w:t>К</w:t>
            </w:r>
            <w:r w:rsidR="00C97AF9" w:rsidRPr="00963AF6">
              <w:rPr>
                <w:rFonts w:ascii="Times New Roman" w:eastAsia="Times New Roman" w:hAnsi="Times New Roman"/>
                <w:sz w:val="28"/>
                <w:szCs w:val="28"/>
                <w:lang w:eastAsia="ru-RU"/>
              </w:rPr>
              <w:t>источки, палитры, баночки, доски для лепки, тряпочки, клеенки и пр.;</w:t>
            </w:r>
          </w:p>
          <w:p w:rsidR="00C75278" w:rsidRPr="00963AF6" w:rsidRDefault="00C97AF9" w:rsidP="00C97AF9">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xml:space="preserve">3. </w:t>
            </w:r>
            <w:r w:rsidR="00C75278" w:rsidRPr="00963AF6">
              <w:rPr>
                <w:rFonts w:ascii="Times New Roman" w:eastAsia="Times New Roman" w:hAnsi="Times New Roman"/>
                <w:sz w:val="28"/>
                <w:szCs w:val="28"/>
                <w:lang w:eastAsia="ru-RU"/>
              </w:rPr>
              <w:t>Трафареты, лекало.</w:t>
            </w:r>
          </w:p>
          <w:p w:rsidR="002B6C87" w:rsidRPr="00963AF6" w:rsidRDefault="00C97AF9" w:rsidP="00C97AF9">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4</w:t>
            </w:r>
            <w:r w:rsidR="00C75278" w:rsidRPr="00963AF6">
              <w:rPr>
                <w:rFonts w:ascii="Times New Roman" w:eastAsia="Times New Roman" w:hAnsi="Times New Roman"/>
                <w:sz w:val="28"/>
                <w:szCs w:val="28"/>
                <w:lang w:eastAsia="ru-RU"/>
              </w:rPr>
              <w:t xml:space="preserve">. </w:t>
            </w:r>
            <w:r w:rsidR="002B6C87" w:rsidRPr="00963AF6">
              <w:rPr>
                <w:rFonts w:ascii="Times New Roman" w:eastAsia="Times New Roman" w:hAnsi="Times New Roman"/>
                <w:sz w:val="28"/>
                <w:szCs w:val="28"/>
                <w:lang w:eastAsia="ru-RU"/>
              </w:rPr>
              <w:t>А</w:t>
            </w:r>
            <w:r w:rsidR="00580735" w:rsidRPr="00963AF6">
              <w:rPr>
                <w:rFonts w:ascii="Times New Roman" w:eastAsia="Times New Roman" w:hAnsi="Times New Roman"/>
                <w:sz w:val="28"/>
                <w:szCs w:val="28"/>
                <w:lang w:eastAsia="ru-RU"/>
              </w:rPr>
              <w:t xml:space="preserve">льбомы для раскрашивания, </w:t>
            </w:r>
          </w:p>
          <w:p w:rsidR="00C75278" w:rsidRPr="00963AF6" w:rsidRDefault="002B6C87" w:rsidP="00C97AF9">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xml:space="preserve">5. </w:t>
            </w:r>
            <w:r w:rsidR="00C75278" w:rsidRPr="00963AF6">
              <w:rPr>
                <w:rFonts w:ascii="Times New Roman" w:eastAsia="Times New Roman" w:hAnsi="Times New Roman"/>
                <w:sz w:val="28"/>
                <w:szCs w:val="28"/>
                <w:lang w:eastAsia="ru-RU"/>
              </w:rPr>
              <w:t>Бумага разного качества.</w:t>
            </w:r>
          </w:p>
          <w:p w:rsidR="00C75278" w:rsidRPr="00963AF6" w:rsidRDefault="002B6C87" w:rsidP="00C97AF9">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6.</w:t>
            </w:r>
            <w:r w:rsidR="00C75278" w:rsidRPr="00963AF6">
              <w:rPr>
                <w:rFonts w:ascii="Times New Roman" w:eastAsia="Times New Roman" w:hAnsi="Times New Roman"/>
                <w:sz w:val="28"/>
                <w:szCs w:val="28"/>
                <w:lang w:eastAsia="ru-RU"/>
              </w:rPr>
              <w:t>Печатки, губки, ватные тампоны, штампы, стеки.</w:t>
            </w:r>
          </w:p>
          <w:p w:rsidR="00F52375" w:rsidRPr="00963AF6" w:rsidRDefault="002B6C87" w:rsidP="00C97AF9">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xml:space="preserve">7. </w:t>
            </w:r>
            <w:r w:rsidR="001325D6" w:rsidRPr="00963AF6">
              <w:rPr>
                <w:rFonts w:ascii="Times New Roman" w:eastAsia="Times New Roman" w:hAnsi="Times New Roman"/>
                <w:sz w:val="28"/>
                <w:szCs w:val="28"/>
                <w:lang w:eastAsia="ru-RU"/>
              </w:rPr>
              <w:t>Материалы</w:t>
            </w:r>
            <w:r w:rsidR="00C75278" w:rsidRPr="00963AF6">
              <w:rPr>
                <w:rFonts w:ascii="Times New Roman" w:eastAsia="Times New Roman" w:hAnsi="Times New Roman"/>
                <w:sz w:val="28"/>
                <w:szCs w:val="28"/>
                <w:lang w:eastAsia="ru-RU"/>
              </w:rPr>
              <w:t xml:space="preserve"> для</w:t>
            </w:r>
            <w:r w:rsidR="001325D6" w:rsidRPr="00963AF6">
              <w:rPr>
                <w:rFonts w:ascii="Times New Roman" w:eastAsia="Times New Roman" w:hAnsi="Times New Roman"/>
                <w:sz w:val="28"/>
                <w:szCs w:val="28"/>
                <w:lang w:eastAsia="ru-RU"/>
              </w:rPr>
              <w:t xml:space="preserve"> </w:t>
            </w:r>
            <w:r w:rsidR="00317D21" w:rsidRPr="00963AF6">
              <w:rPr>
                <w:rFonts w:ascii="Times New Roman" w:eastAsia="Times New Roman" w:hAnsi="Times New Roman"/>
                <w:sz w:val="28"/>
                <w:szCs w:val="28"/>
                <w:lang w:eastAsia="ru-RU"/>
              </w:rPr>
              <w:t>разных</w:t>
            </w:r>
            <w:r w:rsidR="00C75278" w:rsidRPr="00963AF6">
              <w:rPr>
                <w:rFonts w:ascii="Times New Roman" w:eastAsia="Times New Roman" w:hAnsi="Times New Roman"/>
                <w:sz w:val="28"/>
                <w:szCs w:val="28"/>
                <w:lang w:eastAsia="ru-RU"/>
              </w:rPr>
              <w:t xml:space="preserve"> техник рисования.</w:t>
            </w:r>
          </w:p>
          <w:p w:rsidR="00F52375" w:rsidRPr="00963AF6" w:rsidRDefault="002B6C87" w:rsidP="00C97AF9">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xml:space="preserve">8. </w:t>
            </w:r>
            <w:r w:rsidR="00C97AF9" w:rsidRPr="00963AF6">
              <w:rPr>
                <w:rFonts w:ascii="Times New Roman" w:eastAsia="Times New Roman" w:hAnsi="Times New Roman"/>
                <w:sz w:val="28"/>
                <w:szCs w:val="28"/>
                <w:lang w:eastAsia="ru-RU"/>
              </w:rPr>
              <w:t>П</w:t>
            </w:r>
            <w:r w:rsidR="00F52375" w:rsidRPr="00963AF6">
              <w:rPr>
                <w:rFonts w:ascii="Times New Roman" w:eastAsia="Times New Roman" w:hAnsi="Times New Roman"/>
                <w:sz w:val="28"/>
                <w:szCs w:val="28"/>
                <w:lang w:eastAsia="ru-RU"/>
              </w:rPr>
              <w:t>риродный и бросовый материал для изготовления поделок совместно с воспитателем: катушки, верёвки, коробки, солома, каштаны, жёлуди и пр.;</w:t>
            </w:r>
          </w:p>
          <w:p w:rsidR="00F52375" w:rsidRPr="00963AF6" w:rsidRDefault="002B6C87" w:rsidP="00C97AF9">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xml:space="preserve">9. </w:t>
            </w:r>
            <w:r w:rsidR="00C97AF9" w:rsidRPr="00963AF6">
              <w:rPr>
                <w:rFonts w:ascii="Times New Roman" w:eastAsia="Times New Roman" w:hAnsi="Times New Roman"/>
                <w:sz w:val="28"/>
                <w:szCs w:val="28"/>
                <w:lang w:eastAsia="ru-RU"/>
              </w:rPr>
              <w:t>П</w:t>
            </w:r>
            <w:r w:rsidR="00F52375" w:rsidRPr="00963AF6">
              <w:rPr>
                <w:rFonts w:ascii="Times New Roman" w:eastAsia="Times New Roman" w:hAnsi="Times New Roman"/>
                <w:sz w:val="28"/>
                <w:szCs w:val="28"/>
                <w:lang w:eastAsia="ru-RU"/>
              </w:rPr>
              <w:t>оделки из природного и бросового материала;</w:t>
            </w:r>
          </w:p>
          <w:p w:rsidR="00C75278" w:rsidRPr="00E855C7" w:rsidRDefault="002B6C87" w:rsidP="00C97AF9">
            <w:pPr>
              <w:spacing w:after="0" w:line="240" w:lineRule="auto"/>
              <w:ind w:firstLine="709"/>
              <w:jc w:val="both"/>
              <w:rPr>
                <w:rFonts w:ascii="Times New Roman" w:eastAsia="Times New Roman" w:hAnsi="Times New Roman"/>
                <w:sz w:val="28"/>
                <w:szCs w:val="28"/>
                <w:lang w:eastAsia="ru-RU"/>
              </w:rPr>
            </w:pPr>
            <w:r w:rsidRPr="00E855C7">
              <w:rPr>
                <w:rFonts w:ascii="Times New Roman" w:eastAsia="Times New Roman" w:hAnsi="Times New Roman"/>
                <w:sz w:val="28"/>
                <w:szCs w:val="28"/>
                <w:lang w:eastAsia="ru-RU"/>
              </w:rPr>
              <w:t xml:space="preserve">10. </w:t>
            </w:r>
            <w:r w:rsidR="00C75278" w:rsidRPr="00E855C7">
              <w:rPr>
                <w:rFonts w:ascii="Times New Roman" w:eastAsia="Times New Roman" w:hAnsi="Times New Roman"/>
                <w:sz w:val="28"/>
                <w:szCs w:val="28"/>
                <w:lang w:eastAsia="ru-RU"/>
              </w:rPr>
              <w:t>Стенка для выставки детских работ.</w:t>
            </w:r>
          </w:p>
          <w:p w:rsidR="00F52375" w:rsidRPr="00963AF6" w:rsidRDefault="002B6C87" w:rsidP="002B6C87">
            <w:pPr>
              <w:spacing w:after="0" w:line="240" w:lineRule="auto"/>
              <w:ind w:firstLine="709"/>
              <w:jc w:val="both"/>
              <w:rPr>
                <w:rFonts w:ascii="Times New Roman" w:eastAsia="Times New Roman" w:hAnsi="Times New Roman"/>
                <w:sz w:val="28"/>
                <w:szCs w:val="28"/>
                <w:lang w:eastAsia="ru-RU"/>
              </w:rPr>
            </w:pPr>
            <w:r w:rsidRPr="00E855C7">
              <w:rPr>
                <w:rFonts w:ascii="Times New Roman" w:eastAsia="Times New Roman" w:hAnsi="Times New Roman"/>
                <w:sz w:val="28"/>
                <w:szCs w:val="28"/>
                <w:lang w:eastAsia="ru-RU"/>
              </w:rPr>
              <w:t xml:space="preserve">11. </w:t>
            </w:r>
            <w:r w:rsidR="00C75278" w:rsidRPr="00E855C7">
              <w:rPr>
                <w:rFonts w:ascii="Times New Roman" w:eastAsia="Times New Roman" w:hAnsi="Times New Roman"/>
                <w:sz w:val="28"/>
                <w:szCs w:val="28"/>
                <w:lang w:eastAsia="ru-RU"/>
              </w:rPr>
              <w:t>Мольберт</w:t>
            </w:r>
            <w:r w:rsidRPr="00E855C7">
              <w:rPr>
                <w:rFonts w:ascii="Times New Roman" w:eastAsia="Times New Roman" w:hAnsi="Times New Roman"/>
                <w:sz w:val="28"/>
                <w:szCs w:val="28"/>
                <w:lang w:eastAsia="ru-RU"/>
              </w:rPr>
              <w:t>.</w:t>
            </w:r>
          </w:p>
        </w:tc>
      </w:tr>
      <w:tr w:rsidR="00C75278" w:rsidRPr="00D55933" w:rsidTr="00E855C7">
        <w:tc>
          <w:tcPr>
            <w:tcW w:w="1512" w:type="pct"/>
            <w:tcMar>
              <w:top w:w="30" w:type="dxa"/>
              <w:left w:w="30" w:type="dxa"/>
              <w:bottom w:w="30" w:type="dxa"/>
              <w:right w:w="30" w:type="dxa"/>
            </w:tcMar>
            <w:hideMark/>
          </w:tcPr>
          <w:p w:rsidR="00C75278" w:rsidRPr="00963AF6" w:rsidRDefault="00C75278" w:rsidP="001325D6">
            <w:pPr>
              <w:spacing w:after="0" w:line="240" w:lineRule="auto"/>
              <w:rPr>
                <w:rFonts w:ascii="Times New Roman" w:eastAsia="Times New Roman" w:hAnsi="Times New Roman"/>
                <w:b/>
                <w:sz w:val="28"/>
                <w:szCs w:val="28"/>
                <w:lang w:eastAsia="ru-RU"/>
              </w:rPr>
            </w:pPr>
            <w:r w:rsidRPr="00963AF6">
              <w:rPr>
                <w:rFonts w:ascii="Times New Roman" w:eastAsia="Times New Roman" w:hAnsi="Times New Roman"/>
                <w:b/>
                <w:sz w:val="28"/>
                <w:szCs w:val="28"/>
                <w:lang w:eastAsia="ru-RU"/>
              </w:rPr>
              <w:t>Театрально-музыкальный центр</w:t>
            </w:r>
            <w:r w:rsidR="00CE6F44">
              <w:rPr>
                <w:rFonts w:ascii="Times New Roman" w:eastAsia="Times New Roman" w:hAnsi="Times New Roman"/>
                <w:b/>
                <w:sz w:val="28"/>
                <w:szCs w:val="28"/>
                <w:lang w:eastAsia="ru-RU"/>
              </w:rPr>
              <w:t>.</w:t>
            </w:r>
            <w:r w:rsidR="001325D6" w:rsidRPr="00963AF6">
              <w:rPr>
                <w:rFonts w:ascii="Times New Roman" w:eastAsia="Times New Roman" w:hAnsi="Times New Roman"/>
                <w:b/>
                <w:sz w:val="28"/>
                <w:szCs w:val="28"/>
                <w:lang w:eastAsia="ru-RU"/>
              </w:rPr>
              <w:t xml:space="preserve"> </w:t>
            </w:r>
          </w:p>
          <w:p w:rsidR="00C75278" w:rsidRPr="00963AF6" w:rsidRDefault="00C75278" w:rsidP="001325D6">
            <w:pPr>
              <w:spacing w:after="0" w:line="240" w:lineRule="auto"/>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Приобщение к театральному искусству.</w:t>
            </w:r>
          </w:p>
          <w:p w:rsidR="00C75278" w:rsidRPr="00963AF6" w:rsidRDefault="00C75278" w:rsidP="001325D6">
            <w:pPr>
              <w:spacing w:after="0" w:line="240" w:lineRule="auto"/>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Развитие интереса к музыке.</w:t>
            </w:r>
          </w:p>
        </w:tc>
        <w:tc>
          <w:tcPr>
            <w:tcW w:w="3488" w:type="pct"/>
            <w:tcMar>
              <w:top w:w="30" w:type="dxa"/>
              <w:left w:w="30" w:type="dxa"/>
              <w:bottom w:w="30" w:type="dxa"/>
              <w:right w:w="30" w:type="dxa"/>
            </w:tcMar>
            <w:hideMark/>
          </w:tcPr>
          <w:p w:rsidR="00B410B9" w:rsidRPr="00963AF6" w:rsidRDefault="00B410B9" w:rsidP="00B410B9">
            <w:pPr>
              <w:spacing w:after="0" w:line="240" w:lineRule="auto"/>
              <w:ind w:firstLine="776"/>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xml:space="preserve">1. </w:t>
            </w:r>
            <w:r w:rsidR="00C75278" w:rsidRPr="00963AF6">
              <w:rPr>
                <w:rFonts w:ascii="Times New Roman" w:eastAsia="Times New Roman" w:hAnsi="Times New Roman"/>
                <w:sz w:val="28"/>
                <w:szCs w:val="28"/>
                <w:lang w:eastAsia="ru-RU"/>
              </w:rPr>
              <w:t>Музыкальные игрушки (озвученные – музыкальная книжка, молоточек, волчок, погремушка, шкатулка</w:t>
            </w:r>
            <w:r w:rsidR="001325D6" w:rsidRPr="00963AF6">
              <w:rPr>
                <w:rFonts w:ascii="Times New Roman" w:eastAsia="Times New Roman" w:hAnsi="Times New Roman"/>
                <w:sz w:val="28"/>
                <w:szCs w:val="28"/>
                <w:lang w:eastAsia="ru-RU"/>
              </w:rPr>
              <w:t>)</w:t>
            </w:r>
            <w:r w:rsidR="00C75278" w:rsidRPr="00963AF6">
              <w:rPr>
                <w:rFonts w:ascii="Times New Roman" w:eastAsia="Times New Roman" w:hAnsi="Times New Roman"/>
                <w:sz w:val="28"/>
                <w:szCs w:val="28"/>
                <w:lang w:eastAsia="ru-RU"/>
              </w:rPr>
              <w:t xml:space="preserve">; </w:t>
            </w:r>
            <w:proofErr w:type="gramStart"/>
            <w:r w:rsidR="00C75278" w:rsidRPr="00963AF6">
              <w:rPr>
                <w:rFonts w:ascii="Times New Roman" w:eastAsia="Times New Roman" w:hAnsi="Times New Roman"/>
                <w:sz w:val="28"/>
                <w:szCs w:val="28"/>
                <w:lang w:eastAsia="ru-RU"/>
              </w:rPr>
              <w:t>игрушка</w:t>
            </w:r>
            <w:proofErr w:type="gramEnd"/>
            <w:r w:rsidR="00C75278" w:rsidRPr="00963AF6">
              <w:rPr>
                <w:rFonts w:ascii="Times New Roman" w:eastAsia="Times New Roman" w:hAnsi="Times New Roman"/>
                <w:sz w:val="28"/>
                <w:szCs w:val="28"/>
                <w:lang w:eastAsia="ru-RU"/>
              </w:rPr>
              <w:t xml:space="preserve"> комбинированная с кнопками; не озвученные игрушки-самоделки</w:t>
            </w:r>
            <w:r w:rsidRPr="00963AF6">
              <w:rPr>
                <w:rFonts w:ascii="Times New Roman" w:eastAsia="Times New Roman" w:hAnsi="Times New Roman"/>
                <w:sz w:val="28"/>
                <w:szCs w:val="28"/>
                <w:lang w:eastAsia="ru-RU"/>
              </w:rPr>
              <w:t>.</w:t>
            </w:r>
          </w:p>
          <w:p w:rsidR="00B410B9" w:rsidRPr="00963AF6" w:rsidRDefault="00B410B9" w:rsidP="00B410B9">
            <w:pPr>
              <w:spacing w:after="0" w:line="240" w:lineRule="auto"/>
              <w:ind w:firstLine="776"/>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xml:space="preserve">2. </w:t>
            </w:r>
            <w:r w:rsidR="00C97AF9" w:rsidRPr="00963AF6">
              <w:rPr>
                <w:rFonts w:ascii="Times New Roman" w:eastAsia="Times New Roman" w:hAnsi="Times New Roman"/>
                <w:sz w:val="28"/>
                <w:szCs w:val="28"/>
                <w:lang w:eastAsia="ru-RU"/>
              </w:rPr>
              <w:t>М</w:t>
            </w:r>
            <w:r w:rsidR="00C75278" w:rsidRPr="00963AF6">
              <w:rPr>
                <w:rFonts w:ascii="Times New Roman" w:eastAsia="Times New Roman" w:hAnsi="Times New Roman"/>
                <w:sz w:val="28"/>
                <w:szCs w:val="28"/>
                <w:lang w:eastAsia="ru-RU"/>
              </w:rPr>
              <w:t>узыкальные инструменты: металлофон, бубны,  барабан, колокольчики, дудочка, маракасы.</w:t>
            </w:r>
          </w:p>
          <w:p w:rsidR="00B410B9" w:rsidRPr="00963AF6" w:rsidRDefault="00B410B9" w:rsidP="00B410B9">
            <w:pPr>
              <w:spacing w:after="0" w:line="240" w:lineRule="auto"/>
              <w:ind w:firstLine="776"/>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xml:space="preserve">3. </w:t>
            </w:r>
            <w:proofErr w:type="gramStart"/>
            <w:r w:rsidR="00C75278" w:rsidRPr="00963AF6">
              <w:rPr>
                <w:rFonts w:ascii="Times New Roman" w:eastAsia="Times New Roman" w:hAnsi="Times New Roman"/>
                <w:sz w:val="28"/>
                <w:szCs w:val="28"/>
                <w:lang w:eastAsia="ru-RU"/>
              </w:rPr>
              <w:t xml:space="preserve">Театр игрушки, </w:t>
            </w:r>
            <w:r w:rsidR="001325D6" w:rsidRPr="00963AF6">
              <w:rPr>
                <w:rFonts w:ascii="Times New Roman" w:eastAsia="Times New Roman" w:hAnsi="Times New Roman"/>
                <w:sz w:val="28"/>
                <w:szCs w:val="28"/>
                <w:lang w:eastAsia="ru-RU"/>
              </w:rPr>
              <w:t xml:space="preserve">настольный театр, плоскостной, </w:t>
            </w:r>
            <w:r w:rsidR="00C75278" w:rsidRPr="00963AF6">
              <w:rPr>
                <w:rFonts w:ascii="Times New Roman" w:eastAsia="Times New Roman" w:hAnsi="Times New Roman"/>
                <w:sz w:val="28"/>
                <w:szCs w:val="28"/>
                <w:lang w:eastAsia="ru-RU"/>
              </w:rPr>
              <w:t xml:space="preserve">театр на </w:t>
            </w:r>
            <w:proofErr w:type="spellStart"/>
            <w:r w:rsidR="00C75278" w:rsidRPr="00963AF6">
              <w:rPr>
                <w:rFonts w:ascii="Times New Roman" w:eastAsia="Times New Roman" w:hAnsi="Times New Roman"/>
                <w:sz w:val="28"/>
                <w:szCs w:val="28"/>
                <w:lang w:eastAsia="ru-RU"/>
              </w:rPr>
              <w:t>фланелеграфе</w:t>
            </w:r>
            <w:proofErr w:type="spellEnd"/>
            <w:r w:rsidR="00C75278" w:rsidRPr="00963AF6">
              <w:rPr>
                <w:rFonts w:ascii="Times New Roman" w:eastAsia="Times New Roman" w:hAnsi="Times New Roman"/>
                <w:sz w:val="28"/>
                <w:szCs w:val="28"/>
                <w:lang w:eastAsia="ru-RU"/>
              </w:rPr>
              <w:t>, пальчиковый театр, театр «на палочках», «на перчатке», театр Петрушек, театр теней.</w:t>
            </w:r>
            <w:proofErr w:type="gramEnd"/>
          </w:p>
          <w:p w:rsidR="00B410B9" w:rsidRPr="00963AF6" w:rsidRDefault="00B410B9" w:rsidP="00B410B9">
            <w:pPr>
              <w:spacing w:after="0" w:line="240" w:lineRule="auto"/>
              <w:ind w:firstLine="776"/>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xml:space="preserve">4. Ширмы, </w:t>
            </w:r>
            <w:proofErr w:type="spellStart"/>
            <w:r w:rsidRPr="00963AF6">
              <w:rPr>
                <w:rFonts w:ascii="Times New Roman" w:eastAsia="Times New Roman" w:hAnsi="Times New Roman"/>
                <w:sz w:val="28"/>
                <w:szCs w:val="28"/>
                <w:lang w:eastAsia="ru-RU"/>
              </w:rPr>
              <w:t>фланелеграф</w:t>
            </w:r>
            <w:proofErr w:type="spellEnd"/>
            <w:r w:rsidRPr="00963AF6">
              <w:rPr>
                <w:rFonts w:ascii="Times New Roman" w:eastAsia="Times New Roman" w:hAnsi="Times New Roman"/>
                <w:sz w:val="28"/>
                <w:szCs w:val="28"/>
                <w:lang w:eastAsia="ru-RU"/>
              </w:rPr>
              <w:t>.</w:t>
            </w:r>
          </w:p>
          <w:p w:rsidR="00C97AF9" w:rsidRPr="00963AF6" w:rsidRDefault="00B410B9" w:rsidP="00B410B9">
            <w:pPr>
              <w:spacing w:after="0" w:line="240" w:lineRule="auto"/>
              <w:ind w:firstLine="776"/>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5. Элементы костюмов,</w:t>
            </w:r>
            <w:r w:rsidR="00C97AF9" w:rsidRPr="00963AF6">
              <w:rPr>
                <w:rFonts w:ascii="Times New Roman" w:eastAsia="Times New Roman" w:hAnsi="Times New Roman"/>
                <w:sz w:val="28"/>
                <w:szCs w:val="28"/>
                <w:lang w:eastAsia="ru-RU"/>
              </w:rPr>
              <w:t xml:space="preserve"> полумаски</w:t>
            </w:r>
            <w:r w:rsidRPr="00963AF6">
              <w:rPr>
                <w:rFonts w:ascii="Times New Roman" w:eastAsia="Times New Roman" w:hAnsi="Times New Roman"/>
                <w:sz w:val="28"/>
                <w:szCs w:val="28"/>
                <w:lang w:eastAsia="ru-RU"/>
              </w:rPr>
              <w:t>.</w:t>
            </w:r>
          </w:p>
        </w:tc>
      </w:tr>
      <w:tr w:rsidR="00B410B9" w:rsidRPr="00D55933" w:rsidTr="00E855C7">
        <w:tc>
          <w:tcPr>
            <w:tcW w:w="1512" w:type="pct"/>
            <w:tcMar>
              <w:top w:w="30" w:type="dxa"/>
              <w:left w:w="30" w:type="dxa"/>
              <w:bottom w:w="30" w:type="dxa"/>
              <w:right w:w="30" w:type="dxa"/>
            </w:tcMar>
            <w:hideMark/>
          </w:tcPr>
          <w:p w:rsidR="00B410B9" w:rsidRPr="00963AF6" w:rsidRDefault="00B410B9" w:rsidP="00B410B9">
            <w:pPr>
              <w:spacing w:after="0" w:line="240" w:lineRule="auto"/>
              <w:rPr>
                <w:rFonts w:ascii="Times New Roman" w:eastAsia="Times New Roman" w:hAnsi="Times New Roman"/>
                <w:b/>
                <w:sz w:val="28"/>
                <w:szCs w:val="28"/>
                <w:lang w:eastAsia="ru-RU"/>
              </w:rPr>
            </w:pPr>
            <w:r w:rsidRPr="00963AF6">
              <w:rPr>
                <w:rFonts w:ascii="Times New Roman" w:eastAsia="Times New Roman" w:hAnsi="Times New Roman"/>
                <w:b/>
                <w:sz w:val="28"/>
                <w:szCs w:val="28"/>
                <w:lang w:eastAsia="ru-RU"/>
              </w:rPr>
              <w:t>Уголок краеведения (этнографии)</w:t>
            </w:r>
            <w:r w:rsidR="00CE6F44">
              <w:rPr>
                <w:rFonts w:ascii="Times New Roman" w:eastAsia="Times New Roman" w:hAnsi="Times New Roman"/>
                <w:b/>
                <w:sz w:val="28"/>
                <w:szCs w:val="28"/>
                <w:lang w:eastAsia="ru-RU"/>
              </w:rPr>
              <w:t>.</w:t>
            </w:r>
          </w:p>
          <w:p w:rsidR="00B410B9" w:rsidRPr="00CE6F44" w:rsidRDefault="00CE6F44" w:rsidP="00B410B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Pr="00CE6F44">
              <w:rPr>
                <w:rFonts w:ascii="Times New Roman" w:eastAsia="Times New Roman" w:hAnsi="Times New Roman"/>
                <w:sz w:val="28"/>
                <w:szCs w:val="28"/>
                <w:lang w:eastAsia="ru-RU"/>
              </w:rPr>
              <w:t xml:space="preserve">ормирование интереса к </w:t>
            </w:r>
            <w:proofErr w:type="gramStart"/>
            <w:r w:rsidRPr="00CE6F44">
              <w:rPr>
                <w:rFonts w:ascii="Times New Roman" w:eastAsia="Times New Roman" w:hAnsi="Times New Roman"/>
                <w:sz w:val="28"/>
                <w:szCs w:val="28"/>
                <w:lang w:eastAsia="ru-RU"/>
              </w:rPr>
              <w:t>национальными</w:t>
            </w:r>
            <w:proofErr w:type="gramEnd"/>
            <w:r w:rsidRPr="00CE6F44">
              <w:rPr>
                <w:rFonts w:ascii="Times New Roman" w:eastAsia="Times New Roman" w:hAnsi="Times New Roman"/>
                <w:sz w:val="28"/>
                <w:szCs w:val="28"/>
                <w:lang w:eastAsia="ru-RU"/>
              </w:rPr>
              <w:t xml:space="preserve"> общечеловеческим </w:t>
            </w:r>
            <w:r w:rsidRPr="00CE6F44">
              <w:rPr>
                <w:rFonts w:ascii="Times New Roman" w:eastAsia="Times New Roman" w:hAnsi="Times New Roman"/>
                <w:sz w:val="28"/>
                <w:szCs w:val="28"/>
                <w:lang w:eastAsia="ru-RU"/>
              </w:rPr>
              <w:lastRenderedPageBreak/>
              <w:t>ценностям, культурным традициям народа</w:t>
            </w:r>
            <w:r>
              <w:rPr>
                <w:rFonts w:ascii="Times New Roman" w:eastAsia="Times New Roman" w:hAnsi="Times New Roman"/>
                <w:sz w:val="28"/>
                <w:szCs w:val="28"/>
                <w:lang w:eastAsia="ru-RU"/>
              </w:rPr>
              <w:t>.</w:t>
            </w:r>
          </w:p>
        </w:tc>
        <w:tc>
          <w:tcPr>
            <w:tcW w:w="3488" w:type="pct"/>
            <w:tcMar>
              <w:top w:w="30" w:type="dxa"/>
              <w:left w:w="30" w:type="dxa"/>
              <w:bottom w:w="30" w:type="dxa"/>
              <w:right w:w="30" w:type="dxa"/>
            </w:tcMar>
            <w:hideMark/>
          </w:tcPr>
          <w:p w:rsidR="00B410B9" w:rsidRPr="00963AF6" w:rsidRDefault="002A601E" w:rsidP="00B410B9">
            <w:pPr>
              <w:spacing w:after="0" w:line="240" w:lineRule="auto"/>
              <w:ind w:firstLine="776"/>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1. </w:t>
            </w:r>
            <w:proofErr w:type="gramStart"/>
            <w:r>
              <w:rPr>
                <w:rFonts w:ascii="Times New Roman" w:eastAsia="Times New Roman" w:hAnsi="Times New Roman"/>
                <w:sz w:val="28"/>
                <w:szCs w:val="28"/>
                <w:lang w:eastAsia="ru-RU"/>
              </w:rPr>
              <w:t>Генеалогическое дерево (</w:t>
            </w:r>
            <w:r w:rsidR="00B410B9" w:rsidRPr="00963AF6">
              <w:rPr>
                <w:rFonts w:ascii="Times New Roman" w:eastAsia="Times New Roman" w:hAnsi="Times New Roman"/>
                <w:sz w:val="28"/>
                <w:szCs w:val="28"/>
                <w:lang w:eastAsia="ru-RU"/>
              </w:rPr>
              <w:t>бабушка, дедушка, мама, папа, ребенок, брат, сестра, тетя, дядя).</w:t>
            </w:r>
            <w:proofErr w:type="gramEnd"/>
          </w:p>
          <w:p w:rsidR="00B410B9" w:rsidRPr="00963AF6" w:rsidRDefault="00B410B9" w:rsidP="00B410B9">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2. Альбомы о городе</w:t>
            </w:r>
            <w:r w:rsidR="00E855C7">
              <w:rPr>
                <w:rFonts w:ascii="Times New Roman" w:eastAsia="Times New Roman" w:hAnsi="Times New Roman"/>
                <w:sz w:val="28"/>
                <w:szCs w:val="28"/>
                <w:lang w:eastAsia="ru-RU"/>
              </w:rPr>
              <w:t>.</w:t>
            </w:r>
          </w:p>
          <w:p w:rsidR="00B410B9" w:rsidRPr="00963AF6" w:rsidRDefault="00B410B9" w:rsidP="00B410B9">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3. Иллюстрированные альбомы с произвед</w:t>
            </w:r>
            <w:r w:rsidR="00E855C7">
              <w:rPr>
                <w:rFonts w:ascii="Times New Roman" w:eastAsia="Times New Roman" w:hAnsi="Times New Roman"/>
                <w:sz w:val="28"/>
                <w:szCs w:val="28"/>
                <w:lang w:eastAsia="ru-RU"/>
              </w:rPr>
              <w:t xml:space="preserve">ениями белорусского фольклора </w:t>
            </w:r>
            <w:r w:rsidR="00E855C7">
              <w:rPr>
                <w:rFonts w:ascii="Times New Roman" w:eastAsia="Times New Roman" w:hAnsi="Times New Roman"/>
                <w:sz w:val="28"/>
                <w:szCs w:val="28"/>
                <w:lang w:eastAsia="ru-RU"/>
              </w:rPr>
              <w:lastRenderedPageBreak/>
              <w:t>(</w:t>
            </w:r>
            <w:r w:rsidRPr="00963AF6">
              <w:rPr>
                <w:rFonts w:ascii="Times New Roman" w:eastAsia="Times New Roman" w:hAnsi="Times New Roman"/>
                <w:sz w:val="28"/>
                <w:szCs w:val="28"/>
                <w:lang w:eastAsia="ru-RU"/>
              </w:rPr>
              <w:t>стихи, сказки).</w:t>
            </w:r>
          </w:p>
          <w:p w:rsidR="00B410B9" w:rsidRPr="00963AF6" w:rsidRDefault="00B410B9" w:rsidP="00B410B9">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4. Иллюстрированные книги о белорусских городах, с произведениями народного искусства, белорусских авторов, белорусские игрушки.</w:t>
            </w:r>
          </w:p>
          <w:p w:rsidR="00B410B9" w:rsidRPr="00963AF6" w:rsidRDefault="00B410B9" w:rsidP="00B410B9">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xml:space="preserve">5. Кукла в </w:t>
            </w:r>
            <w:proofErr w:type="gramStart"/>
            <w:r w:rsidRPr="00963AF6">
              <w:rPr>
                <w:rFonts w:ascii="Times New Roman" w:eastAsia="Times New Roman" w:hAnsi="Times New Roman"/>
                <w:sz w:val="28"/>
                <w:szCs w:val="28"/>
                <w:lang w:eastAsia="ru-RU"/>
              </w:rPr>
              <w:t>белорусском</w:t>
            </w:r>
            <w:proofErr w:type="gramEnd"/>
            <w:r w:rsidRPr="00963AF6">
              <w:rPr>
                <w:rFonts w:ascii="Times New Roman" w:eastAsia="Times New Roman" w:hAnsi="Times New Roman"/>
                <w:sz w:val="28"/>
                <w:szCs w:val="28"/>
                <w:lang w:eastAsia="ru-RU"/>
              </w:rPr>
              <w:t xml:space="preserve">  костюм.</w:t>
            </w:r>
          </w:p>
          <w:p w:rsidR="00B410B9" w:rsidRPr="00963AF6" w:rsidRDefault="00B410B9" w:rsidP="00B410B9">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6. Альбомы «Моя Беларусь».</w:t>
            </w:r>
          </w:p>
          <w:p w:rsidR="00B410B9" w:rsidRPr="00963AF6" w:rsidRDefault="00B410B9" w:rsidP="00B410B9">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7. Настольно-печатные игры «Мой город», «Моя улица».</w:t>
            </w:r>
          </w:p>
          <w:p w:rsidR="000D7CC7" w:rsidRPr="00963AF6" w:rsidRDefault="000D7CC7" w:rsidP="000D7CC7">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8. О</w:t>
            </w:r>
            <w:r w:rsidR="00B410B9" w:rsidRPr="00963AF6">
              <w:rPr>
                <w:rFonts w:ascii="Times New Roman" w:eastAsia="Times New Roman" w:hAnsi="Times New Roman"/>
                <w:sz w:val="28"/>
                <w:szCs w:val="28"/>
                <w:lang w:eastAsia="ru-RU"/>
              </w:rPr>
              <w:t>бразцы белорусской посуды, одежды</w:t>
            </w:r>
            <w:r w:rsidRPr="00963AF6">
              <w:rPr>
                <w:rFonts w:ascii="Times New Roman" w:eastAsia="Times New Roman" w:hAnsi="Times New Roman"/>
                <w:sz w:val="28"/>
                <w:szCs w:val="28"/>
                <w:lang w:eastAsia="ru-RU"/>
              </w:rPr>
              <w:t>.</w:t>
            </w:r>
          </w:p>
          <w:p w:rsidR="00B410B9" w:rsidRDefault="000D7CC7" w:rsidP="000D7CC7">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9. Д</w:t>
            </w:r>
            <w:r w:rsidR="00B410B9" w:rsidRPr="00963AF6">
              <w:rPr>
                <w:rFonts w:ascii="Times New Roman" w:eastAsia="Times New Roman" w:hAnsi="Times New Roman"/>
                <w:sz w:val="28"/>
                <w:szCs w:val="28"/>
                <w:lang w:eastAsia="ru-RU"/>
              </w:rPr>
              <w:t>екоративно-прикладное искусство Беларуси</w:t>
            </w:r>
            <w:r w:rsidRPr="00963AF6">
              <w:rPr>
                <w:rFonts w:ascii="Times New Roman" w:eastAsia="Times New Roman" w:hAnsi="Times New Roman"/>
                <w:sz w:val="28"/>
                <w:szCs w:val="28"/>
                <w:lang w:eastAsia="ru-RU"/>
              </w:rPr>
              <w:t>.</w:t>
            </w:r>
          </w:p>
          <w:p w:rsidR="00E855C7" w:rsidRPr="00963AF6" w:rsidRDefault="00E855C7" w:rsidP="000D7CC7">
            <w:pPr>
              <w:spacing w:after="0" w:line="240" w:lineRule="auto"/>
              <w:ind w:firstLine="776"/>
              <w:rPr>
                <w:rFonts w:ascii="Times New Roman" w:eastAsia="Times New Roman" w:hAnsi="Times New Roman"/>
                <w:sz w:val="28"/>
                <w:szCs w:val="28"/>
                <w:lang w:eastAsia="ru-RU"/>
              </w:rPr>
            </w:pPr>
            <w:r w:rsidRPr="00316A02">
              <w:rPr>
                <w:rFonts w:ascii="Times New Roman" w:eastAsia="Times New Roman" w:hAnsi="Times New Roman"/>
                <w:bCs/>
                <w:i/>
                <w:sz w:val="28"/>
                <w:lang w:eastAsia="ru-RU"/>
              </w:rPr>
              <w:t xml:space="preserve">Примечание: </w:t>
            </w:r>
            <w:r w:rsidRPr="00D55933">
              <w:rPr>
                <w:rFonts w:ascii="Times New Roman" w:hAnsi="Times New Roman"/>
                <w:i/>
                <w:sz w:val="28"/>
              </w:rPr>
              <w:t>содержание уголка динамично  и зависит от темы недели.</w:t>
            </w:r>
          </w:p>
        </w:tc>
      </w:tr>
      <w:tr w:rsidR="00C75278" w:rsidRPr="00D55933" w:rsidTr="00E855C7">
        <w:tc>
          <w:tcPr>
            <w:tcW w:w="1512" w:type="pct"/>
            <w:tcMar>
              <w:top w:w="30" w:type="dxa"/>
              <w:left w:w="30" w:type="dxa"/>
              <w:bottom w:w="30" w:type="dxa"/>
              <w:right w:w="30" w:type="dxa"/>
            </w:tcMar>
            <w:hideMark/>
          </w:tcPr>
          <w:p w:rsidR="00C75278" w:rsidRPr="00963AF6" w:rsidRDefault="0000409B" w:rsidP="001325D6">
            <w:pPr>
              <w:spacing w:after="0" w:line="240" w:lineRule="auto"/>
              <w:rPr>
                <w:rFonts w:ascii="Times New Roman" w:eastAsia="Times New Roman" w:hAnsi="Times New Roman"/>
                <w:b/>
                <w:sz w:val="28"/>
                <w:szCs w:val="28"/>
                <w:lang w:eastAsia="ru-RU"/>
              </w:rPr>
            </w:pPr>
            <w:r w:rsidRPr="00963AF6">
              <w:rPr>
                <w:rFonts w:ascii="Times New Roman" w:eastAsia="Times New Roman" w:hAnsi="Times New Roman"/>
                <w:b/>
                <w:sz w:val="28"/>
                <w:szCs w:val="28"/>
                <w:lang w:eastAsia="ru-RU"/>
              </w:rPr>
              <w:lastRenderedPageBreak/>
              <w:t>Центр развития движений</w:t>
            </w:r>
            <w:r w:rsidR="00CE6F44">
              <w:rPr>
                <w:rFonts w:ascii="Times New Roman" w:eastAsia="Times New Roman" w:hAnsi="Times New Roman"/>
                <w:b/>
                <w:sz w:val="28"/>
                <w:szCs w:val="28"/>
                <w:lang w:eastAsia="ru-RU"/>
              </w:rPr>
              <w:t>.</w:t>
            </w:r>
          </w:p>
          <w:p w:rsidR="00C75278" w:rsidRPr="00963AF6" w:rsidRDefault="00C75278" w:rsidP="001325D6">
            <w:pPr>
              <w:spacing w:after="0" w:line="240" w:lineRule="auto"/>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Развитие интереса к физической культуре, обогащение</w:t>
            </w:r>
            <w:r w:rsidR="001325D6" w:rsidRPr="00963AF6">
              <w:rPr>
                <w:rFonts w:ascii="Times New Roman" w:eastAsia="Times New Roman" w:hAnsi="Times New Roman"/>
                <w:sz w:val="28"/>
                <w:szCs w:val="28"/>
                <w:lang w:eastAsia="ru-RU"/>
              </w:rPr>
              <w:t xml:space="preserve"> </w:t>
            </w:r>
            <w:r w:rsidRPr="00963AF6">
              <w:rPr>
                <w:rFonts w:ascii="Times New Roman" w:eastAsia="Times New Roman" w:hAnsi="Times New Roman"/>
                <w:sz w:val="28"/>
                <w:szCs w:val="28"/>
                <w:lang w:eastAsia="ru-RU"/>
              </w:rPr>
              <w:t>двигательного опыта.</w:t>
            </w:r>
          </w:p>
        </w:tc>
        <w:tc>
          <w:tcPr>
            <w:tcW w:w="3488" w:type="pct"/>
            <w:tcMar>
              <w:top w:w="30" w:type="dxa"/>
              <w:left w:w="30" w:type="dxa"/>
              <w:bottom w:w="30" w:type="dxa"/>
              <w:right w:w="30" w:type="dxa"/>
            </w:tcMar>
            <w:hideMark/>
          </w:tcPr>
          <w:p w:rsidR="00C75278" w:rsidRPr="00963AF6" w:rsidRDefault="00C75278" w:rsidP="0000409B">
            <w:pPr>
              <w:spacing w:after="0" w:line="240" w:lineRule="auto"/>
              <w:ind w:firstLine="709"/>
              <w:jc w:val="both"/>
              <w:rPr>
                <w:rFonts w:ascii="Times New Roman" w:eastAsia="Times New Roman" w:hAnsi="Times New Roman"/>
                <w:sz w:val="28"/>
                <w:szCs w:val="28"/>
                <w:lang w:eastAsia="ru-RU"/>
              </w:rPr>
            </w:pPr>
            <w:proofErr w:type="gramStart"/>
            <w:r w:rsidRPr="00963AF6">
              <w:rPr>
                <w:rFonts w:ascii="Times New Roman" w:eastAsia="Times New Roman" w:hAnsi="Times New Roman"/>
                <w:sz w:val="28"/>
                <w:szCs w:val="28"/>
                <w:lang w:eastAsia="ru-RU"/>
              </w:rPr>
              <w:t>1.Физкультурное оборудование:</w:t>
            </w:r>
            <w:r w:rsidR="0000409B" w:rsidRPr="00963AF6">
              <w:rPr>
                <w:rFonts w:ascii="Times New Roman" w:eastAsia="Times New Roman" w:hAnsi="Times New Roman"/>
                <w:sz w:val="28"/>
                <w:szCs w:val="28"/>
                <w:lang w:eastAsia="ru-RU"/>
              </w:rPr>
              <w:t xml:space="preserve"> с</w:t>
            </w:r>
            <w:r w:rsidRPr="00963AF6">
              <w:rPr>
                <w:rFonts w:ascii="Times New Roman" w:eastAsia="Times New Roman" w:hAnsi="Times New Roman"/>
                <w:sz w:val="28"/>
                <w:szCs w:val="28"/>
                <w:lang w:eastAsia="ru-RU"/>
              </w:rPr>
              <w:t>какалки, шнуры, разноцветные флажки, мячи большие и теннисные мячи, набивные мешочки с песком для метания</w:t>
            </w:r>
            <w:r w:rsidR="00211962" w:rsidRPr="00963AF6">
              <w:rPr>
                <w:rFonts w:ascii="Times New Roman" w:eastAsia="Times New Roman" w:hAnsi="Times New Roman"/>
                <w:bCs/>
                <w:sz w:val="28"/>
                <w:szCs w:val="28"/>
                <w:lang w:eastAsia="ru-RU"/>
              </w:rPr>
              <w:t xml:space="preserve">, </w:t>
            </w:r>
            <w:r w:rsidR="00211962" w:rsidRPr="00963AF6">
              <w:rPr>
                <w:rFonts w:ascii="Times New Roman" w:eastAsia="Times New Roman" w:hAnsi="Times New Roman"/>
                <w:sz w:val="28"/>
                <w:szCs w:val="28"/>
                <w:lang w:eastAsia="ru-RU"/>
              </w:rPr>
              <w:t xml:space="preserve">ленточки, кубики, </w:t>
            </w:r>
            <w:r w:rsidRPr="00963AF6">
              <w:rPr>
                <w:rFonts w:ascii="Times New Roman" w:eastAsia="Times New Roman" w:hAnsi="Times New Roman"/>
                <w:sz w:val="28"/>
                <w:szCs w:val="28"/>
                <w:lang w:eastAsia="ru-RU"/>
              </w:rPr>
              <w:t xml:space="preserve">кегли, обручи, гимнастические палки, </w:t>
            </w:r>
            <w:proofErr w:type="spellStart"/>
            <w:r w:rsidRPr="00963AF6">
              <w:rPr>
                <w:rFonts w:ascii="Times New Roman" w:eastAsia="Times New Roman" w:hAnsi="Times New Roman"/>
                <w:sz w:val="28"/>
                <w:szCs w:val="28"/>
                <w:lang w:eastAsia="ru-RU"/>
              </w:rPr>
              <w:t>кольцеброс</w:t>
            </w:r>
            <w:proofErr w:type="spellEnd"/>
            <w:r w:rsidRPr="00963AF6">
              <w:rPr>
                <w:rFonts w:ascii="Times New Roman" w:eastAsia="Times New Roman" w:hAnsi="Times New Roman"/>
                <w:sz w:val="28"/>
                <w:szCs w:val="28"/>
                <w:lang w:eastAsia="ru-RU"/>
              </w:rPr>
              <w:t>;</w:t>
            </w:r>
            <w:proofErr w:type="gramEnd"/>
          </w:p>
          <w:p w:rsidR="00C75278" w:rsidRPr="00963AF6" w:rsidRDefault="00C75278"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2.Дорожка здоровья для профилактики плоскостопия.</w:t>
            </w:r>
          </w:p>
          <w:p w:rsidR="00C75278" w:rsidRPr="00963AF6" w:rsidRDefault="0000409B"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3.Дидактические</w:t>
            </w:r>
            <w:r w:rsidR="00C75278" w:rsidRPr="00963AF6">
              <w:rPr>
                <w:rFonts w:ascii="Times New Roman" w:eastAsia="Times New Roman" w:hAnsi="Times New Roman"/>
                <w:sz w:val="28"/>
                <w:szCs w:val="28"/>
                <w:lang w:eastAsia="ru-RU"/>
              </w:rPr>
              <w:t xml:space="preserve"> игры по физической культуре</w:t>
            </w:r>
          </w:p>
          <w:p w:rsidR="00211962" w:rsidRPr="00963AF6" w:rsidRDefault="00211962" w:rsidP="00211962">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 шапо</w:t>
            </w:r>
            <w:r w:rsidR="0086063B" w:rsidRPr="00963AF6">
              <w:rPr>
                <w:rFonts w:ascii="Times New Roman" w:eastAsia="Times New Roman" w:hAnsi="Times New Roman"/>
                <w:sz w:val="28"/>
                <w:szCs w:val="28"/>
                <w:lang w:eastAsia="ru-RU"/>
              </w:rPr>
              <w:t>чки, медальки для подвижных игр.</w:t>
            </w:r>
          </w:p>
        </w:tc>
      </w:tr>
      <w:tr w:rsidR="0086063B" w:rsidRPr="00D55933" w:rsidTr="00E855C7">
        <w:tc>
          <w:tcPr>
            <w:tcW w:w="1512" w:type="pct"/>
            <w:tcMar>
              <w:top w:w="30" w:type="dxa"/>
              <w:left w:w="30" w:type="dxa"/>
              <w:bottom w:w="30" w:type="dxa"/>
              <w:right w:w="30" w:type="dxa"/>
            </w:tcMar>
            <w:hideMark/>
          </w:tcPr>
          <w:p w:rsidR="0086063B" w:rsidRPr="00963AF6" w:rsidRDefault="0086063B" w:rsidP="0086063B">
            <w:pPr>
              <w:spacing w:after="0" w:line="240" w:lineRule="auto"/>
              <w:rPr>
                <w:rFonts w:ascii="Times New Roman" w:eastAsia="Times New Roman" w:hAnsi="Times New Roman"/>
                <w:b/>
                <w:sz w:val="28"/>
                <w:szCs w:val="28"/>
                <w:lang w:eastAsia="ru-RU"/>
              </w:rPr>
            </w:pPr>
            <w:r w:rsidRPr="00963AF6">
              <w:rPr>
                <w:rFonts w:ascii="Times New Roman" w:eastAsia="Times New Roman" w:hAnsi="Times New Roman"/>
                <w:b/>
                <w:sz w:val="28"/>
                <w:szCs w:val="28"/>
                <w:lang w:eastAsia="ru-RU"/>
              </w:rPr>
              <w:t xml:space="preserve">Уголок </w:t>
            </w:r>
            <w:r w:rsidR="00317D21" w:rsidRPr="00963AF6">
              <w:rPr>
                <w:rFonts w:ascii="Times New Roman" w:eastAsia="Times New Roman" w:hAnsi="Times New Roman"/>
                <w:b/>
                <w:sz w:val="28"/>
                <w:szCs w:val="28"/>
                <w:lang w:eastAsia="ru-RU"/>
              </w:rPr>
              <w:t>безопасности</w:t>
            </w:r>
          </w:p>
          <w:p w:rsidR="0086063B" w:rsidRPr="00883F15" w:rsidRDefault="00883F15" w:rsidP="0086063B">
            <w:pPr>
              <w:spacing w:after="0" w:line="240" w:lineRule="auto"/>
              <w:rPr>
                <w:rFonts w:ascii="Times New Roman" w:eastAsia="Times New Roman" w:hAnsi="Times New Roman"/>
                <w:sz w:val="28"/>
                <w:szCs w:val="28"/>
                <w:lang w:eastAsia="ru-RU"/>
              </w:rPr>
            </w:pPr>
            <w:r w:rsidRPr="00883F15">
              <w:rPr>
                <w:rFonts w:ascii="Times New Roman" w:eastAsia="Times New Roman" w:hAnsi="Times New Roman"/>
                <w:sz w:val="28"/>
                <w:szCs w:val="28"/>
                <w:lang w:eastAsia="ru-RU"/>
              </w:rPr>
              <w:t xml:space="preserve">Формирование умений применять в повседневной жизни </w:t>
            </w:r>
            <w:r>
              <w:rPr>
                <w:rFonts w:ascii="Times New Roman" w:eastAsia="Times New Roman" w:hAnsi="Times New Roman"/>
                <w:sz w:val="28"/>
                <w:szCs w:val="28"/>
                <w:lang w:eastAsia="ru-RU"/>
              </w:rPr>
              <w:t>доступные правила безопасности.</w:t>
            </w:r>
          </w:p>
        </w:tc>
        <w:tc>
          <w:tcPr>
            <w:tcW w:w="3488" w:type="pct"/>
            <w:tcMar>
              <w:top w:w="30" w:type="dxa"/>
              <w:left w:w="30" w:type="dxa"/>
              <w:bottom w:w="30" w:type="dxa"/>
              <w:right w:w="30" w:type="dxa"/>
            </w:tcMar>
            <w:hideMark/>
          </w:tcPr>
          <w:p w:rsidR="0086063B" w:rsidRPr="00963AF6" w:rsidRDefault="00317D21" w:rsidP="0086063B">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1. Элементарные макеты дороги, до</w:t>
            </w:r>
            <w:r w:rsidR="009F3821" w:rsidRPr="00963AF6">
              <w:rPr>
                <w:rFonts w:ascii="Times New Roman" w:eastAsia="Times New Roman" w:hAnsi="Times New Roman"/>
                <w:sz w:val="28"/>
                <w:szCs w:val="28"/>
                <w:lang w:eastAsia="ru-RU"/>
              </w:rPr>
              <w:t>м</w:t>
            </w:r>
            <w:r w:rsidR="0059325C" w:rsidRPr="00963AF6">
              <w:rPr>
                <w:rFonts w:ascii="Times New Roman" w:eastAsia="Times New Roman" w:hAnsi="Times New Roman"/>
                <w:sz w:val="28"/>
                <w:szCs w:val="28"/>
                <w:lang w:eastAsia="ru-RU"/>
              </w:rPr>
              <w:t>ов.</w:t>
            </w:r>
          </w:p>
          <w:p w:rsidR="0086063B" w:rsidRPr="00963AF6" w:rsidRDefault="0086063B" w:rsidP="0086063B">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2. Наборы машинок.</w:t>
            </w:r>
          </w:p>
          <w:p w:rsidR="0086063B" w:rsidRPr="00963AF6" w:rsidRDefault="0086063B" w:rsidP="0086063B">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3. Дорожные знаки.</w:t>
            </w:r>
          </w:p>
          <w:p w:rsidR="0086063B" w:rsidRPr="00963AF6" w:rsidRDefault="0086063B" w:rsidP="0086063B">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4. Настольно – пе</w:t>
            </w:r>
            <w:r w:rsidR="0059325C" w:rsidRPr="00963AF6">
              <w:rPr>
                <w:rFonts w:ascii="Times New Roman" w:eastAsia="Times New Roman" w:hAnsi="Times New Roman"/>
                <w:sz w:val="28"/>
                <w:szCs w:val="28"/>
                <w:lang w:eastAsia="ru-RU"/>
              </w:rPr>
              <w:t>чатные игры, атрибуты для игры «Пожарные».</w:t>
            </w:r>
          </w:p>
          <w:p w:rsidR="0086063B" w:rsidRDefault="0086063B" w:rsidP="0086063B">
            <w:pPr>
              <w:spacing w:after="0" w:line="240" w:lineRule="auto"/>
              <w:ind w:firstLine="776"/>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5. Тематические альбомы с видами  различного транспорта.</w:t>
            </w:r>
          </w:p>
          <w:p w:rsidR="00E855C7" w:rsidRPr="00963AF6" w:rsidRDefault="00E855C7" w:rsidP="0086063B">
            <w:pPr>
              <w:spacing w:after="0" w:line="240" w:lineRule="auto"/>
              <w:ind w:firstLine="776"/>
              <w:jc w:val="both"/>
              <w:rPr>
                <w:rFonts w:ascii="Times New Roman" w:eastAsia="Times New Roman" w:hAnsi="Times New Roman"/>
                <w:sz w:val="28"/>
                <w:szCs w:val="28"/>
                <w:lang w:eastAsia="ru-RU"/>
              </w:rPr>
            </w:pPr>
          </w:p>
        </w:tc>
      </w:tr>
      <w:tr w:rsidR="00C75278" w:rsidRPr="00D55933" w:rsidTr="00E855C7">
        <w:tc>
          <w:tcPr>
            <w:tcW w:w="1512" w:type="pct"/>
            <w:tcMar>
              <w:top w:w="30" w:type="dxa"/>
              <w:left w:w="30" w:type="dxa"/>
              <w:bottom w:w="30" w:type="dxa"/>
              <w:right w:w="30" w:type="dxa"/>
            </w:tcMar>
            <w:hideMark/>
          </w:tcPr>
          <w:p w:rsidR="00C75278" w:rsidRPr="00963AF6" w:rsidRDefault="00C75278" w:rsidP="001325D6">
            <w:pPr>
              <w:spacing w:after="0" w:line="240" w:lineRule="auto"/>
              <w:rPr>
                <w:rFonts w:ascii="Times New Roman" w:eastAsia="Times New Roman" w:hAnsi="Times New Roman"/>
                <w:b/>
                <w:sz w:val="28"/>
                <w:szCs w:val="28"/>
                <w:lang w:eastAsia="ru-RU"/>
              </w:rPr>
            </w:pPr>
            <w:r w:rsidRPr="00963AF6">
              <w:rPr>
                <w:rFonts w:ascii="Times New Roman" w:eastAsia="Times New Roman" w:hAnsi="Times New Roman"/>
                <w:b/>
                <w:sz w:val="28"/>
                <w:szCs w:val="28"/>
                <w:lang w:eastAsia="ru-RU"/>
              </w:rPr>
              <w:t>Уголок уединения</w:t>
            </w:r>
          </w:p>
          <w:p w:rsidR="00C75278" w:rsidRPr="00963AF6" w:rsidRDefault="00C75278" w:rsidP="001325D6">
            <w:pPr>
              <w:spacing w:after="0" w:line="240" w:lineRule="auto"/>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Обеспечение индивидуальной комфортности и эмоционального благополучия каждого ребенка группы</w:t>
            </w:r>
          </w:p>
        </w:tc>
        <w:tc>
          <w:tcPr>
            <w:tcW w:w="3488" w:type="pct"/>
            <w:tcMar>
              <w:top w:w="30" w:type="dxa"/>
              <w:left w:w="30" w:type="dxa"/>
              <w:bottom w:w="30" w:type="dxa"/>
              <w:right w:w="30" w:type="dxa"/>
            </w:tcMar>
            <w:hideMark/>
          </w:tcPr>
          <w:p w:rsidR="00C75278" w:rsidRPr="00963AF6" w:rsidRDefault="00C75278"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1. Легкая воздушна беседка из прозрачной ткани</w:t>
            </w:r>
          </w:p>
          <w:p w:rsidR="00692BB2" w:rsidRPr="00963AF6" w:rsidRDefault="00C75278"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2.Подушки</w:t>
            </w:r>
          </w:p>
          <w:p w:rsidR="00C75278" w:rsidRPr="00963AF6" w:rsidRDefault="00692BB2" w:rsidP="00C96A14">
            <w:pPr>
              <w:spacing w:after="0" w:line="240" w:lineRule="auto"/>
              <w:ind w:firstLine="709"/>
              <w:jc w:val="both"/>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3.</w:t>
            </w:r>
            <w:r w:rsidR="00C75278" w:rsidRPr="00963AF6">
              <w:rPr>
                <w:rFonts w:ascii="Times New Roman" w:eastAsia="Times New Roman" w:hAnsi="Times New Roman"/>
                <w:sz w:val="28"/>
                <w:szCs w:val="28"/>
                <w:lang w:eastAsia="ru-RU"/>
              </w:rPr>
              <w:t>Мягкие игрушки</w:t>
            </w:r>
          </w:p>
          <w:p w:rsidR="00C75278" w:rsidRPr="00963AF6" w:rsidRDefault="00C75278" w:rsidP="00C96A14">
            <w:pPr>
              <w:spacing w:after="0" w:line="240" w:lineRule="auto"/>
              <w:ind w:firstLine="709"/>
              <w:jc w:val="both"/>
              <w:rPr>
                <w:rFonts w:ascii="Times New Roman" w:eastAsia="Times New Roman" w:hAnsi="Times New Roman"/>
                <w:sz w:val="28"/>
                <w:szCs w:val="28"/>
                <w:lang w:eastAsia="ru-RU"/>
              </w:rPr>
            </w:pPr>
          </w:p>
        </w:tc>
      </w:tr>
      <w:tr w:rsidR="00C75278" w:rsidRPr="00D55933" w:rsidTr="00E855C7">
        <w:tc>
          <w:tcPr>
            <w:tcW w:w="1512" w:type="pct"/>
            <w:tcMar>
              <w:top w:w="30" w:type="dxa"/>
              <w:left w:w="30" w:type="dxa"/>
              <w:bottom w:w="30" w:type="dxa"/>
              <w:right w:w="30" w:type="dxa"/>
            </w:tcMar>
            <w:hideMark/>
          </w:tcPr>
          <w:p w:rsidR="0025567A" w:rsidRPr="00963AF6" w:rsidRDefault="0025567A" w:rsidP="0025567A">
            <w:pPr>
              <w:spacing w:after="0" w:line="240" w:lineRule="auto"/>
              <w:rPr>
                <w:rFonts w:ascii="Times New Roman" w:eastAsia="Times New Roman" w:hAnsi="Times New Roman"/>
                <w:b/>
                <w:sz w:val="28"/>
                <w:szCs w:val="28"/>
                <w:lang w:eastAsia="ru-RU"/>
              </w:rPr>
            </w:pPr>
            <w:r w:rsidRPr="00963AF6">
              <w:rPr>
                <w:rFonts w:ascii="Times New Roman" w:eastAsia="Times New Roman" w:hAnsi="Times New Roman"/>
                <w:b/>
                <w:sz w:val="28"/>
                <w:szCs w:val="28"/>
                <w:lang w:eastAsia="ru-RU"/>
              </w:rPr>
              <w:lastRenderedPageBreak/>
              <w:t>Уголок дежурных</w:t>
            </w:r>
          </w:p>
          <w:p w:rsidR="00C75278" w:rsidRPr="00963AF6" w:rsidRDefault="00CE6F44" w:rsidP="00883F1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Овладение простейшими процессами хозяйственно-бытового труда.</w:t>
            </w:r>
          </w:p>
        </w:tc>
        <w:tc>
          <w:tcPr>
            <w:tcW w:w="3488" w:type="pct"/>
            <w:tcMar>
              <w:top w:w="30" w:type="dxa"/>
              <w:left w:w="30" w:type="dxa"/>
              <w:bottom w:w="30" w:type="dxa"/>
              <w:right w:w="30" w:type="dxa"/>
            </w:tcMar>
            <w:hideMark/>
          </w:tcPr>
          <w:p w:rsidR="0025567A" w:rsidRPr="00963AF6" w:rsidRDefault="0025567A" w:rsidP="0025567A">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1. Фартуки.</w:t>
            </w:r>
          </w:p>
          <w:p w:rsidR="0025567A" w:rsidRPr="00963AF6" w:rsidRDefault="0025567A" w:rsidP="0025567A">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2. Щетки- сметки.</w:t>
            </w:r>
          </w:p>
          <w:p w:rsidR="0025567A" w:rsidRPr="00963AF6" w:rsidRDefault="0025567A" w:rsidP="0025567A">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3. Совки.</w:t>
            </w:r>
          </w:p>
          <w:p w:rsidR="00C75278" w:rsidRPr="00963AF6" w:rsidRDefault="0025567A" w:rsidP="0025567A">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4. Карточки  учета деж</w:t>
            </w:r>
            <w:r w:rsidR="009D0F70">
              <w:rPr>
                <w:rFonts w:ascii="Times New Roman" w:eastAsia="Times New Roman" w:hAnsi="Times New Roman"/>
                <w:sz w:val="28"/>
                <w:szCs w:val="28"/>
                <w:lang w:eastAsia="ru-RU"/>
              </w:rPr>
              <w:t>урств воспитанников по столовой</w:t>
            </w:r>
            <w:r w:rsidRPr="00963AF6">
              <w:rPr>
                <w:rFonts w:ascii="Times New Roman" w:eastAsia="Times New Roman" w:hAnsi="Times New Roman"/>
                <w:sz w:val="28"/>
                <w:szCs w:val="28"/>
                <w:lang w:eastAsia="ru-RU"/>
              </w:rPr>
              <w:t xml:space="preserve">, к </w:t>
            </w:r>
            <w:r w:rsidR="009D0F70">
              <w:rPr>
                <w:rFonts w:ascii="Times New Roman" w:eastAsia="Times New Roman" w:hAnsi="Times New Roman"/>
                <w:sz w:val="28"/>
                <w:szCs w:val="28"/>
                <w:lang w:eastAsia="ru-RU"/>
              </w:rPr>
              <w:t>занятиям</w:t>
            </w:r>
            <w:r w:rsidRPr="00963AF6">
              <w:rPr>
                <w:rFonts w:ascii="Times New Roman" w:eastAsia="Times New Roman" w:hAnsi="Times New Roman"/>
                <w:sz w:val="28"/>
                <w:szCs w:val="28"/>
                <w:lang w:eastAsia="ru-RU"/>
              </w:rPr>
              <w:t>.</w:t>
            </w:r>
          </w:p>
        </w:tc>
      </w:tr>
      <w:tr w:rsidR="0025567A" w:rsidRPr="00D55933" w:rsidTr="00E855C7">
        <w:tc>
          <w:tcPr>
            <w:tcW w:w="1512" w:type="pct"/>
            <w:tcMar>
              <w:top w:w="30" w:type="dxa"/>
              <w:left w:w="30" w:type="dxa"/>
              <w:bottom w:w="30" w:type="dxa"/>
              <w:right w:w="30" w:type="dxa"/>
            </w:tcMar>
            <w:hideMark/>
          </w:tcPr>
          <w:p w:rsidR="0025567A" w:rsidRDefault="0025567A" w:rsidP="0025567A">
            <w:pPr>
              <w:spacing w:after="0" w:line="240" w:lineRule="auto"/>
              <w:rPr>
                <w:rFonts w:ascii="Times New Roman" w:eastAsia="Times New Roman" w:hAnsi="Times New Roman"/>
                <w:b/>
                <w:sz w:val="28"/>
                <w:szCs w:val="28"/>
                <w:lang w:eastAsia="ru-RU"/>
              </w:rPr>
            </w:pPr>
            <w:r w:rsidRPr="00963AF6">
              <w:rPr>
                <w:rFonts w:ascii="Times New Roman" w:eastAsia="Times New Roman" w:hAnsi="Times New Roman"/>
                <w:b/>
                <w:sz w:val="28"/>
                <w:szCs w:val="28"/>
                <w:lang w:eastAsia="ru-RU"/>
              </w:rPr>
              <w:t>Уголок труда</w:t>
            </w:r>
            <w:r w:rsidR="00CE6F44">
              <w:rPr>
                <w:rFonts w:ascii="Times New Roman" w:eastAsia="Times New Roman" w:hAnsi="Times New Roman"/>
                <w:b/>
                <w:sz w:val="28"/>
                <w:szCs w:val="28"/>
                <w:lang w:eastAsia="ru-RU"/>
              </w:rPr>
              <w:t>.</w:t>
            </w:r>
          </w:p>
          <w:p w:rsidR="00CE6F44" w:rsidRPr="00963AF6" w:rsidRDefault="00CE6F44" w:rsidP="0025567A">
            <w:pPr>
              <w:spacing w:after="0" w:line="24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Формирование представлений о значимости хозяйственно-бытового труда в жизни людей.</w:t>
            </w:r>
          </w:p>
          <w:p w:rsidR="0025567A" w:rsidRPr="00963AF6" w:rsidRDefault="0025567A" w:rsidP="0025567A">
            <w:pPr>
              <w:spacing w:after="0" w:line="240" w:lineRule="auto"/>
              <w:rPr>
                <w:rFonts w:ascii="Times New Roman" w:eastAsia="Times New Roman" w:hAnsi="Times New Roman"/>
                <w:b/>
                <w:sz w:val="28"/>
                <w:szCs w:val="28"/>
                <w:lang w:eastAsia="ru-RU"/>
              </w:rPr>
            </w:pPr>
          </w:p>
        </w:tc>
        <w:tc>
          <w:tcPr>
            <w:tcW w:w="3488" w:type="pct"/>
            <w:tcMar>
              <w:top w:w="30" w:type="dxa"/>
              <w:left w:w="30" w:type="dxa"/>
              <w:bottom w:w="30" w:type="dxa"/>
              <w:right w:w="30" w:type="dxa"/>
            </w:tcMar>
            <w:hideMark/>
          </w:tcPr>
          <w:p w:rsidR="0025567A" w:rsidRPr="00963AF6" w:rsidRDefault="0025567A" w:rsidP="00E830CC">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1. Фартуки из материала и клеенки (для мытья игрушек вместе с воспитателем).</w:t>
            </w:r>
          </w:p>
          <w:p w:rsidR="0025567A" w:rsidRPr="00963AF6" w:rsidRDefault="0025567A" w:rsidP="00E830CC">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2. Уборочный инвентарь: таз, тряпки, щетки</w:t>
            </w:r>
          </w:p>
          <w:p w:rsidR="0025567A" w:rsidRPr="00963AF6" w:rsidRDefault="0025567A" w:rsidP="00E830CC">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3. Альбомы с иллюстрациями и фото сельскохозяйственного и бытового труда взрослых.</w:t>
            </w:r>
          </w:p>
          <w:p w:rsidR="0025567A" w:rsidRPr="00963AF6" w:rsidRDefault="0025567A" w:rsidP="00E830CC">
            <w:pPr>
              <w:spacing w:after="0" w:line="240" w:lineRule="auto"/>
              <w:ind w:firstLine="776"/>
              <w:rPr>
                <w:rFonts w:ascii="Times New Roman" w:eastAsia="Times New Roman" w:hAnsi="Times New Roman"/>
                <w:sz w:val="28"/>
                <w:szCs w:val="28"/>
                <w:lang w:eastAsia="ru-RU"/>
              </w:rPr>
            </w:pPr>
            <w:r w:rsidRPr="00963AF6">
              <w:rPr>
                <w:rFonts w:ascii="Times New Roman" w:eastAsia="Times New Roman" w:hAnsi="Times New Roman"/>
                <w:sz w:val="28"/>
                <w:szCs w:val="28"/>
                <w:lang w:eastAsia="ru-RU"/>
              </w:rPr>
              <w:t>4. Игрушки-орудия: лопатки, совочки, молоточки, плоскогубцы.</w:t>
            </w:r>
          </w:p>
        </w:tc>
      </w:tr>
    </w:tbl>
    <w:p w:rsidR="00C75278" w:rsidRDefault="00C75278" w:rsidP="00C75278">
      <w:pPr>
        <w:spacing w:after="0" w:line="240" w:lineRule="auto"/>
        <w:ind w:firstLine="709"/>
        <w:jc w:val="both"/>
        <w:rPr>
          <w:rFonts w:ascii="Times New Roman" w:eastAsia="Times New Roman" w:hAnsi="Times New Roman"/>
          <w:sz w:val="28"/>
          <w:szCs w:val="28"/>
          <w:lang w:eastAsia="ru-RU"/>
        </w:rPr>
        <w:sectPr w:rsidR="00C75278" w:rsidSect="00C75278">
          <w:pgSz w:w="16838" w:h="11906" w:orient="landscape"/>
          <w:pgMar w:top="1701" w:right="1134" w:bottom="851" w:left="1134" w:header="709" w:footer="709" w:gutter="0"/>
          <w:cols w:space="708"/>
          <w:docGrid w:linePitch="360"/>
        </w:sectPr>
      </w:pPr>
    </w:p>
    <w:p w:rsidR="00E830CC" w:rsidRPr="00EB1221" w:rsidRDefault="009D0F70" w:rsidP="00E830CC">
      <w:pPr>
        <w:jc w:val="center"/>
        <w:rPr>
          <w:rFonts w:ascii="Times New Roman" w:hAnsi="Times New Roman"/>
          <w:b/>
          <w:sz w:val="28"/>
          <w:szCs w:val="28"/>
        </w:rPr>
      </w:pPr>
      <w:r w:rsidRPr="00EB1221">
        <w:rPr>
          <w:rFonts w:ascii="Times New Roman" w:hAnsi="Times New Roman"/>
          <w:b/>
          <w:sz w:val="28"/>
          <w:szCs w:val="28"/>
        </w:rPr>
        <w:lastRenderedPageBreak/>
        <w:t>С</w:t>
      </w:r>
      <w:r w:rsidR="00E830CC" w:rsidRPr="00EB1221">
        <w:rPr>
          <w:rFonts w:ascii="Times New Roman" w:hAnsi="Times New Roman"/>
          <w:b/>
          <w:sz w:val="28"/>
          <w:szCs w:val="28"/>
        </w:rPr>
        <w:t>тарш</w:t>
      </w:r>
      <w:r>
        <w:rPr>
          <w:rFonts w:ascii="Times New Roman" w:hAnsi="Times New Roman"/>
          <w:b/>
          <w:sz w:val="28"/>
          <w:szCs w:val="28"/>
        </w:rPr>
        <w:t xml:space="preserve">ая </w:t>
      </w:r>
      <w:r w:rsidR="00E830CC" w:rsidRPr="00EB1221">
        <w:rPr>
          <w:rFonts w:ascii="Times New Roman" w:hAnsi="Times New Roman"/>
          <w:b/>
          <w:sz w:val="28"/>
          <w:szCs w:val="28"/>
        </w:rPr>
        <w:t>групп</w:t>
      </w:r>
      <w:r>
        <w:rPr>
          <w:rFonts w:ascii="Times New Roman" w:hAnsi="Times New Roman"/>
          <w:b/>
          <w:sz w:val="28"/>
          <w:szCs w:val="28"/>
        </w:rPr>
        <w:t>а (5 – 7 лет)</w:t>
      </w:r>
    </w:p>
    <w:p w:rsidR="00E830CC" w:rsidRDefault="00E830CC" w:rsidP="006E126C">
      <w:pPr>
        <w:spacing w:after="0" w:line="240" w:lineRule="auto"/>
        <w:ind w:firstLine="709"/>
        <w:jc w:val="both"/>
        <w:rPr>
          <w:rFonts w:ascii="Times New Roman" w:hAnsi="Times New Roman"/>
          <w:sz w:val="28"/>
          <w:szCs w:val="28"/>
        </w:rPr>
      </w:pPr>
      <w:r w:rsidRPr="00F6352A">
        <w:rPr>
          <w:rFonts w:ascii="Times New Roman" w:hAnsi="Times New Roman"/>
          <w:sz w:val="28"/>
          <w:szCs w:val="28"/>
        </w:rPr>
        <w:t xml:space="preserve">Атрибутика игр для детей старшего дошкольного возраста более детализирована. </w:t>
      </w:r>
    </w:p>
    <w:p w:rsidR="006E126C" w:rsidRPr="006E126C" w:rsidRDefault="006E126C" w:rsidP="006E126C">
      <w:pPr>
        <w:spacing w:after="0" w:line="240" w:lineRule="auto"/>
        <w:ind w:firstLine="709"/>
        <w:jc w:val="both"/>
        <w:rPr>
          <w:rFonts w:ascii="Times New Roman" w:hAnsi="Times New Roman"/>
          <w:sz w:val="28"/>
          <w:szCs w:val="28"/>
        </w:rPr>
      </w:pPr>
      <w:r w:rsidRPr="006E126C">
        <w:rPr>
          <w:rFonts w:ascii="Times New Roman" w:hAnsi="Times New Roman"/>
          <w:sz w:val="28"/>
          <w:szCs w:val="28"/>
        </w:rPr>
        <w:t>Задачи воспитателя:</w:t>
      </w:r>
    </w:p>
    <w:p w:rsidR="006E126C" w:rsidRPr="006E126C" w:rsidRDefault="006E126C" w:rsidP="006E126C">
      <w:pPr>
        <w:spacing w:after="0" w:line="240" w:lineRule="auto"/>
        <w:ind w:firstLine="709"/>
        <w:jc w:val="both"/>
        <w:rPr>
          <w:rFonts w:ascii="Times New Roman" w:hAnsi="Times New Roman"/>
          <w:sz w:val="28"/>
          <w:szCs w:val="28"/>
        </w:rPr>
      </w:pPr>
      <w:r w:rsidRPr="006E126C">
        <w:rPr>
          <w:rFonts w:ascii="Times New Roman" w:hAnsi="Times New Roman"/>
          <w:sz w:val="28"/>
          <w:szCs w:val="28"/>
        </w:rPr>
        <w:t>— развивать умение самостоятельно выбирать тему для игры;</w:t>
      </w:r>
    </w:p>
    <w:p w:rsidR="006E126C" w:rsidRPr="006E126C" w:rsidRDefault="006E126C" w:rsidP="006E126C">
      <w:pPr>
        <w:spacing w:after="0" w:line="240" w:lineRule="auto"/>
        <w:ind w:firstLine="709"/>
        <w:jc w:val="both"/>
        <w:rPr>
          <w:rFonts w:ascii="Times New Roman" w:hAnsi="Times New Roman"/>
          <w:sz w:val="28"/>
          <w:szCs w:val="28"/>
        </w:rPr>
      </w:pPr>
      <w:r w:rsidRPr="006E126C">
        <w:rPr>
          <w:rFonts w:ascii="Times New Roman" w:hAnsi="Times New Roman"/>
          <w:sz w:val="28"/>
          <w:szCs w:val="28"/>
        </w:rPr>
        <w:t>— развивать сюжет на основе знаний, полученных при восприятии окружающего, из литературных произведений, во время просмотра телевизионных передач;</w:t>
      </w:r>
    </w:p>
    <w:p w:rsidR="006E126C" w:rsidRPr="006E126C" w:rsidRDefault="0059325C" w:rsidP="006E126C">
      <w:pPr>
        <w:spacing w:after="0" w:line="240" w:lineRule="auto"/>
        <w:ind w:firstLine="709"/>
        <w:jc w:val="both"/>
        <w:rPr>
          <w:rFonts w:ascii="Times New Roman" w:hAnsi="Times New Roman"/>
          <w:sz w:val="28"/>
          <w:szCs w:val="28"/>
        </w:rPr>
      </w:pPr>
      <w:r>
        <w:rPr>
          <w:rFonts w:ascii="Times New Roman" w:hAnsi="Times New Roman"/>
          <w:sz w:val="28"/>
          <w:szCs w:val="28"/>
        </w:rPr>
        <w:t>— формировать умения</w:t>
      </w:r>
      <w:r w:rsidR="006E126C" w:rsidRPr="006E126C">
        <w:rPr>
          <w:rFonts w:ascii="Times New Roman" w:hAnsi="Times New Roman"/>
          <w:sz w:val="28"/>
          <w:szCs w:val="28"/>
        </w:rPr>
        <w:t xml:space="preserve"> согласовывать тему для начала игры, распределять роли, подготавливать необходимые условия;</w:t>
      </w:r>
    </w:p>
    <w:p w:rsidR="006E126C" w:rsidRPr="006E126C" w:rsidRDefault="0059325C" w:rsidP="0059325C">
      <w:pPr>
        <w:spacing w:after="0" w:line="240" w:lineRule="auto"/>
        <w:ind w:firstLine="709"/>
        <w:jc w:val="both"/>
        <w:rPr>
          <w:rFonts w:ascii="Times New Roman" w:hAnsi="Times New Roman"/>
          <w:sz w:val="28"/>
          <w:szCs w:val="28"/>
        </w:rPr>
      </w:pPr>
      <w:r>
        <w:rPr>
          <w:rFonts w:ascii="Times New Roman" w:hAnsi="Times New Roman"/>
          <w:sz w:val="28"/>
          <w:szCs w:val="28"/>
        </w:rPr>
        <w:t>— формировать умения</w:t>
      </w:r>
      <w:r w:rsidR="006E126C" w:rsidRPr="006E126C">
        <w:rPr>
          <w:rFonts w:ascii="Times New Roman" w:hAnsi="Times New Roman"/>
          <w:sz w:val="28"/>
          <w:szCs w:val="28"/>
        </w:rPr>
        <w:t xml:space="preserve"> коллективно возводить постройки, необходимые для игры, совместно планировать предстоящую работу, сообща</w:t>
      </w:r>
      <w:r>
        <w:rPr>
          <w:rFonts w:ascii="Times New Roman" w:hAnsi="Times New Roman"/>
          <w:sz w:val="28"/>
          <w:szCs w:val="28"/>
        </w:rPr>
        <w:t xml:space="preserve"> </w:t>
      </w:r>
      <w:r w:rsidR="006E126C" w:rsidRPr="006E126C">
        <w:rPr>
          <w:rFonts w:ascii="Times New Roman" w:hAnsi="Times New Roman"/>
          <w:sz w:val="28"/>
          <w:szCs w:val="28"/>
        </w:rPr>
        <w:t>выполнять задуманное;</w:t>
      </w:r>
    </w:p>
    <w:p w:rsidR="006E126C" w:rsidRPr="006E126C" w:rsidRDefault="006E126C" w:rsidP="006E126C">
      <w:pPr>
        <w:spacing w:after="0" w:line="240" w:lineRule="auto"/>
        <w:ind w:firstLine="709"/>
        <w:jc w:val="both"/>
        <w:rPr>
          <w:rFonts w:ascii="Times New Roman" w:hAnsi="Times New Roman"/>
          <w:sz w:val="28"/>
          <w:szCs w:val="28"/>
        </w:rPr>
      </w:pPr>
      <w:r w:rsidRPr="006E126C">
        <w:rPr>
          <w:rFonts w:ascii="Times New Roman" w:hAnsi="Times New Roman"/>
          <w:sz w:val="28"/>
          <w:szCs w:val="28"/>
        </w:rPr>
        <w:t>— развивать умение использовать предметы-заместители.</w:t>
      </w:r>
    </w:p>
    <w:p w:rsidR="006E126C" w:rsidRPr="006E126C" w:rsidRDefault="006E126C" w:rsidP="006E126C">
      <w:pPr>
        <w:spacing w:after="0" w:line="240" w:lineRule="auto"/>
        <w:ind w:firstLine="709"/>
        <w:jc w:val="both"/>
        <w:rPr>
          <w:rFonts w:ascii="Times New Roman" w:hAnsi="Times New Roman"/>
          <w:sz w:val="28"/>
          <w:szCs w:val="28"/>
        </w:rPr>
      </w:pPr>
      <w:r w:rsidRPr="006E126C">
        <w:rPr>
          <w:rFonts w:ascii="Times New Roman" w:hAnsi="Times New Roman"/>
          <w:sz w:val="28"/>
          <w:szCs w:val="28"/>
        </w:rPr>
        <w:t>В соответствии с перечисленными задачами в группах старшего дошкольного возраста необходимо отказа</w:t>
      </w:r>
      <w:r w:rsidR="0059325C">
        <w:rPr>
          <w:rFonts w:ascii="Times New Roman" w:hAnsi="Times New Roman"/>
          <w:sz w:val="28"/>
          <w:szCs w:val="28"/>
        </w:rPr>
        <w:t>ться от стационарных игровых центров</w:t>
      </w:r>
      <w:r w:rsidRPr="006E126C">
        <w:rPr>
          <w:rFonts w:ascii="Times New Roman" w:hAnsi="Times New Roman"/>
          <w:sz w:val="28"/>
          <w:szCs w:val="28"/>
        </w:rPr>
        <w:t>, сковывающих игровую инициативу детей, предлагающих детям готовые сюжеты.</w:t>
      </w:r>
    </w:p>
    <w:p w:rsidR="006E126C" w:rsidRPr="006E126C" w:rsidRDefault="006E126C" w:rsidP="006E126C">
      <w:pPr>
        <w:spacing w:after="0" w:line="240" w:lineRule="auto"/>
        <w:ind w:firstLine="709"/>
        <w:jc w:val="both"/>
        <w:rPr>
          <w:rFonts w:ascii="Times New Roman" w:hAnsi="Times New Roman"/>
          <w:sz w:val="28"/>
          <w:szCs w:val="28"/>
        </w:rPr>
      </w:pPr>
      <w:proofErr w:type="gramStart"/>
      <w:r w:rsidRPr="006E126C">
        <w:rPr>
          <w:rFonts w:ascii="Times New Roman" w:hAnsi="Times New Roman"/>
          <w:sz w:val="28"/>
          <w:szCs w:val="28"/>
        </w:rPr>
        <w:t>Все атрибуты различных сюжетных игр помещаются в яркие пласти</w:t>
      </w:r>
      <w:r w:rsidR="0059325C">
        <w:rPr>
          <w:rFonts w:ascii="Times New Roman" w:hAnsi="Times New Roman"/>
          <w:sz w:val="28"/>
          <w:szCs w:val="28"/>
        </w:rPr>
        <w:t xml:space="preserve">ковые, </w:t>
      </w:r>
      <w:r w:rsidRPr="006E126C">
        <w:rPr>
          <w:rFonts w:ascii="Times New Roman" w:hAnsi="Times New Roman"/>
          <w:sz w:val="28"/>
          <w:szCs w:val="28"/>
        </w:rPr>
        <w:t>лотки, коробки, которые помеча</w:t>
      </w:r>
      <w:r w:rsidR="00B43422">
        <w:rPr>
          <w:rFonts w:ascii="Times New Roman" w:hAnsi="Times New Roman"/>
          <w:sz w:val="28"/>
          <w:szCs w:val="28"/>
        </w:rPr>
        <w:t>ются специальными условными обо</w:t>
      </w:r>
      <w:r w:rsidR="0059325C">
        <w:rPr>
          <w:rFonts w:ascii="Times New Roman" w:hAnsi="Times New Roman"/>
          <w:sz w:val="28"/>
          <w:szCs w:val="28"/>
        </w:rPr>
        <w:t>значениями (например, зелёный</w:t>
      </w:r>
      <w:r w:rsidRPr="006E126C">
        <w:rPr>
          <w:rFonts w:ascii="Times New Roman" w:hAnsi="Times New Roman"/>
          <w:sz w:val="28"/>
          <w:szCs w:val="28"/>
        </w:rPr>
        <w:t xml:space="preserve"> крест на коробке с атрибутами для игр «Больница» или «Аптека»; изображение книги и глобуса на коробке с атрибутикой для игр «Школа» и «Библиотека»; изображение кастрюли на коробке с игрушечной посудой для игры «Семья» и т.д.).</w:t>
      </w:r>
      <w:proofErr w:type="gramEnd"/>
      <w:r w:rsidRPr="006E126C">
        <w:rPr>
          <w:rFonts w:ascii="Times New Roman" w:hAnsi="Times New Roman"/>
          <w:sz w:val="28"/>
          <w:szCs w:val="28"/>
        </w:rPr>
        <w:t xml:space="preserve"> </w:t>
      </w:r>
      <w:r w:rsidR="005D5062">
        <w:rPr>
          <w:rFonts w:ascii="Times New Roman" w:hAnsi="Times New Roman"/>
          <w:sz w:val="28"/>
          <w:szCs w:val="28"/>
        </w:rPr>
        <w:t>(</w:t>
      </w:r>
      <w:r w:rsidR="005D5062" w:rsidRPr="00963AF6">
        <w:rPr>
          <w:rFonts w:ascii="Times New Roman" w:hAnsi="Times New Roman"/>
          <w:i/>
          <w:sz w:val="28"/>
          <w:szCs w:val="28"/>
        </w:rPr>
        <w:t xml:space="preserve">Приложение </w:t>
      </w:r>
      <w:r w:rsidR="00963AF6" w:rsidRPr="00963AF6">
        <w:rPr>
          <w:rFonts w:ascii="Times New Roman" w:hAnsi="Times New Roman"/>
          <w:i/>
          <w:sz w:val="28"/>
          <w:szCs w:val="28"/>
        </w:rPr>
        <w:t>4</w:t>
      </w:r>
      <w:r w:rsidR="005D5062">
        <w:rPr>
          <w:rFonts w:ascii="Times New Roman" w:hAnsi="Times New Roman"/>
          <w:sz w:val="28"/>
          <w:szCs w:val="28"/>
        </w:rPr>
        <w:t xml:space="preserve">) </w:t>
      </w:r>
      <w:r w:rsidRPr="006E126C">
        <w:rPr>
          <w:rFonts w:ascii="Times New Roman" w:hAnsi="Times New Roman"/>
          <w:sz w:val="28"/>
          <w:szCs w:val="28"/>
        </w:rPr>
        <w:t>Дети сами выбирают нужные им атрибуты в соответствии с замыслом игры. При этом сюжет может разворачиваться и обогащаться: дети начали играть в больницу, а затем им понадобилась посуда, для того чтобы приготовить пищу пациентам; атрибуты для игры «Библиотека» — в больнице устроили читальный зал для больных.</w:t>
      </w:r>
    </w:p>
    <w:p w:rsidR="006E126C" w:rsidRPr="006E126C" w:rsidRDefault="006E126C" w:rsidP="006E126C">
      <w:pPr>
        <w:spacing w:after="0" w:line="240" w:lineRule="auto"/>
        <w:ind w:firstLine="709"/>
        <w:jc w:val="both"/>
        <w:rPr>
          <w:rFonts w:ascii="Times New Roman" w:hAnsi="Times New Roman"/>
          <w:sz w:val="28"/>
          <w:szCs w:val="28"/>
        </w:rPr>
      </w:pPr>
      <w:r w:rsidRPr="006E126C">
        <w:rPr>
          <w:rFonts w:ascii="Times New Roman" w:hAnsi="Times New Roman"/>
          <w:sz w:val="28"/>
          <w:szCs w:val="28"/>
        </w:rPr>
        <w:t>Желательно, чтобы в группах было много конструкторов и строительного материала, а также бросового материала</w:t>
      </w:r>
      <w:r w:rsidR="00D6398F">
        <w:rPr>
          <w:rFonts w:ascii="Times New Roman" w:hAnsi="Times New Roman"/>
          <w:sz w:val="28"/>
          <w:szCs w:val="28"/>
        </w:rPr>
        <w:t>,</w:t>
      </w:r>
      <w:r w:rsidRPr="006E126C">
        <w:rPr>
          <w:rFonts w:ascii="Times New Roman" w:hAnsi="Times New Roman"/>
          <w:sz w:val="28"/>
          <w:szCs w:val="28"/>
        </w:rPr>
        <w:t xml:space="preserve"> чтобы дети сами создавали игровую среду и атрибуты для своих игр. Для этой же цели в группах есть мягкие игровые модули.</w:t>
      </w:r>
    </w:p>
    <w:p w:rsidR="006E126C" w:rsidRPr="006E126C" w:rsidRDefault="006E126C" w:rsidP="006E126C">
      <w:pPr>
        <w:spacing w:after="0" w:line="240" w:lineRule="auto"/>
        <w:ind w:firstLine="709"/>
        <w:jc w:val="both"/>
        <w:rPr>
          <w:rFonts w:ascii="Times New Roman" w:hAnsi="Times New Roman"/>
          <w:sz w:val="28"/>
          <w:szCs w:val="28"/>
        </w:rPr>
      </w:pPr>
      <w:r w:rsidRPr="006E126C">
        <w:rPr>
          <w:rFonts w:ascii="Times New Roman" w:hAnsi="Times New Roman"/>
          <w:sz w:val="28"/>
          <w:szCs w:val="28"/>
        </w:rPr>
        <w:t>В группах старшего дошкольного возраста необходимы также различные макеты для развития режиссерских игр детей.</w:t>
      </w:r>
    </w:p>
    <w:p w:rsidR="006E126C" w:rsidRPr="006E126C" w:rsidRDefault="006E126C" w:rsidP="006E126C">
      <w:pPr>
        <w:spacing w:after="0" w:line="240" w:lineRule="auto"/>
        <w:ind w:firstLine="709"/>
        <w:jc w:val="both"/>
        <w:rPr>
          <w:rFonts w:ascii="Times New Roman" w:hAnsi="Times New Roman"/>
          <w:sz w:val="28"/>
          <w:szCs w:val="28"/>
        </w:rPr>
      </w:pPr>
      <w:r w:rsidRPr="006E126C">
        <w:rPr>
          <w:rFonts w:ascii="Times New Roman" w:hAnsi="Times New Roman"/>
          <w:sz w:val="28"/>
          <w:szCs w:val="28"/>
        </w:rPr>
        <w:t>Содержание игр значительно обогащается за счет накопления личного опыта детей, обогащения их представлений об окружающей действительности. Поэтому в группах старшего возраста могут появиться такие ранее не известные игры, как «Туристическая фирма» или «Рекламное агентство», «Телевидение» и др.</w:t>
      </w:r>
    </w:p>
    <w:p w:rsidR="00317D21" w:rsidRDefault="00317D21" w:rsidP="006E126C">
      <w:pPr>
        <w:spacing w:after="0" w:line="240" w:lineRule="auto"/>
        <w:ind w:firstLine="709"/>
        <w:jc w:val="both"/>
        <w:rPr>
          <w:rFonts w:ascii="Times New Roman" w:hAnsi="Times New Roman"/>
          <w:sz w:val="28"/>
          <w:szCs w:val="28"/>
        </w:rPr>
      </w:pPr>
    </w:p>
    <w:p w:rsidR="00E830CC" w:rsidRPr="00F6352A" w:rsidRDefault="00E830CC" w:rsidP="00E830CC">
      <w:pPr>
        <w:jc w:val="both"/>
        <w:rPr>
          <w:rFonts w:ascii="Times New Roman" w:hAnsi="Times New Roman"/>
          <w:sz w:val="28"/>
          <w:szCs w:val="28"/>
        </w:rPr>
      </w:pPr>
    </w:p>
    <w:p w:rsidR="00E830CC" w:rsidRDefault="00E830CC" w:rsidP="000E79AC">
      <w:pPr>
        <w:pStyle w:val="Default"/>
        <w:jc w:val="center"/>
        <w:rPr>
          <w:b/>
          <w:bCs/>
          <w:sz w:val="28"/>
          <w:szCs w:val="28"/>
        </w:rPr>
        <w:sectPr w:rsidR="00E830CC" w:rsidSect="00E830CC">
          <w:pgSz w:w="11906" w:h="16838"/>
          <w:pgMar w:top="1134" w:right="851" w:bottom="1134" w:left="851" w:header="709" w:footer="709" w:gutter="0"/>
          <w:cols w:space="708"/>
          <w:docGrid w:linePitch="360"/>
        </w:sectPr>
      </w:pPr>
    </w:p>
    <w:p w:rsidR="00C54EDE" w:rsidRPr="00BE7A6E" w:rsidRDefault="00C54EDE" w:rsidP="00C54EDE">
      <w:pPr>
        <w:pStyle w:val="a4"/>
        <w:spacing w:after="0"/>
        <w:ind w:firstLine="709"/>
        <w:jc w:val="both"/>
        <w:rPr>
          <w:sz w:val="28"/>
          <w:szCs w:val="28"/>
        </w:rPr>
      </w:pPr>
      <w:r w:rsidRPr="00BE7A6E">
        <w:rPr>
          <w:sz w:val="28"/>
          <w:szCs w:val="28"/>
        </w:rPr>
        <w:lastRenderedPageBreak/>
        <w:t>Материал и оборудование целесообразно расположить по следующим центрам:</w:t>
      </w:r>
    </w:p>
    <w:tbl>
      <w:tblPr>
        <w:tblW w:w="500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57"/>
        <w:gridCol w:w="10873"/>
      </w:tblGrid>
      <w:tr w:rsidR="00AC3B98" w:rsidRPr="00D55933" w:rsidTr="00AC3B98">
        <w:tc>
          <w:tcPr>
            <w:tcW w:w="1284" w:type="pct"/>
          </w:tcPr>
          <w:p w:rsidR="00AC3B98" w:rsidRPr="001325D6" w:rsidRDefault="00AC3B98" w:rsidP="006E0118">
            <w:pPr>
              <w:spacing w:after="0" w:line="240" w:lineRule="auto"/>
              <w:jc w:val="center"/>
              <w:rPr>
                <w:rFonts w:ascii="Times New Roman" w:eastAsia="Times New Roman" w:hAnsi="Times New Roman"/>
                <w:b/>
                <w:sz w:val="28"/>
                <w:szCs w:val="28"/>
                <w:lang w:eastAsia="ru-RU"/>
              </w:rPr>
            </w:pPr>
            <w:r w:rsidRPr="001325D6">
              <w:rPr>
                <w:rFonts w:ascii="Times New Roman" w:eastAsia="Times New Roman" w:hAnsi="Times New Roman"/>
                <w:b/>
                <w:bCs/>
                <w:sz w:val="28"/>
                <w:szCs w:val="28"/>
                <w:lang w:eastAsia="ru-RU"/>
              </w:rPr>
              <w:t>Центры, их функциональное назначение</w:t>
            </w:r>
          </w:p>
        </w:tc>
        <w:tc>
          <w:tcPr>
            <w:tcW w:w="3716" w:type="pct"/>
            <w:tcMar>
              <w:top w:w="30" w:type="dxa"/>
              <w:left w:w="30" w:type="dxa"/>
              <w:bottom w:w="30" w:type="dxa"/>
              <w:right w:w="30" w:type="dxa"/>
            </w:tcMar>
            <w:hideMark/>
          </w:tcPr>
          <w:p w:rsidR="00AC3B98" w:rsidRPr="001325D6" w:rsidRDefault="00AC3B98" w:rsidP="006E0118">
            <w:pPr>
              <w:spacing w:after="0" w:line="240" w:lineRule="auto"/>
              <w:ind w:firstLine="709"/>
              <w:jc w:val="center"/>
              <w:rPr>
                <w:rFonts w:ascii="Times New Roman" w:eastAsia="Times New Roman" w:hAnsi="Times New Roman"/>
                <w:b/>
                <w:sz w:val="28"/>
                <w:szCs w:val="28"/>
                <w:lang w:eastAsia="ru-RU"/>
              </w:rPr>
            </w:pPr>
            <w:r w:rsidRPr="001325D6">
              <w:rPr>
                <w:rFonts w:ascii="Times New Roman" w:eastAsia="Times New Roman" w:hAnsi="Times New Roman"/>
                <w:b/>
                <w:bCs/>
                <w:sz w:val="28"/>
                <w:szCs w:val="28"/>
                <w:lang w:eastAsia="ru-RU"/>
              </w:rPr>
              <w:t>Оснащение  центров</w:t>
            </w:r>
          </w:p>
        </w:tc>
      </w:tr>
      <w:tr w:rsidR="00AC3B98" w:rsidRPr="00D55933" w:rsidTr="005739B4">
        <w:trPr>
          <w:trHeight w:val="2613"/>
        </w:trPr>
        <w:tc>
          <w:tcPr>
            <w:tcW w:w="1284" w:type="pct"/>
          </w:tcPr>
          <w:p w:rsidR="00AC3B98" w:rsidRPr="00316A02" w:rsidRDefault="00693D9B" w:rsidP="006E0118">
            <w:pPr>
              <w:spacing w:after="0" w:line="240" w:lineRule="auto"/>
              <w:jc w:val="both"/>
              <w:rPr>
                <w:rFonts w:ascii="Times New Roman" w:eastAsia="Times New Roman" w:hAnsi="Times New Roman"/>
                <w:b/>
                <w:sz w:val="28"/>
                <w:szCs w:val="28"/>
                <w:lang w:eastAsia="ru-RU"/>
              </w:rPr>
            </w:pPr>
            <w:r w:rsidRPr="00316A02">
              <w:rPr>
                <w:rFonts w:ascii="Times New Roman" w:eastAsia="Times New Roman" w:hAnsi="Times New Roman"/>
                <w:b/>
                <w:sz w:val="28"/>
                <w:szCs w:val="28"/>
                <w:lang w:eastAsia="ru-RU"/>
              </w:rPr>
              <w:t>Игровой центр</w:t>
            </w:r>
          </w:p>
          <w:p w:rsidR="00AC3B98" w:rsidRPr="00D52067" w:rsidRDefault="00AC3B98" w:rsidP="006E0118">
            <w:pPr>
              <w:spacing w:after="0" w:line="240" w:lineRule="auto"/>
              <w:rPr>
                <w:rFonts w:ascii="Times New Roman" w:eastAsia="Times New Roman" w:hAnsi="Times New Roman"/>
                <w:sz w:val="28"/>
                <w:szCs w:val="28"/>
                <w:lang w:eastAsia="ru-RU"/>
              </w:rPr>
            </w:pPr>
            <w:r w:rsidRPr="00D52067">
              <w:rPr>
                <w:rFonts w:ascii="Times New Roman" w:eastAsia="Times New Roman" w:hAnsi="Times New Roman"/>
                <w:sz w:val="28"/>
                <w:szCs w:val="28"/>
                <w:lang w:eastAsia="ru-RU"/>
              </w:rPr>
              <w:t>Социально-личностное развитие ребенка, расширение представлений об окружающем мире, обогащение игровых действий, ролевого взаимодействия, ролевого общения.</w:t>
            </w:r>
          </w:p>
        </w:tc>
        <w:tc>
          <w:tcPr>
            <w:tcW w:w="3716" w:type="pct"/>
            <w:tcMar>
              <w:top w:w="30" w:type="dxa"/>
              <w:left w:w="30" w:type="dxa"/>
              <w:bottom w:w="30" w:type="dxa"/>
              <w:right w:w="30" w:type="dxa"/>
            </w:tcMar>
            <w:hideMark/>
          </w:tcPr>
          <w:p w:rsidR="00313288" w:rsidRPr="00D55933" w:rsidRDefault="00693D9B" w:rsidP="00313288">
            <w:pPr>
              <w:spacing w:after="0" w:line="240" w:lineRule="auto"/>
              <w:ind w:firstLine="709"/>
              <w:jc w:val="both"/>
              <w:rPr>
                <w:rFonts w:ascii="Times New Roman" w:hAnsi="Times New Roman"/>
                <w:sz w:val="28"/>
                <w:szCs w:val="28"/>
              </w:rPr>
            </w:pPr>
            <w:r w:rsidRPr="00D55933">
              <w:rPr>
                <w:rFonts w:ascii="Times New Roman" w:hAnsi="Times New Roman"/>
                <w:sz w:val="28"/>
                <w:szCs w:val="28"/>
              </w:rPr>
              <w:t>1. </w:t>
            </w:r>
            <w:proofErr w:type="gramStart"/>
            <w:r w:rsidRPr="00D55933">
              <w:rPr>
                <w:rFonts w:ascii="Times New Roman" w:hAnsi="Times New Roman"/>
                <w:sz w:val="28"/>
                <w:szCs w:val="28"/>
              </w:rPr>
              <w:t>Сюжетно-ролевые игры «Школа», «Ателье», «Почта», «Магазин», «Поликлиника», «Аптека», «Парикмахерская», «Семья», «Библиотека», «Моряки», «Космонавты», «Завод», «Ферма», «Кафе»</w:t>
            </w:r>
            <w:r w:rsidR="00D45326" w:rsidRPr="00D55933">
              <w:rPr>
                <w:rFonts w:ascii="Times New Roman" w:hAnsi="Times New Roman"/>
                <w:sz w:val="28"/>
                <w:szCs w:val="28"/>
              </w:rPr>
              <w:t>.</w:t>
            </w:r>
            <w:proofErr w:type="gramEnd"/>
            <w:r w:rsidR="00E855C7">
              <w:rPr>
                <w:rFonts w:ascii="Times New Roman" w:hAnsi="Times New Roman"/>
                <w:sz w:val="28"/>
                <w:szCs w:val="28"/>
              </w:rPr>
              <w:t xml:space="preserve"> (</w:t>
            </w:r>
            <w:r w:rsidR="00E855C7" w:rsidRPr="00E855C7">
              <w:rPr>
                <w:rFonts w:ascii="Times New Roman" w:hAnsi="Times New Roman"/>
                <w:i/>
                <w:sz w:val="28"/>
                <w:szCs w:val="28"/>
              </w:rPr>
              <w:t>Приложение 4</w:t>
            </w:r>
            <w:r w:rsidR="00E855C7">
              <w:rPr>
                <w:rFonts w:ascii="Times New Roman" w:hAnsi="Times New Roman"/>
                <w:sz w:val="28"/>
                <w:szCs w:val="28"/>
              </w:rPr>
              <w:t>).</w:t>
            </w:r>
          </w:p>
          <w:p w:rsidR="00313288" w:rsidRPr="00D55933" w:rsidRDefault="00693D9B" w:rsidP="00313288">
            <w:pPr>
              <w:spacing w:after="0" w:line="240" w:lineRule="auto"/>
              <w:ind w:firstLine="709"/>
              <w:jc w:val="both"/>
              <w:rPr>
                <w:rFonts w:ascii="Times New Roman" w:hAnsi="Times New Roman"/>
                <w:sz w:val="28"/>
                <w:szCs w:val="28"/>
              </w:rPr>
            </w:pPr>
            <w:r w:rsidRPr="00D55933">
              <w:rPr>
                <w:rFonts w:ascii="Times New Roman" w:hAnsi="Times New Roman"/>
                <w:sz w:val="28"/>
                <w:szCs w:val="28"/>
              </w:rPr>
              <w:t>2.</w:t>
            </w:r>
            <w:r w:rsidR="00313288" w:rsidRPr="00D55933">
              <w:rPr>
                <w:rFonts w:ascii="Times New Roman" w:hAnsi="Times New Roman"/>
                <w:sz w:val="28"/>
                <w:szCs w:val="28"/>
              </w:rPr>
              <w:t xml:space="preserve"> Сюжетно-образные игрушки (куклы фигурки людей и животных);</w:t>
            </w:r>
          </w:p>
          <w:p w:rsidR="00313288" w:rsidRPr="00D55933" w:rsidRDefault="00313288" w:rsidP="00313288">
            <w:pPr>
              <w:spacing w:after="0" w:line="240" w:lineRule="auto"/>
              <w:ind w:firstLine="709"/>
              <w:jc w:val="both"/>
              <w:rPr>
                <w:rFonts w:ascii="Times New Roman" w:hAnsi="Times New Roman"/>
                <w:sz w:val="28"/>
                <w:szCs w:val="28"/>
              </w:rPr>
            </w:pPr>
            <w:r w:rsidRPr="00D55933">
              <w:rPr>
                <w:rFonts w:ascii="Times New Roman" w:hAnsi="Times New Roman"/>
                <w:sz w:val="28"/>
                <w:szCs w:val="28"/>
              </w:rPr>
              <w:t>3. Тематические наборы («Скотный двор», «Птицы», «Джунгли» и др.);</w:t>
            </w:r>
          </w:p>
          <w:p w:rsidR="00313288" w:rsidRPr="00D55933" w:rsidRDefault="00313288" w:rsidP="00313288">
            <w:pPr>
              <w:spacing w:after="0" w:line="240" w:lineRule="auto"/>
              <w:ind w:firstLine="709"/>
              <w:jc w:val="both"/>
              <w:rPr>
                <w:rFonts w:ascii="Times New Roman" w:hAnsi="Times New Roman"/>
                <w:sz w:val="28"/>
                <w:szCs w:val="28"/>
              </w:rPr>
            </w:pPr>
            <w:r w:rsidRPr="00D55933">
              <w:rPr>
                <w:rFonts w:ascii="Times New Roman" w:hAnsi="Times New Roman"/>
                <w:sz w:val="28"/>
                <w:szCs w:val="28"/>
              </w:rPr>
              <w:t>4. </w:t>
            </w:r>
            <w:proofErr w:type="gramStart"/>
            <w:r w:rsidRPr="00D55933">
              <w:rPr>
                <w:rFonts w:ascii="Times New Roman" w:hAnsi="Times New Roman"/>
                <w:sz w:val="28"/>
                <w:szCs w:val="28"/>
              </w:rPr>
              <w:t>Предметы игрового обихода (мебель-игрушка для кукол мелкого и среднего раз</w:t>
            </w:r>
            <w:r w:rsidR="00E855C7">
              <w:rPr>
                <w:rFonts w:ascii="Times New Roman" w:hAnsi="Times New Roman"/>
                <w:sz w:val="28"/>
                <w:szCs w:val="28"/>
              </w:rPr>
              <w:t>мера (спальня, столовая, кухня).</w:t>
            </w:r>
            <w:proofErr w:type="gramEnd"/>
          </w:p>
          <w:p w:rsidR="00693D9B" w:rsidRPr="00D55933" w:rsidRDefault="00313288" w:rsidP="00D45326">
            <w:pPr>
              <w:spacing w:after="0" w:line="240" w:lineRule="auto"/>
              <w:ind w:firstLine="709"/>
              <w:jc w:val="both"/>
              <w:rPr>
                <w:rFonts w:ascii="Times New Roman" w:hAnsi="Times New Roman"/>
                <w:sz w:val="28"/>
                <w:szCs w:val="28"/>
              </w:rPr>
            </w:pPr>
            <w:r w:rsidRPr="00D55933">
              <w:rPr>
                <w:rFonts w:ascii="Times New Roman" w:hAnsi="Times New Roman"/>
                <w:sz w:val="28"/>
                <w:szCs w:val="28"/>
              </w:rPr>
              <w:t xml:space="preserve">5. </w:t>
            </w:r>
            <w:r w:rsidR="00D45326" w:rsidRPr="00D55933">
              <w:rPr>
                <w:rFonts w:ascii="Times New Roman" w:hAnsi="Times New Roman"/>
                <w:sz w:val="28"/>
                <w:szCs w:val="28"/>
              </w:rPr>
              <w:t>П</w:t>
            </w:r>
            <w:r w:rsidR="00693D9B" w:rsidRPr="00D55933">
              <w:rPr>
                <w:rFonts w:ascii="Times New Roman" w:hAnsi="Times New Roman"/>
                <w:sz w:val="28"/>
                <w:szCs w:val="28"/>
              </w:rPr>
              <w:t>редметы-заменители: абстрактная игрушка, природный материал</w:t>
            </w:r>
            <w:r w:rsidR="00D45326" w:rsidRPr="00D55933">
              <w:rPr>
                <w:rFonts w:ascii="Times New Roman" w:hAnsi="Times New Roman"/>
                <w:sz w:val="28"/>
                <w:szCs w:val="28"/>
              </w:rPr>
              <w:t>.</w:t>
            </w:r>
          </w:p>
          <w:p w:rsidR="00693D9B" w:rsidRPr="00D55933" w:rsidRDefault="00313288" w:rsidP="00D45326">
            <w:pPr>
              <w:spacing w:after="0" w:line="240" w:lineRule="auto"/>
              <w:ind w:firstLine="709"/>
              <w:jc w:val="both"/>
              <w:rPr>
                <w:rFonts w:ascii="Times New Roman" w:hAnsi="Times New Roman"/>
                <w:sz w:val="28"/>
                <w:szCs w:val="28"/>
              </w:rPr>
            </w:pPr>
            <w:r w:rsidRPr="00D55933">
              <w:rPr>
                <w:rFonts w:ascii="Times New Roman" w:hAnsi="Times New Roman"/>
                <w:sz w:val="28"/>
                <w:szCs w:val="28"/>
              </w:rPr>
              <w:t>6</w:t>
            </w:r>
            <w:r w:rsidR="00D45326" w:rsidRPr="00D55933">
              <w:rPr>
                <w:rFonts w:ascii="Times New Roman" w:hAnsi="Times New Roman"/>
                <w:sz w:val="28"/>
                <w:szCs w:val="28"/>
              </w:rPr>
              <w:t>.</w:t>
            </w:r>
            <w:r w:rsidR="00356BD8" w:rsidRPr="00D55933">
              <w:rPr>
                <w:rFonts w:ascii="Times New Roman" w:hAnsi="Times New Roman"/>
                <w:sz w:val="28"/>
                <w:szCs w:val="28"/>
              </w:rPr>
              <w:t> </w:t>
            </w:r>
            <w:r w:rsidR="00D45326" w:rsidRPr="00D55933">
              <w:rPr>
                <w:rFonts w:ascii="Times New Roman" w:hAnsi="Times New Roman"/>
                <w:sz w:val="28"/>
                <w:szCs w:val="28"/>
              </w:rPr>
              <w:t>И</w:t>
            </w:r>
            <w:r w:rsidR="00693D9B" w:rsidRPr="00D55933">
              <w:rPr>
                <w:rFonts w:ascii="Times New Roman" w:hAnsi="Times New Roman"/>
                <w:sz w:val="28"/>
                <w:szCs w:val="28"/>
              </w:rPr>
              <w:t>гры-забавы: бирюльки («Рыболовы»), летающие колпачки, бильбоке</w:t>
            </w:r>
            <w:r w:rsidR="00D45326" w:rsidRPr="00D55933">
              <w:rPr>
                <w:rFonts w:ascii="Times New Roman" w:hAnsi="Times New Roman"/>
                <w:sz w:val="28"/>
                <w:szCs w:val="28"/>
              </w:rPr>
              <w:t>.</w:t>
            </w:r>
          </w:p>
          <w:p w:rsidR="00693D9B" w:rsidRPr="00D55933" w:rsidRDefault="005739B4" w:rsidP="00D45326">
            <w:pPr>
              <w:spacing w:after="0" w:line="240" w:lineRule="auto"/>
              <w:ind w:firstLine="709"/>
              <w:jc w:val="both"/>
              <w:rPr>
                <w:rFonts w:ascii="Times New Roman" w:hAnsi="Times New Roman"/>
                <w:sz w:val="28"/>
                <w:szCs w:val="28"/>
              </w:rPr>
            </w:pPr>
            <w:r w:rsidRPr="00D55933">
              <w:rPr>
                <w:rFonts w:ascii="Times New Roman" w:hAnsi="Times New Roman"/>
                <w:sz w:val="28"/>
                <w:szCs w:val="28"/>
              </w:rPr>
              <w:t>У</w:t>
            </w:r>
            <w:r w:rsidR="00693D9B" w:rsidRPr="00D55933">
              <w:rPr>
                <w:rFonts w:ascii="Times New Roman" w:hAnsi="Times New Roman"/>
                <w:sz w:val="28"/>
                <w:szCs w:val="28"/>
              </w:rPr>
              <w:t>голок двигательных игрушек: машины, самолеты, лодки и др.</w:t>
            </w:r>
          </w:p>
          <w:p w:rsidR="00693D9B" w:rsidRPr="00D55933" w:rsidRDefault="005739B4" w:rsidP="005739B4">
            <w:pPr>
              <w:spacing w:after="0" w:line="240" w:lineRule="auto"/>
              <w:ind w:firstLine="709"/>
              <w:jc w:val="both"/>
              <w:rPr>
                <w:rFonts w:ascii="Times New Roman" w:hAnsi="Times New Roman"/>
                <w:i/>
              </w:rPr>
            </w:pPr>
            <w:r w:rsidRPr="00D55933">
              <w:rPr>
                <w:rFonts w:ascii="Times New Roman" w:hAnsi="Times New Roman"/>
                <w:i/>
                <w:sz w:val="24"/>
              </w:rPr>
              <w:t>Примечание: н</w:t>
            </w:r>
            <w:r w:rsidR="00D45326" w:rsidRPr="00D55933">
              <w:rPr>
                <w:rFonts w:ascii="Times New Roman" w:hAnsi="Times New Roman"/>
                <w:i/>
                <w:sz w:val="24"/>
              </w:rPr>
              <w:t>еобходимо в игровом центре иметь сюжетно ро</w:t>
            </w:r>
            <w:r w:rsidRPr="00D55933">
              <w:rPr>
                <w:rFonts w:ascii="Times New Roman" w:hAnsi="Times New Roman"/>
                <w:i/>
                <w:sz w:val="24"/>
              </w:rPr>
              <w:t>левые игры, современной тематике</w:t>
            </w:r>
            <w:r w:rsidR="00D45326" w:rsidRPr="00D55933">
              <w:rPr>
                <w:rFonts w:ascii="Times New Roman" w:hAnsi="Times New Roman"/>
                <w:i/>
                <w:sz w:val="24"/>
              </w:rPr>
              <w:t>, например «Банк», «Гипермаркет», «Дом моды», «</w:t>
            </w:r>
            <w:proofErr w:type="spellStart"/>
            <w:r w:rsidR="00D45326" w:rsidRPr="00D55933">
              <w:rPr>
                <w:rFonts w:ascii="Times New Roman" w:hAnsi="Times New Roman"/>
                <w:i/>
                <w:sz w:val="24"/>
              </w:rPr>
              <w:t>Фотостудия</w:t>
            </w:r>
            <w:proofErr w:type="spellEnd"/>
            <w:r w:rsidR="00D45326" w:rsidRPr="00D55933">
              <w:rPr>
                <w:rFonts w:ascii="Times New Roman" w:hAnsi="Times New Roman"/>
                <w:i/>
                <w:sz w:val="24"/>
              </w:rPr>
              <w:t>», «Автосервис» и др.</w:t>
            </w:r>
          </w:p>
        </w:tc>
      </w:tr>
      <w:tr w:rsidR="00097E23" w:rsidRPr="00D55933" w:rsidTr="00AC3B98">
        <w:tc>
          <w:tcPr>
            <w:tcW w:w="1284" w:type="pct"/>
          </w:tcPr>
          <w:p w:rsidR="00097E23" w:rsidRPr="00D55933" w:rsidRDefault="00097E23" w:rsidP="00097E23">
            <w:pPr>
              <w:spacing w:after="0" w:line="240" w:lineRule="auto"/>
              <w:jc w:val="both"/>
              <w:rPr>
                <w:rFonts w:ascii="Times New Roman" w:hAnsi="Times New Roman"/>
                <w:b/>
                <w:sz w:val="28"/>
                <w:szCs w:val="28"/>
              </w:rPr>
            </w:pPr>
            <w:r w:rsidRPr="00D55933">
              <w:rPr>
                <w:rFonts w:ascii="Times New Roman" w:hAnsi="Times New Roman"/>
                <w:b/>
                <w:sz w:val="28"/>
                <w:szCs w:val="28"/>
              </w:rPr>
              <w:t>Центр интеллектуального развития</w:t>
            </w:r>
          </w:p>
          <w:p w:rsidR="00097E23" w:rsidRPr="00D52067" w:rsidRDefault="00097E23" w:rsidP="006E0118">
            <w:pPr>
              <w:spacing w:after="0" w:line="240" w:lineRule="auto"/>
              <w:jc w:val="both"/>
              <w:rPr>
                <w:rFonts w:ascii="Times New Roman" w:eastAsia="Times New Roman" w:hAnsi="Times New Roman"/>
                <w:b/>
                <w:sz w:val="28"/>
                <w:szCs w:val="28"/>
                <w:lang w:eastAsia="ru-RU"/>
              </w:rPr>
            </w:pPr>
          </w:p>
        </w:tc>
        <w:tc>
          <w:tcPr>
            <w:tcW w:w="3716" w:type="pct"/>
            <w:tcMar>
              <w:top w:w="30" w:type="dxa"/>
              <w:left w:w="30" w:type="dxa"/>
              <w:bottom w:w="30" w:type="dxa"/>
              <w:right w:w="30" w:type="dxa"/>
            </w:tcMar>
            <w:hideMark/>
          </w:tcPr>
          <w:p w:rsidR="00097E23" w:rsidRPr="00D55933" w:rsidRDefault="00097E23" w:rsidP="00693D9B">
            <w:pPr>
              <w:spacing w:after="0" w:line="240" w:lineRule="auto"/>
              <w:ind w:firstLine="709"/>
              <w:jc w:val="both"/>
              <w:rPr>
                <w:rFonts w:ascii="Times New Roman" w:hAnsi="Times New Roman"/>
                <w:sz w:val="28"/>
                <w:szCs w:val="28"/>
              </w:rPr>
            </w:pPr>
            <w:r w:rsidRPr="00D55933">
              <w:rPr>
                <w:rFonts w:ascii="Times New Roman" w:hAnsi="Times New Roman"/>
                <w:sz w:val="28"/>
                <w:szCs w:val="28"/>
              </w:rPr>
              <w:t>1. Игры для интеллектуального развития: настольно-печатные игры, мелкие конструкторы и строительный материал  с набором схем.</w:t>
            </w:r>
          </w:p>
          <w:p w:rsidR="00097E23" w:rsidRPr="00D55933" w:rsidRDefault="00097E23" w:rsidP="00693D9B">
            <w:pPr>
              <w:spacing w:after="0" w:line="240" w:lineRule="auto"/>
              <w:ind w:firstLine="709"/>
              <w:jc w:val="both"/>
              <w:rPr>
                <w:rFonts w:ascii="Times New Roman" w:hAnsi="Times New Roman"/>
                <w:sz w:val="28"/>
                <w:szCs w:val="28"/>
              </w:rPr>
            </w:pPr>
            <w:r w:rsidRPr="00D55933">
              <w:rPr>
                <w:rFonts w:ascii="Times New Roman" w:hAnsi="Times New Roman"/>
                <w:sz w:val="28"/>
                <w:szCs w:val="28"/>
              </w:rPr>
              <w:t>2. Тетради с заданиями для самостоятельной деятельности, звуковые линейки, счетные лесенки.</w:t>
            </w:r>
          </w:p>
          <w:p w:rsidR="00097E23" w:rsidRPr="00D55933" w:rsidRDefault="00097E23" w:rsidP="00693D9B">
            <w:pPr>
              <w:spacing w:after="0" w:line="240" w:lineRule="auto"/>
              <w:ind w:firstLine="709"/>
              <w:jc w:val="both"/>
              <w:rPr>
                <w:rFonts w:ascii="Times New Roman" w:hAnsi="Times New Roman"/>
                <w:sz w:val="28"/>
                <w:szCs w:val="28"/>
              </w:rPr>
            </w:pPr>
            <w:r w:rsidRPr="00D55933">
              <w:rPr>
                <w:rFonts w:ascii="Times New Roman" w:hAnsi="Times New Roman"/>
                <w:sz w:val="28"/>
                <w:szCs w:val="28"/>
              </w:rPr>
              <w:t>3. Разнообразные волчки, механические игрушки-забавы.</w:t>
            </w:r>
          </w:p>
          <w:p w:rsidR="00097E23" w:rsidRPr="00D55933" w:rsidRDefault="00097E23" w:rsidP="00693D9B">
            <w:pPr>
              <w:spacing w:after="0" w:line="240" w:lineRule="auto"/>
              <w:ind w:firstLine="709"/>
              <w:jc w:val="both"/>
              <w:rPr>
                <w:rFonts w:ascii="Times New Roman" w:hAnsi="Times New Roman"/>
                <w:sz w:val="28"/>
                <w:szCs w:val="28"/>
              </w:rPr>
            </w:pPr>
            <w:r w:rsidRPr="00D55933">
              <w:rPr>
                <w:rFonts w:ascii="Times New Roman" w:hAnsi="Times New Roman"/>
                <w:sz w:val="28"/>
                <w:szCs w:val="28"/>
              </w:rPr>
              <w:t>4. Альбомы для раскрашивания, наборы ручек, карандашей, мелков, фломастеров.</w:t>
            </w:r>
          </w:p>
        </w:tc>
      </w:tr>
      <w:tr w:rsidR="008666E9" w:rsidRPr="00D55933" w:rsidTr="00AC3B98">
        <w:tc>
          <w:tcPr>
            <w:tcW w:w="1284" w:type="pct"/>
          </w:tcPr>
          <w:p w:rsidR="008666E9" w:rsidRPr="00E313DE" w:rsidRDefault="008666E9" w:rsidP="008666E9">
            <w:pPr>
              <w:spacing w:after="0" w:line="240" w:lineRule="auto"/>
              <w:rPr>
                <w:rFonts w:ascii="Times New Roman" w:eastAsia="Times New Roman" w:hAnsi="Times New Roman"/>
                <w:b/>
                <w:sz w:val="28"/>
                <w:szCs w:val="28"/>
                <w:lang w:eastAsia="ru-RU"/>
              </w:rPr>
            </w:pPr>
            <w:r w:rsidRPr="00E313DE">
              <w:rPr>
                <w:rFonts w:ascii="Times New Roman" w:eastAsia="Times New Roman" w:hAnsi="Times New Roman"/>
                <w:b/>
                <w:sz w:val="28"/>
                <w:szCs w:val="28"/>
                <w:lang w:eastAsia="ru-RU"/>
              </w:rPr>
              <w:t>Центр «Грамотности» </w:t>
            </w:r>
          </w:p>
          <w:p w:rsidR="008666E9" w:rsidRPr="00E313DE" w:rsidRDefault="008666E9" w:rsidP="008666E9">
            <w:pPr>
              <w:spacing w:after="0" w:line="240" w:lineRule="auto"/>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t>Развитие речевой активности, приобщение к литературному слову.</w:t>
            </w:r>
          </w:p>
          <w:p w:rsidR="008666E9" w:rsidRPr="00E313DE" w:rsidRDefault="008666E9" w:rsidP="008666E9">
            <w:pPr>
              <w:spacing w:after="0" w:line="240" w:lineRule="auto"/>
              <w:ind w:firstLine="709"/>
              <w:rPr>
                <w:rFonts w:ascii="Times New Roman" w:eastAsia="Times New Roman" w:hAnsi="Times New Roman"/>
                <w:sz w:val="28"/>
                <w:szCs w:val="28"/>
                <w:lang w:eastAsia="ru-RU"/>
              </w:rPr>
            </w:pPr>
          </w:p>
        </w:tc>
        <w:tc>
          <w:tcPr>
            <w:tcW w:w="3716" w:type="pct"/>
            <w:tcMar>
              <w:top w:w="30" w:type="dxa"/>
              <w:left w:w="30" w:type="dxa"/>
              <w:bottom w:w="30" w:type="dxa"/>
              <w:right w:w="30" w:type="dxa"/>
            </w:tcMar>
            <w:hideMark/>
          </w:tcPr>
          <w:p w:rsidR="008666E9" w:rsidRPr="00E313DE" w:rsidRDefault="008666E9" w:rsidP="008666E9">
            <w:pPr>
              <w:spacing w:after="0" w:line="240" w:lineRule="auto"/>
              <w:ind w:firstLine="776"/>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t>1. Книжный уголок</w:t>
            </w:r>
            <w:r w:rsidR="00E313DE">
              <w:rPr>
                <w:rFonts w:ascii="Times New Roman" w:eastAsia="Times New Roman" w:hAnsi="Times New Roman"/>
                <w:sz w:val="28"/>
                <w:szCs w:val="28"/>
                <w:lang w:eastAsia="ru-RU"/>
              </w:rPr>
              <w:t xml:space="preserve"> </w:t>
            </w:r>
            <w:r w:rsidR="00E313DE" w:rsidRPr="00E313DE">
              <w:rPr>
                <w:rFonts w:ascii="Times New Roman" w:eastAsia="Times New Roman" w:hAnsi="Times New Roman"/>
                <w:i/>
                <w:sz w:val="28"/>
                <w:szCs w:val="28"/>
                <w:lang w:eastAsia="ru-RU"/>
              </w:rPr>
              <w:t>(Приложение 3):</w:t>
            </w:r>
          </w:p>
          <w:p w:rsidR="00BA2562" w:rsidRPr="00E313DE" w:rsidRDefault="008666E9" w:rsidP="00BA2562">
            <w:pPr>
              <w:spacing w:after="0" w:line="240" w:lineRule="auto"/>
              <w:ind w:firstLine="709"/>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t xml:space="preserve">- </w:t>
            </w:r>
            <w:r w:rsidRPr="00D55933">
              <w:rPr>
                <w:rFonts w:ascii="Times New Roman" w:hAnsi="Times New Roman"/>
                <w:sz w:val="28"/>
                <w:szCs w:val="28"/>
              </w:rPr>
              <w:t>художественная литература соответственно возрасту и тематике</w:t>
            </w:r>
            <w:r w:rsidRPr="00E313DE">
              <w:rPr>
                <w:rFonts w:ascii="Times New Roman" w:eastAsia="Times New Roman" w:hAnsi="Times New Roman"/>
                <w:sz w:val="28"/>
                <w:szCs w:val="28"/>
                <w:lang w:eastAsia="ru-RU"/>
              </w:rPr>
              <w:t>;</w:t>
            </w:r>
          </w:p>
          <w:p w:rsidR="00BA2562" w:rsidRPr="00D55933" w:rsidRDefault="00BA2562" w:rsidP="00BA2562">
            <w:pPr>
              <w:spacing w:after="0" w:line="240" w:lineRule="auto"/>
              <w:ind w:firstLine="709"/>
              <w:rPr>
                <w:rFonts w:ascii="Times New Roman" w:hAnsi="Times New Roman"/>
                <w:sz w:val="28"/>
                <w:szCs w:val="28"/>
              </w:rPr>
            </w:pPr>
            <w:r w:rsidRPr="00D55933">
              <w:rPr>
                <w:rFonts w:ascii="Times New Roman" w:hAnsi="Times New Roman"/>
                <w:sz w:val="28"/>
                <w:szCs w:val="28"/>
              </w:rPr>
              <w:t xml:space="preserve">- иллюстрированные альбомы, книги, комиксы, фотографии; </w:t>
            </w:r>
          </w:p>
          <w:p w:rsidR="00BA2562" w:rsidRPr="00D55933" w:rsidRDefault="00BA2562" w:rsidP="00BA2562">
            <w:pPr>
              <w:spacing w:after="0" w:line="240" w:lineRule="auto"/>
              <w:ind w:firstLine="709"/>
              <w:rPr>
                <w:rFonts w:ascii="Times New Roman" w:hAnsi="Times New Roman"/>
                <w:sz w:val="28"/>
                <w:szCs w:val="28"/>
              </w:rPr>
            </w:pPr>
            <w:r w:rsidRPr="00D55933">
              <w:rPr>
                <w:sz w:val="28"/>
                <w:szCs w:val="28"/>
              </w:rPr>
              <w:t xml:space="preserve">- </w:t>
            </w:r>
            <w:r w:rsidRPr="00D55933">
              <w:rPr>
                <w:rFonts w:ascii="Times New Roman" w:hAnsi="Times New Roman"/>
                <w:sz w:val="28"/>
                <w:szCs w:val="28"/>
              </w:rPr>
              <w:t>серии картинок разной тематики (времена года (пейзажи, жизнь животных, характерные виды работ и отдыха людей и др.), историческая тематика для выстраивания временных рядов (история транспорта, жилища, коммуникаций и т.п.);</w:t>
            </w:r>
            <w:r w:rsidRPr="00D55933">
              <w:rPr>
                <w:sz w:val="28"/>
                <w:szCs w:val="28"/>
              </w:rPr>
              <w:t xml:space="preserve"> </w:t>
            </w:r>
          </w:p>
          <w:p w:rsidR="00BA2562" w:rsidRPr="00E313DE" w:rsidRDefault="00BA2562" w:rsidP="00BA2562">
            <w:pPr>
              <w:spacing w:after="0" w:line="240" w:lineRule="auto"/>
              <w:ind w:firstLine="709"/>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t>- тематические альбомы;</w:t>
            </w:r>
          </w:p>
          <w:p w:rsidR="008666E9" w:rsidRPr="00E313DE" w:rsidRDefault="008666E9" w:rsidP="008666E9">
            <w:pPr>
              <w:spacing w:after="0" w:line="240" w:lineRule="auto"/>
              <w:ind w:firstLine="709"/>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t>- детские журналы;</w:t>
            </w:r>
          </w:p>
          <w:p w:rsidR="008666E9" w:rsidRPr="00E313DE" w:rsidRDefault="008666E9" w:rsidP="008666E9">
            <w:pPr>
              <w:spacing w:after="0" w:line="240" w:lineRule="auto"/>
              <w:ind w:firstLine="709"/>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lastRenderedPageBreak/>
              <w:t>- детские рисунки;</w:t>
            </w:r>
          </w:p>
          <w:p w:rsidR="008666E9" w:rsidRPr="00E313DE" w:rsidRDefault="008666E9" w:rsidP="008666E9">
            <w:pPr>
              <w:spacing w:after="0" w:line="240" w:lineRule="auto"/>
              <w:ind w:firstLine="709"/>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t>- увлечения детей (открытки, календари);</w:t>
            </w:r>
          </w:p>
          <w:p w:rsidR="008666E9" w:rsidRPr="00E313DE" w:rsidRDefault="008666E9" w:rsidP="008666E9">
            <w:pPr>
              <w:spacing w:after="0" w:line="240" w:lineRule="auto"/>
              <w:ind w:firstLine="709"/>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t xml:space="preserve">- </w:t>
            </w:r>
            <w:r w:rsidRPr="00D55933">
              <w:rPr>
                <w:rFonts w:ascii="Times New Roman" w:hAnsi="Times New Roman"/>
                <w:sz w:val="28"/>
                <w:szCs w:val="28"/>
              </w:rPr>
              <w:t>иллюстрации писателей и их произведений.</w:t>
            </w:r>
          </w:p>
          <w:p w:rsidR="008666E9" w:rsidRPr="00E313DE" w:rsidRDefault="008666E9" w:rsidP="008666E9">
            <w:pPr>
              <w:spacing w:after="0" w:line="240" w:lineRule="auto"/>
              <w:ind w:firstLine="709"/>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t>2. Речевое развитие:</w:t>
            </w:r>
          </w:p>
          <w:p w:rsidR="004F17B1" w:rsidRPr="00E313DE" w:rsidRDefault="004F17B1" w:rsidP="004F17B1">
            <w:pPr>
              <w:spacing w:after="0" w:line="240" w:lineRule="auto"/>
              <w:ind w:firstLine="709"/>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t xml:space="preserve">- оборудование для обучения детей грамоте (таблицы алфавитные, плакаты двусторонние («Морская азбука», «Азбука растений», «Азбука животных»); </w:t>
            </w:r>
          </w:p>
          <w:p w:rsidR="004F17B1" w:rsidRPr="00E313DE" w:rsidRDefault="004F17B1" w:rsidP="004F17B1">
            <w:pPr>
              <w:spacing w:after="0" w:line="240" w:lineRule="auto"/>
              <w:ind w:firstLine="709"/>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t xml:space="preserve">- материал для составления предложений (сюжетные картинки, графические схемы); </w:t>
            </w:r>
          </w:p>
          <w:p w:rsidR="004F17B1" w:rsidRPr="00E313DE" w:rsidRDefault="004F17B1" w:rsidP="004F17B1">
            <w:pPr>
              <w:spacing w:after="0" w:line="240" w:lineRule="auto"/>
              <w:ind w:firstLine="709"/>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t xml:space="preserve">- модели (кубик «звуковой», звуковые «часы» и др.); </w:t>
            </w:r>
          </w:p>
          <w:p w:rsidR="004F17B1" w:rsidRPr="00E313DE" w:rsidRDefault="004F17B1" w:rsidP="004F17B1">
            <w:pPr>
              <w:spacing w:after="0" w:line="240" w:lineRule="auto"/>
              <w:ind w:firstLine="709"/>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t xml:space="preserve">- карточки-символы для звукового анализа слов, карточки для вычленения словесного ударения, картинки-схемы слов из 3–5 звуков; </w:t>
            </w:r>
          </w:p>
          <w:p w:rsidR="004F17B1" w:rsidRPr="00E313DE" w:rsidRDefault="004F17B1" w:rsidP="004F17B1">
            <w:pPr>
              <w:spacing w:after="0" w:line="240" w:lineRule="auto"/>
              <w:ind w:firstLine="709"/>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t>- материалы для чтения: Книжки-малышки, игровые наборы с правилами: «Живые слова», «Составь слово», «Веселый алфавит» и др.</w:t>
            </w:r>
          </w:p>
          <w:p w:rsidR="008666E9" w:rsidRPr="00E313DE" w:rsidRDefault="008666E9" w:rsidP="008666E9">
            <w:pPr>
              <w:spacing w:after="0" w:line="240" w:lineRule="auto"/>
              <w:ind w:firstLine="709"/>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t>- дидак</w:t>
            </w:r>
            <w:r w:rsidR="00E20065" w:rsidRPr="00E313DE">
              <w:rPr>
                <w:rFonts w:ascii="Times New Roman" w:eastAsia="Times New Roman" w:hAnsi="Times New Roman"/>
                <w:sz w:val="28"/>
                <w:szCs w:val="28"/>
                <w:lang w:eastAsia="ru-RU"/>
              </w:rPr>
              <w:t>тические игры по развитию речи;</w:t>
            </w:r>
          </w:p>
          <w:p w:rsidR="008666E9" w:rsidRPr="00E313DE" w:rsidRDefault="008666E9" w:rsidP="008666E9">
            <w:pPr>
              <w:spacing w:after="0" w:line="240" w:lineRule="auto"/>
              <w:ind w:firstLine="709"/>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t>- схемы-модели для составления разных видов рассказов.</w:t>
            </w:r>
          </w:p>
        </w:tc>
      </w:tr>
      <w:tr w:rsidR="008666E9" w:rsidRPr="00D55933" w:rsidTr="00AC3B98">
        <w:tc>
          <w:tcPr>
            <w:tcW w:w="1284" w:type="pct"/>
          </w:tcPr>
          <w:p w:rsidR="008666E9" w:rsidRPr="0059325C" w:rsidRDefault="008666E9" w:rsidP="003E4BC5">
            <w:pPr>
              <w:spacing w:after="0" w:line="240" w:lineRule="auto"/>
              <w:rPr>
                <w:rFonts w:ascii="Times New Roman" w:eastAsia="Times New Roman" w:hAnsi="Times New Roman"/>
                <w:b/>
                <w:sz w:val="28"/>
                <w:szCs w:val="28"/>
                <w:lang w:eastAsia="ru-RU"/>
              </w:rPr>
            </w:pPr>
            <w:r w:rsidRPr="0059325C">
              <w:rPr>
                <w:rFonts w:ascii="Times New Roman" w:eastAsia="Times New Roman" w:hAnsi="Times New Roman"/>
                <w:b/>
                <w:sz w:val="28"/>
                <w:szCs w:val="28"/>
                <w:lang w:eastAsia="ru-RU"/>
              </w:rPr>
              <w:lastRenderedPageBreak/>
              <w:t xml:space="preserve">Театрально-музыкальный центр </w:t>
            </w:r>
          </w:p>
          <w:p w:rsidR="008666E9" w:rsidRPr="0059325C" w:rsidRDefault="008666E9" w:rsidP="003E4BC5">
            <w:pPr>
              <w:spacing w:after="0" w:line="240" w:lineRule="auto"/>
              <w:rPr>
                <w:rFonts w:ascii="Times New Roman" w:eastAsia="Times New Roman" w:hAnsi="Times New Roman"/>
                <w:sz w:val="28"/>
                <w:szCs w:val="28"/>
                <w:lang w:eastAsia="ru-RU"/>
              </w:rPr>
            </w:pPr>
            <w:r w:rsidRPr="0059325C">
              <w:rPr>
                <w:rFonts w:ascii="Times New Roman" w:eastAsia="Times New Roman" w:hAnsi="Times New Roman"/>
                <w:sz w:val="28"/>
                <w:szCs w:val="28"/>
                <w:lang w:eastAsia="ru-RU"/>
              </w:rPr>
              <w:t>Приобщение к театральному искусству.</w:t>
            </w:r>
          </w:p>
          <w:p w:rsidR="008666E9" w:rsidRPr="0059325C" w:rsidRDefault="008666E9" w:rsidP="003E4BC5">
            <w:pPr>
              <w:spacing w:after="0" w:line="240" w:lineRule="auto"/>
              <w:rPr>
                <w:rFonts w:ascii="Times New Roman" w:eastAsia="Times New Roman" w:hAnsi="Times New Roman"/>
                <w:sz w:val="28"/>
                <w:szCs w:val="28"/>
                <w:lang w:eastAsia="ru-RU"/>
              </w:rPr>
            </w:pPr>
            <w:r w:rsidRPr="0059325C">
              <w:rPr>
                <w:rFonts w:ascii="Times New Roman" w:eastAsia="Times New Roman" w:hAnsi="Times New Roman"/>
                <w:sz w:val="28"/>
                <w:szCs w:val="28"/>
                <w:lang w:eastAsia="ru-RU"/>
              </w:rPr>
              <w:t>Развитие интереса к музыке.</w:t>
            </w:r>
          </w:p>
        </w:tc>
        <w:tc>
          <w:tcPr>
            <w:tcW w:w="3716" w:type="pct"/>
            <w:tcMar>
              <w:top w:w="30" w:type="dxa"/>
              <w:left w:w="30" w:type="dxa"/>
              <w:bottom w:w="30" w:type="dxa"/>
              <w:right w:w="30" w:type="dxa"/>
            </w:tcMar>
            <w:hideMark/>
          </w:tcPr>
          <w:p w:rsidR="008666E9" w:rsidRPr="0059325C" w:rsidRDefault="008666E9" w:rsidP="003E4BC5">
            <w:pPr>
              <w:spacing w:after="0" w:line="240" w:lineRule="auto"/>
              <w:ind w:firstLine="7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Pr="0059325C">
              <w:rPr>
                <w:rFonts w:ascii="Times New Roman" w:eastAsia="Times New Roman" w:hAnsi="Times New Roman"/>
                <w:sz w:val="28"/>
                <w:szCs w:val="28"/>
                <w:lang w:eastAsia="ru-RU"/>
              </w:rPr>
              <w:t xml:space="preserve">Музыкальные игрушки (озвученные – музыкальная книжка, молоточек, волчок, погремушка, шкатулка); </w:t>
            </w:r>
            <w:proofErr w:type="gramStart"/>
            <w:r w:rsidRPr="0059325C">
              <w:rPr>
                <w:rFonts w:ascii="Times New Roman" w:eastAsia="Times New Roman" w:hAnsi="Times New Roman"/>
                <w:sz w:val="28"/>
                <w:szCs w:val="28"/>
                <w:lang w:eastAsia="ru-RU"/>
              </w:rPr>
              <w:t>игрушка</w:t>
            </w:r>
            <w:proofErr w:type="gramEnd"/>
            <w:r w:rsidRPr="0059325C">
              <w:rPr>
                <w:rFonts w:ascii="Times New Roman" w:eastAsia="Times New Roman" w:hAnsi="Times New Roman"/>
                <w:sz w:val="28"/>
                <w:szCs w:val="28"/>
                <w:lang w:eastAsia="ru-RU"/>
              </w:rPr>
              <w:t xml:space="preserve"> комбинированная с кнопками; не озвученные игрушки-самоделки.</w:t>
            </w:r>
          </w:p>
          <w:p w:rsidR="008666E9" w:rsidRPr="0059325C" w:rsidRDefault="008666E9" w:rsidP="003E4BC5">
            <w:pPr>
              <w:spacing w:after="0" w:line="240" w:lineRule="auto"/>
              <w:ind w:firstLine="7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proofErr w:type="gramStart"/>
            <w:r w:rsidRPr="0059325C">
              <w:rPr>
                <w:rFonts w:ascii="Times New Roman" w:eastAsia="Times New Roman" w:hAnsi="Times New Roman"/>
                <w:sz w:val="28"/>
                <w:szCs w:val="28"/>
                <w:lang w:eastAsia="ru-RU"/>
              </w:rPr>
              <w:t xml:space="preserve">Музыкальные инструменты: металлофон, бубны,  барабан, </w:t>
            </w:r>
            <w:r w:rsidR="006707E7">
              <w:rPr>
                <w:rFonts w:ascii="Times New Roman" w:eastAsia="Times New Roman" w:hAnsi="Times New Roman"/>
                <w:sz w:val="28"/>
                <w:szCs w:val="28"/>
                <w:lang w:eastAsia="ru-RU"/>
              </w:rPr>
              <w:t xml:space="preserve">колокольчики, дудочка, маракасы; </w:t>
            </w:r>
            <w:r w:rsidR="006707E7" w:rsidRPr="006707E7">
              <w:rPr>
                <w:rFonts w:ascii="Times New Roman" w:eastAsia="Times New Roman" w:hAnsi="Times New Roman"/>
                <w:sz w:val="28"/>
                <w:szCs w:val="28"/>
                <w:lang w:eastAsia="ru-RU"/>
              </w:rPr>
              <w:t>- картинки с изображением музыкальных инструментов;</w:t>
            </w:r>
            <w:proofErr w:type="gramEnd"/>
          </w:p>
          <w:p w:rsidR="008666E9" w:rsidRPr="0059325C" w:rsidRDefault="008666E9" w:rsidP="00356BD8">
            <w:pPr>
              <w:spacing w:after="0" w:line="240" w:lineRule="auto"/>
              <w:ind w:firstLine="7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roofErr w:type="gramStart"/>
            <w:r w:rsidRPr="0059325C">
              <w:rPr>
                <w:rFonts w:ascii="Times New Roman" w:eastAsia="Times New Roman" w:hAnsi="Times New Roman"/>
                <w:sz w:val="28"/>
                <w:szCs w:val="28"/>
                <w:lang w:eastAsia="ru-RU"/>
              </w:rPr>
              <w:t xml:space="preserve">Театр игрушки, настольный театр, плоскостной, театр на </w:t>
            </w:r>
            <w:proofErr w:type="spellStart"/>
            <w:r w:rsidRPr="0059325C">
              <w:rPr>
                <w:rFonts w:ascii="Times New Roman" w:eastAsia="Times New Roman" w:hAnsi="Times New Roman"/>
                <w:sz w:val="28"/>
                <w:szCs w:val="28"/>
                <w:lang w:eastAsia="ru-RU"/>
              </w:rPr>
              <w:t>фланелеграфе</w:t>
            </w:r>
            <w:proofErr w:type="spellEnd"/>
            <w:r w:rsidRPr="0059325C">
              <w:rPr>
                <w:rFonts w:ascii="Times New Roman" w:eastAsia="Times New Roman" w:hAnsi="Times New Roman"/>
                <w:sz w:val="28"/>
                <w:szCs w:val="28"/>
                <w:lang w:eastAsia="ru-RU"/>
              </w:rPr>
              <w:t>, пальчиковый театр, театр «на палочках», «на перчатке», театр Петрушек, театр теней.</w:t>
            </w:r>
            <w:proofErr w:type="gramEnd"/>
          </w:p>
          <w:p w:rsidR="008666E9" w:rsidRPr="0059325C" w:rsidRDefault="008666E9" w:rsidP="003E4BC5">
            <w:pPr>
              <w:spacing w:after="0" w:line="240" w:lineRule="auto"/>
              <w:ind w:firstLine="7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w:t>
            </w:r>
            <w:r w:rsidRPr="0059325C">
              <w:rPr>
                <w:rFonts w:ascii="Times New Roman" w:eastAsia="Times New Roman" w:hAnsi="Times New Roman"/>
                <w:sz w:val="28"/>
                <w:szCs w:val="28"/>
                <w:lang w:eastAsia="ru-RU"/>
              </w:rPr>
              <w:t xml:space="preserve">Ширмы, </w:t>
            </w:r>
            <w:proofErr w:type="spellStart"/>
            <w:r w:rsidRPr="0059325C">
              <w:rPr>
                <w:rFonts w:ascii="Times New Roman" w:eastAsia="Times New Roman" w:hAnsi="Times New Roman"/>
                <w:sz w:val="28"/>
                <w:szCs w:val="28"/>
                <w:lang w:eastAsia="ru-RU"/>
              </w:rPr>
              <w:t>фланелеграф</w:t>
            </w:r>
            <w:proofErr w:type="spellEnd"/>
            <w:r w:rsidRPr="0059325C">
              <w:rPr>
                <w:rFonts w:ascii="Times New Roman" w:eastAsia="Times New Roman" w:hAnsi="Times New Roman"/>
                <w:sz w:val="28"/>
                <w:szCs w:val="28"/>
                <w:lang w:eastAsia="ru-RU"/>
              </w:rPr>
              <w:t>.</w:t>
            </w:r>
          </w:p>
          <w:p w:rsidR="00313288" w:rsidRPr="0059325C" w:rsidRDefault="008666E9" w:rsidP="005D5062">
            <w:pPr>
              <w:spacing w:after="0" w:line="240" w:lineRule="auto"/>
              <w:ind w:firstLine="77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w:t>
            </w:r>
            <w:r w:rsidRPr="0059325C">
              <w:rPr>
                <w:rFonts w:ascii="Times New Roman" w:eastAsia="Times New Roman" w:hAnsi="Times New Roman"/>
                <w:sz w:val="28"/>
                <w:szCs w:val="28"/>
                <w:lang w:eastAsia="ru-RU"/>
              </w:rPr>
              <w:t>Элементы костюмов, полумаски.</w:t>
            </w:r>
          </w:p>
        </w:tc>
      </w:tr>
      <w:tr w:rsidR="008666E9" w:rsidRPr="00D55933" w:rsidTr="00AC3B98">
        <w:tc>
          <w:tcPr>
            <w:tcW w:w="1284" w:type="pct"/>
          </w:tcPr>
          <w:p w:rsidR="008666E9" w:rsidRPr="00317D21" w:rsidRDefault="008666E9" w:rsidP="00317D21">
            <w:pPr>
              <w:spacing w:after="0" w:line="240" w:lineRule="auto"/>
              <w:rPr>
                <w:rFonts w:ascii="Times New Roman" w:eastAsia="Times New Roman" w:hAnsi="Times New Roman"/>
                <w:b/>
                <w:sz w:val="28"/>
                <w:szCs w:val="28"/>
                <w:lang w:eastAsia="ru-RU"/>
              </w:rPr>
            </w:pPr>
            <w:r w:rsidRPr="00317D21">
              <w:rPr>
                <w:rFonts w:ascii="Times New Roman" w:eastAsia="Times New Roman" w:hAnsi="Times New Roman"/>
                <w:b/>
                <w:sz w:val="28"/>
                <w:szCs w:val="28"/>
                <w:lang w:eastAsia="ru-RU"/>
              </w:rPr>
              <w:t>Центр познавательной практической деятельности</w:t>
            </w:r>
          </w:p>
          <w:p w:rsidR="008666E9" w:rsidRPr="00317D21" w:rsidRDefault="008666E9" w:rsidP="00317D21">
            <w:pPr>
              <w:spacing w:after="0" w:line="240" w:lineRule="auto"/>
              <w:rPr>
                <w:rFonts w:ascii="Times New Roman" w:eastAsia="Times New Roman" w:hAnsi="Times New Roman"/>
                <w:sz w:val="28"/>
                <w:szCs w:val="28"/>
                <w:lang w:eastAsia="ru-RU"/>
              </w:rPr>
            </w:pPr>
            <w:r w:rsidRPr="00317D21">
              <w:rPr>
                <w:rFonts w:ascii="Times New Roman" w:eastAsia="Times New Roman" w:hAnsi="Times New Roman"/>
                <w:sz w:val="28"/>
                <w:szCs w:val="28"/>
                <w:lang w:eastAsia="ru-RU"/>
              </w:rPr>
              <w:t xml:space="preserve">Стимулировать активное отношение к </w:t>
            </w:r>
            <w:proofErr w:type="gramStart"/>
            <w:r w:rsidRPr="00317D21">
              <w:rPr>
                <w:rFonts w:ascii="Times New Roman" w:eastAsia="Times New Roman" w:hAnsi="Times New Roman"/>
                <w:sz w:val="28"/>
                <w:szCs w:val="28"/>
                <w:lang w:eastAsia="ru-RU"/>
              </w:rPr>
              <w:t>окружающей</w:t>
            </w:r>
            <w:proofErr w:type="gramEnd"/>
          </w:p>
          <w:p w:rsidR="008666E9" w:rsidRPr="00317D21" w:rsidRDefault="008666E9" w:rsidP="00317D21">
            <w:pPr>
              <w:spacing w:after="0" w:line="240" w:lineRule="auto"/>
              <w:rPr>
                <w:rFonts w:ascii="Times New Roman" w:eastAsia="Times New Roman" w:hAnsi="Times New Roman"/>
                <w:sz w:val="28"/>
                <w:szCs w:val="28"/>
                <w:lang w:eastAsia="ru-RU"/>
              </w:rPr>
            </w:pPr>
            <w:r w:rsidRPr="00317D21">
              <w:rPr>
                <w:rFonts w:ascii="Times New Roman" w:eastAsia="Times New Roman" w:hAnsi="Times New Roman"/>
                <w:sz w:val="28"/>
                <w:szCs w:val="28"/>
                <w:lang w:eastAsia="ru-RU"/>
              </w:rPr>
              <w:t xml:space="preserve">действительности и способам </w:t>
            </w:r>
            <w:r w:rsidRPr="00317D21">
              <w:rPr>
                <w:rFonts w:ascii="Times New Roman" w:eastAsia="Times New Roman" w:hAnsi="Times New Roman"/>
                <w:sz w:val="28"/>
                <w:szCs w:val="28"/>
                <w:lang w:eastAsia="ru-RU"/>
              </w:rPr>
              <w:lastRenderedPageBreak/>
              <w:t>ее изучения практическим путем.</w:t>
            </w:r>
          </w:p>
          <w:p w:rsidR="008666E9" w:rsidRPr="00317D21" w:rsidRDefault="008666E9" w:rsidP="00317D21">
            <w:pPr>
              <w:spacing w:after="0" w:line="240" w:lineRule="auto"/>
              <w:ind w:firstLine="709"/>
              <w:jc w:val="both"/>
              <w:rPr>
                <w:rFonts w:ascii="Times New Roman" w:eastAsia="Times New Roman" w:hAnsi="Times New Roman"/>
                <w:sz w:val="28"/>
                <w:szCs w:val="28"/>
                <w:lang w:eastAsia="ru-RU"/>
              </w:rPr>
            </w:pPr>
            <w:r w:rsidRPr="00317D21">
              <w:rPr>
                <w:rFonts w:ascii="Times New Roman" w:eastAsia="Times New Roman" w:hAnsi="Times New Roman"/>
                <w:sz w:val="28"/>
                <w:szCs w:val="28"/>
                <w:lang w:eastAsia="ru-RU"/>
              </w:rPr>
              <w:t> </w:t>
            </w:r>
          </w:p>
        </w:tc>
        <w:tc>
          <w:tcPr>
            <w:tcW w:w="3716" w:type="pct"/>
            <w:tcMar>
              <w:top w:w="30" w:type="dxa"/>
              <w:left w:w="30" w:type="dxa"/>
              <w:bottom w:w="30" w:type="dxa"/>
              <w:right w:w="30" w:type="dxa"/>
            </w:tcMar>
            <w:hideMark/>
          </w:tcPr>
          <w:p w:rsidR="008666E9" w:rsidRPr="00317D21" w:rsidRDefault="008666E9" w:rsidP="00317D21">
            <w:pPr>
              <w:spacing w:after="0" w:line="240" w:lineRule="auto"/>
              <w:ind w:firstLine="709"/>
              <w:jc w:val="both"/>
              <w:rPr>
                <w:rFonts w:ascii="Times New Roman" w:eastAsia="Times New Roman" w:hAnsi="Times New Roman"/>
                <w:sz w:val="28"/>
                <w:szCs w:val="28"/>
                <w:lang w:eastAsia="ru-RU"/>
              </w:rPr>
            </w:pPr>
            <w:r w:rsidRPr="00317D21">
              <w:rPr>
                <w:rFonts w:ascii="Times New Roman" w:eastAsia="Times New Roman" w:hAnsi="Times New Roman"/>
                <w:sz w:val="28"/>
                <w:szCs w:val="28"/>
                <w:lang w:eastAsia="ru-RU"/>
              </w:rPr>
              <w:lastRenderedPageBreak/>
              <w:t>1.</w:t>
            </w:r>
            <w:r>
              <w:rPr>
                <w:rFonts w:ascii="Times New Roman" w:eastAsia="Times New Roman" w:hAnsi="Times New Roman"/>
                <w:sz w:val="28"/>
                <w:szCs w:val="28"/>
                <w:lang w:eastAsia="ru-RU"/>
              </w:rPr>
              <w:t> </w:t>
            </w:r>
            <w:r w:rsidRPr="00317D21">
              <w:rPr>
                <w:rFonts w:ascii="Times New Roman" w:eastAsia="Times New Roman" w:hAnsi="Times New Roman"/>
                <w:sz w:val="28"/>
                <w:szCs w:val="28"/>
                <w:lang w:eastAsia="ru-RU"/>
              </w:rPr>
              <w:t>Лаборатория:</w:t>
            </w:r>
          </w:p>
          <w:p w:rsidR="008666E9" w:rsidRPr="00317D21" w:rsidRDefault="008666E9" w:rsidP="00317D21">
            <w:pPr>
              <w:spacing w:after="0" w:line="240" w:lineRule="auto"/>
              <w:ind w:firstLine="709"/>
              <w:jc w:val="both"/>
              <w:rPr>
                <w:rFonts w:ascii="Times New Roman" w:eastAsia="Times New Roman" w:hAnsi="Times New Roman"/>
                <w:sz w:val="28"/>
                <w:szCs w:val="28"/>
                <w:lang w:eastAsia="ru-RU"/>
              </w:rPr>
            </w:pPr>
            <w:r w:rsidRPr="00317D21">
              <w:rPr>
                <w:rFonts w:ascii="Times New Roman" w:eastAsia="Times New Roman" w:hAnsi="Times New Roman"/>
                <w:sz w:val="28"/>
                <w:szCs w:val="28"/>
                <w:lang w:eastAsia="ru-RU"/>
              </w:rPr>
              <w:t xml:space="preserve">- </w:t>
            </w:r>
            <w:r w:rsidR="00A619FB" w:rsidRPr="00A619FB">
              <w:rPr>
                <w:rFonts w:ascii="Times New Roman" w:eastAsia="Times New Roman" w:hAnsi="Times New Roman"/>
                <w:sz w:val="28"/>
                <w:szCs w:val="28"/>
                <w:lang w:eastAsia="ru-RU"/>
              </w:rPr>
              <w:t>материалы для экспериментирования с песком, водой и снегом</w:t>
            </w:r>
          </w:p>
          <w:p w:rsidR="008666E9" w:rsidRPr="00317D21" w:rsidRDefault="008666E9" w:rsidP="00317D2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природный материал</w:t>
            </w:r>
            <w:r w:rsidRPr="00317D21">
              <w:rPr>
                <w:rFonts w:ascii="Times New Roman" w:eastAsia="Times New Roman" w:hAnsi="Times New Roman"/>
                <w:sz w:val="28"/>
                <w:szCs w:val="28"/>
                <w:lang w:eastAsia="ru-RU"/>
              </w:rPr>
              <w:t>: шишки, камешки, вода, каштаны;</w:t>
            </w:r>
          </w:p>
          <w:p w:rsidR="008666E9" w:rsidRPr="00317D21" w:rsidRDefault="008666E9" w:rsidP="00317D21">
            <w:pPr>
              <w:spacing w:after="0" w:line="240" w:lineRule="auto"/>
              <w:ind w:firstLine="709"/>
              <w:jc w:val="both"/>
              <w:rPr>
                <w:rFonts w:ascii="Times New Roman" w:eastAsia="Times New Roman" w:hAnsi="Times New Roman"/>
                <w:sz w:val="28"/>
                <w:szCs w:val="28"/>
                <w:lang w:eastAsia="ru-RU"/>
              </w:rPr>
            </w:pPr>
            <w:r w:rsidRPr="00317D21">
              <w:rPr>
                <w:rFonts w:ascii="Times New Roman" w:eastAsia="Times New Roman" w:hAnsi="Times New Roman"/>
                <w:sz w:val="28"/>
                <w:szCs w:val="28"/>
                <w:lang w:eastAsia="ru-RU"/>
              </w:rPr>
              <w:t>- элемен</w:t>
            </w:r>
            <w:r w:rsidR="006707E7">
              <w:rPr>
                <w:rFonts w:ascii="Times New Roman" w:eastAsia="Times New Roman" w:hAnsi="Times New Roman"/>
                <w:sz w:val="28"/>
                <w:szCs w:val="28"/>
                <w:lang w:eastAsia="ru-RU"/>
              </w:rPr>
              <w:t xml:space="preserve">тарные измерительные приборы: </w:t>
            </w:r>
            <w:r w:rsidRPr="00317D21">
              <w:rPr>
                <w:rFonts w:ascii="Times New Roman" w:eastAsia="Times New Roman" w:hAnsi="Times New Roman"/>
                <w:sz w:val="28"/>
                <w:szCs w:val="28"/>
                <w:lang w:eastAsia="ru-RU"/>
              </w:rPr>
              <w:t>линейки разного размера</w:t>
            </w:r>
            <w:r w:rsidR="006707E7">
              <w:rPr>
                <w:rFonts w:ascii="Times New Roman" w:eastAsia="Times New Roman" w:hAnsi="Times New Roman"/>
                <w:sz w:val="28"/>
                <w:szCs w:val="28"/>
                <w:lang w:eastAsia="ru-RU"/>
              </w:rPr>
              <w:t>,</w:t>
            </w:r>
            <w:r w:rsidR="00A619FB" w:rsidRPr="00D55933">
              <w:t xml:space="preserve"> </w:t>
            </w:r>
            <w:r w:rsidR="00A619FB" w:rsidRPr="00A619FB">
              <w:rPr>
                <w:rFonts w:ascii="Times New Roman" w:eastAsia="Times New Roman" w:hAnsi="Times New Roman"/>
                <w:sz w:val="28"/>
                <w:szCs w:val="28"/>
                <w:lang w:eastAsia="ru-RU"/>
              </w:rPr>
              <w:t>емкости различной формы одинакового и разного (5–6 шт.) размера</w:t>
            </w:r>
            <w:r w:rsidRPr="00317D21">
              <w:rPr>
                <w:rFonts w:ascii="Times New Roman" w:eastAsia="Times New Roman" w:hAnsi="Times New Roman"/>
                <w:sz w:val="28"/>
                <w:szCs w:val="28"/>
                <w:lang w:eastAsia="ru-RU"/>
              </w:rPr>
              <w:t xml:space="preserve">, </w:t>
            </w:r>
          </w:p>
          <w:p w:rsidR="008666E9" w:rsidRPr="00317D21" w:rsidRDefault="008666E9" w:rsidP="00317D21">
            <w:pPr>
              <w:spacing w:after="0" w:line="240" w:lineRule="auto"/>
              <w:ind w:firstLine="709"/>
              <w:jc w:val="both"/>
              <w:rPr>
                <w:rFonts w:ascii="Times New Roman" w:eastAsia="Times New Roman" w:hAnsi="Times New Roman"/>
                <w:sz w:val="28"/>
                <w:szCs w:val="28"/>
                <w:lang w:eastAsia="ru-RU"/>
              </w:rPr>
            </w:pPr>
            <w:r w:rsidRPr="00317D21">
              <w:rPr>
                <w:rFonts w:ascii="Times New Roman" w:eastAsia="Times New Roman" w:hAnsi="Times New Roman"/>
                <w:sz w:val="28"/>
                <w:szCs w:val="28"/>
                <w:lang w:eastAsia="ru-RU"/>
              </w:rPr>
              <w:lastRenderedPageBreak/>
              <w:t xml:space="preserve">вспомогательное оборудование: </w:t>
            </w:r>
            <w:r w:rsidR="006707E7">
              <w:rPr>
                <w:rFonts w:ascii="Times New Roman" w:eastAsia="Times New Roman" w:hAnsi="Times New Roman"/>
                <w:sz w:val="28"/>
                <w:szCs w:val="28"/>
                <w:lang w:eastAsia="ru-RU"/>
              </w:rPr>
              <w:t>мерные стаканчики,</w:t>
            </w:r>
            <w:r w:rsidR="006707E7" w:rsidRPr="006707E7">
              <w:rPr>
                <w:rFonts w:ascii="Times New Roman" w:eastAsia="Times New Roman" w:hAnsi="Times New Roman"/>
                <w:sz w:val="28"/>
                <w:szCs w:val="28"/>
                <w:lang w:eastAsia="ru-RU"/>
              </w:rPr>
              <w:t xml:space="preserve"> предметы из разных материал</w:t>
            </w:r>
            <w:r w:rsidR="006707E7">
              <w:rPr>
                <w:rFonts w:ascii="Times New Roman" w:eastAsia="Times New Roman" w:hAnsi="Times New Roman"/>
                <w:sz w:val="28"/>
                <w:szCs w:val="28"/>
                <w:lang w:eastAsia="ru-RU"/>
              </w:rPr>
              <w:t>ов (для определения плавучести),</w:t>
            </w:r>
            <w:r w:rsidR="006707E7" w:rsidRPr="006707E7">
              <w:rPr>
                <w:rFonts w:ascii="Times New Roman" w:eastAsia="Times New Roman" w:hAnsi="Times New Roman"/>
                <w:sz w:val="28"/>
                <w:szCs w:val="28"/>
                <w:lang w:eastAsia="ru-RU"/>
              </w:rPr>
              <w:t xml:space="preserve"> предметы-орудия (черпачки, сачки, воронки </w:t>
            </w:r>
            <w:proofErr w:type="spellStart"/>
            <w:proofErr w:type="gramStart"/>
            <w:r w:rsidRPr="00317D21">
              <w:rPr>
                <w:rFonts w:ascii="Times New Roman" w:eastAsia="Times New Roman" w:hAnsi="Times New Roman"/>
                <w:sz w:val="28"/>
                <w:szCs w:val="28"/>
                <w:lang w:eastAsia="ru-RU"/>
              </w:rPr>
              <w:t>воронки</w:t>
            </w:r>
            <w:proofErr w:type="spellEnd"/>
            <w:proofErr w:type="gramEnd"/>
            <w:r w:rsidRPr="00317D21">
              <w:rPr>
                <w:rFonts w:ascii="Times New Roman" w:eastAsia="Times New Roman" w:hAnsi="Times New Roman"/>
                <w:sz w:val="28"/>
                <w:szCs w:val="28"/>
                <w:lang w:eastAsia="ru-RU"/>
              </w:rPr>
              <w:t>, лейки;</w:t>
            </w:r>
          </w:p>
          <w:p w:rsidR="008666E9" w:rsidRPr="00317D21" w:rsidRDefault="008666E9" w:rsidP="00317D21">
            <w:pPr>
              <w:spacing w:after="0" w:line="240" w:lineRule="auto"/>
              <w:ind w:firstLine="709"/>
              <w:jc w:val="both"/>
              <w:rPr>
                <w:rFonts w:ascii="Times New Roman" w:eastAsia="Times New Roman" w:hAnsi="Times New Roman"/>
                <w:sz w:val="28"/>
                <w:szCs w:val="28"/>
                <w:lang w:eastAsia="ru-RU"/>
              </w:rPr>
            </w:pPr>
            <w:r w:rsidRPr="00317D21">
              <w:rPr>
                <w:rFonts w:ascii="Times New Roman" w:eastAsia="Times New Roman" w:hAnsi="Times New Roman"/>
                <w:sz w:val="28"/>
                <w:szCs w:val="28"/>
                <w:lang w:eastAsia="ru-RU"/>
              </w:rPr>
              <w:t>специальные измерительные приборы: увеличительное стекло, весы;</w:t>
            </w:r>
          </w:p>
          <w:p w:rsidR="008666E9" w:rsidRPr="00317D21" w:rsidRDefault="008666E9" w:rsidP="00317D21">
            <w:pPr>
              <w:spacing w:after="0" w:line="240" w:lineRule="auto"/>
              <w:ind w:firstLine="709"/>
              <w:jc w:val="both"/>
              <w:rPr>
                <w:rFonts w:ascii="Times New Roman" w:eastAsia="Times New Roman" w:hAnsi="Times New Roman"/>
                <w:sz w:val="28"/>
                <w:szCs w:val="28"/>
                <w:lang w:eastAsia="ru-RU"/>
              </w:rPr>
            </w:pPr>
            <w:r w:rsidRPr="00317D21">
              <w:rPr>
                <w:rFonts w:ascii="Times New Roman" w:eastAsia="Times New Roman" w:hAnsi="Times New Roman"/>
                <w:sz w:val="28"/>
                <w:szCs w:val="28"/>
                <w:lang w:eastAsia="ru-RU"/>
              </w:rPr>
              <w:t>-карточки-схемы проведения опытов.</w:t>
            </w:r>
          </w:p>
          <w:p w:rsidR="008666E9" w:rsidRPr="00317D21" w:rsidRDefault="008666E9" w:rsidP="00317D2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Pr="00317D21">
              <w:rPr>
                <w:rFonts w:ascii="Times New Roman" w:eastAsia="Times New Roman" w:hAnsi="Times New Roman"/>
                <w:sz w:val="28"/>
                <w:szCs w:val="28"/>
                <w:lang w:eastAsia="ru-RU"/>
              </w:rPr>
              <w:t>Дидактические игры на природоведческую тематику, иллюстрации с изображением зверей, птиц, рыб, овощей, фруктов, сезонных явлений.</w:t>
            </w:r>
          </w:p>
          <w:p w:rsidR="006707E7" w:rsidRDefault="008666E9" w:rsidP="006707E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w:t>
            </w:r>
            <w:r w:rsidRPr="00317D21">
              <w:rPr>
                <w:rFonts w:ascii="Times New Roman" w:eastAsia="Times New Roman" w:hAnsi="Times New Roman"/>
                <w:sz w:val="28"/>
                <w:szCs w:val="28"/>
                <w:lang w:eastAsia="ru-RU"/>
              </w:rPr>
              <w:t>Игры для интеллектуального развития: настольно-печатные игры «Найди недостающую фигуру», «Чего не стало?», «Что общего?», игры-головоломки, мозаики, наборы «</w:t>
            </w:r>
            <w:proofErr w:type="spellStart"/>
            <w:r w:rsidRPr="00317D21">
              <w:rPr>
                <w:rFonts w:ascii="Times New Roman" w:eastAsia="Times New Roman" w:hAnsi="Times New Roman"/>
                <w:sz w:val="28"/>
                <w:szCs w:val="28"/>
                <w:lang w:eastAsia="ru-RU"/>
              </w:rPr>
              <w:t>Лего</w:t>
            </w:r>
            <w:proofErr w:type="spellEnd"/>
            <w:r w:rsidRPr="00317D21">
              <w:rPr>
                <w:rFonts w:ascii="Times New Roman" w:eastAsia="Times New Roman" w:hAnsi="Times New Roman"/>
                <w:sz w:val="28"/>
                <w:szCs w:val="28"/>
                <w:lang w:eastAsia="ru-RU"/>
              </w:rPr>
              <w:t>» и пр.</w:t>
            </w:r>
          </w:p>
          <w:p w:rsidR="00A619FB" w:rsidRPr="00317D21" w:rsidRDefault="006707E7" w:rsidP="006707E7">
            <w:pPr>
              <w:spacing w:after="0" w:line="240" w:lineRule="auto"/>
              <w:ind w:firstLine="709"/>
              <w:jc w:val="both"/>
              <w:rPr>
                <w:rFonts w:ascii="Times New Roman" w:eastAsia="Times New Roman" w:hAnsi="Times New Roman"/>
                <w:sz w:val="28"/>
                <w:szCs w:val="28"/>
                <w:lang w:eastAsia="ru-RU"/>
              </w:rPr>
            </w:pPr>
            <w:r w:rsidRPr="006707E7">
              <w:rPr>
                <w:rFonts w:ascii="Times New Roman" w:eastAsia="Times New Roman" w:hAnsi="Times New Roman"/>
                <w:sz w:val="28"/>
                <w:szCs w:val="28"/>
                <w:lang w:eastAsia="ru-RU"/>
              </w:rPr>
              <w:t>5. О</w:t>
            </w:r>
            <w:r w:rsidR="00A619FB" w:rsidRPr="00D55933">
              <w:rPr>
                <w:rFonts w:ascii="Times New Roman" w:hAnsi="Times New Roman"/>
                <w:sz w:val="28"/>
                <w:szCs w:val="28"/>
              </w:rPr>
              <w:t xml:space="preserve">борудование для экскурсий (совки металлические для выкапывания растений, сачки для ловли насекомых и водных животных, пакетики для сбора семян, пресс для </w:t>
            </w:r>
            <w:r w:rsidRPr="00D55933">
              <w:rPr>
                <w:rFonts w:ascii="Times New Roman" w:hAnsi="Times New Roman"/>
                <w:sz w:val="28"/>
                <w:szCs w:val="28"/>
              </w:rPr>
              <w:t>засушивания растений, емкости</w:t>
            </w:r>
            <w:r w:rsidR="00A619FB" w:rsidRPr="00D55933">
              <w:rPr>
                <w:rFonts w:ascii="Times New Roman" w:hAnsi="Times New Roman"/>
                <w:sz w:val="28"/>
                <w:szCs w:val="28"/>
              </w:rPr>
              <w:t xml:space="preserve">). </w:t>
            </w:r>
          </w:p>
        </w:tc>
      </w:tr>
      <w:tr w:rsidR="008666E9" w:rsidRPr="00D55933" w:rsidTr="00AC3B98">
        <w:tc>
          <w:tcPr>
            <w:tcW w:w="1284" w:type="pct"/>
          </w:tcPr>
          <w:p w:rsidR="008666E9" w:rsidRPr="00D52067" w:rsidRDefault="008666E9" w:rsidP="006E0118">
            <w:pPr>
              <w:spacing w:after="0" w:line="240" w:lineRule="auto"/>
              <w:rPr>
                <w:rFonts w:ascii="Times New Roman" w:eastAsia="Times New Roman" w:hAnsi="Times New Roman"/>
                <w:b/>
                <w:sz w:val="28"/>
                <w:szCs w:val="28"/>
                <w:lang w:eastAsia="ru-RU"/>
              </w:rPr>
            </w:pPr>
            <w:r w:rsidRPr="00D52067">
              <w:rPr>
                <w:rFonts w:ascii="Times New Roman" w:eastAsia="Times New Roman" w:hAnsi="Times New Roman"/>
                <w:b/>
                <w:sz w:val="28"/>
                <w:szCs w:val="28"/>
                <w:lang w:eastAsia="ru-RU"/>
              </w:rPr>
              <w:lastRenderedPageBreak/>
              <w:t xml:space="preserve">Центр строительно-конструктивных игр </w:t>
            </w:r>
          </w:p>
          <w:p w:rsidR="008666E9" w:rsidRPr="00D52067" w:rsidRDefault="008666E9" w:rsidP="006E0118">
            <w:pPr>
              <w:spacing w:after="0" w:line="240" w:lineRule="auto"/>
              <w:rPr>
                <w:rFonts w:ascii="Times New Roman" w:eastAsia="Times New Roman" w:hAnsi="Times New Roman"/>
                <w:sz w:val="28"/>
                <w:szCs w:val="28"/>
                <w:lang w:eastAsia="ru-RU"/>
              </w:rPr>
            </w:pPr>
            <w:r w:rsidRPr="00D52067">
              <w:rPr>
                <w:rFonts w:ascii="Times New Roman" w:eastAsia="Times New Roman" w:hAnsi="Times New Roman"/>
                <w:sz w:val="28"/>
                <w:szCs w:val="28"/>
                <w:lang w:eastAsia="ru-RU"/>
              </w:rPr>
              <w:t>Содействовать развитию разных видов конструирования.</w:t>
            </w:r>
          </w:p>
        </w:tc>
        <w:tc>
          <w:tcPr>
            <w:tcW w:w="3716" w:type="pct"/>
            <w:tcMar>
              <w:top w:w="30" w:type="dxa"/>
              <w:left w:w="30" w:type="dxa"/>
              <w:bottom w:w="30" w:type="dxa"/>
              <w:right w:w="30" w:type="dxa"/>
            </w:tcMar>
          </w:tcPr>
          <w:p w:rsidR="008666E9" w:rsidRPr="00D55933" w:rsidRDefault="008666E9" w:rsidP="00D45326">
            <w:pPr>
              <w:spacing w:after="0" w:line="240" w:lineRule="auto"/>
              <w:ind w:firstLine="709"/>
              <w:jc w:val="both"/>
              <w:rPr>
                <w:rFonts w:ascii="Times New Roman" w:hAnsi="Times New Roman"/>
                <w:sz w:val="28"/>
                <w:szCs w:val="28"/>
              </w:rPr>
            </w:pPr>
            <w:r w:rsidRPr="00D55933">
              <w:rPr>
                <w:rFonts w:ascii="Times New Roman" w:hAnsi="Times New Roman"/>
                <w:sz w:val="28"/>
                <w:szCs w:val="28"/>
              </w:rPr>
              <w:t>1. Конструктор большой и малый из разного материала.</w:t>
            </w:r>
          </w:p>
          <w:p w:rsidR="008666E9" w:rsidRPr="00D55933" w:rsidRDefault="008666E9" w:rsidP="00D45326">
            <w:pPr>
              <w:spacing w:after="0" w:line="240" w:lineRule="auto"/>
              <w:ind w:firstLine="709"/>
              <w:jc w:val="both"/>
              <w:rPr>
                <w:rFonts w:ascii="Times New Roman" w:hAnsi="Times New Roman"/>
                <w:sz w:val="28"/>
                <w:szCs w:val="28"/>
              </w:rPr>
            </w:pPr>
            <w:r w:rsidRPr="00D55933">
              <w:rPr>
                <w:rFonts w:ascii="Times New Roman" w:hAnsi="Times New Roman"/>
                <w:sz w:val="28"/>
                <w:szCs w:val="28"/>
              </w:rPr>
              <w:t>2. Модели готовых построек.</w:t>
            </w:r>
          </w:p>
          <w:p w:rsidR="008666E9" w:rsidRPr="00D55933" w:rsidRDefault="008666E9" w:rsidP="00D45326">
            <w:pPr>
              <w:spacing w:after="0" w:line="240" w:lineRule="auto"/>
              <w:ind w:firstLine="709"/>
              <w:jc w:val="both"/>
              <w:rPr>
                <w:rFonts w:ascii="Times New Roman" w:hAnsi="Times New Roman"/>
                <w:sz w:val="28"/>
                <w:szCs w:val="28"/>
              </w:rPr>
            </w:pPr>
            <w:r w:rsidRPr="00D55933">
              <w:rPr>
                <w:rFonts w:ascii="Times New Roman" w:hAnsi="Times New Roman"/>
                <w:sz w:val="28"/>
                <w:szCs w:val="28"/>
              </w:rPr>
              <w:t xml:space="preserve">3. Фабричный игровой материал </w:t>
            </w:r>
            <w:proofErr w:type="gramStart"/>
            <w:r w:rsidRPr="00D55933">
              <w:rPr>
                <w:rFonts w:ascii="Times New Roman" w:hAnsi="Times New Roman"/>
                <w:sz w:val="28"/>
                <w:szCs w:val="28"/>
              </w:rPr>
              <w:t xml:space="preserve">( </w:t>
            </w:r>
            <w:proofErr w:type="gramEnd"/>
            <w:r w:rsidRPr="00D55933">
              <w:rPr>
                <w:rFonts w:ascii="Times New Roman" w:hAnsi="Times New Roman"/>
                <w:sz w:val="28"/>
                <w:szCs w:val="28"/>
              </w:rPr>
              <w:t>для обыгрывания постройки, образца, мотивации игры): машины, паровозы, дома и пр.</w:t>
            </w:r>
          </w:p>
          <w:p w:rsidR="008666E9" w:rsidRPr="00D55933" w:rsidRDefault="008666E9" w:rsidP="00D45326">
            <w:pPr>
              <w:spacing w:after="0" w:line="240" w:lineRule="auto"/>
              <w:ind w:firstLine="709"/>
              <w:jc w:val="both"/>
              <w:rPr>
                <w:rFonts w:ascii="Times New Roman" w:hAnsi="Times New Roman"/>
                <w:sz w:val="28"/>
                <w:szCs w:val="28"/>
              </w:rPr>
            </w:pPr>
            <w:r w:rsidRPr="00D55933">
              <w:rPr>
                <w:rFonts w:ascii="Times New Roman" w:hAnsi="Times New Roman"/>
                <w:sz w:val="28"/>
                <w:szCs w:val="28"/>
              </w:rPr>
              <w:t>4. Модули, схемы.</w:t>
            </w:r>
          </w:p>
          <w:p w:rsidR="008666E9" w:rsidRPr="00D55933" w:rsidRDefault="008666E9" w:rsidP="00D45326">
            <w:pPr>
              <w:spacing w:after="0" w:line="240" w:lineRule="auto"/>
              <w:ind w:firstLine="709"/>
              <w:jc w:val="both"/>
              <w:rPr>
                <w:rFonts w:ascii="Times New Roman" w:hAnsi="Times New Roman"/>
                <w:sz w:val="28"/>
                <w:szCs w:val="28"/>
              </w:rPr>
            </w:pPr>
            <w:r w:rsidRPr="00D55933">
              <w:rPr>
                <w:rFonts w:ascii="Times New Roman" w:hAnsi="Times New Roman"/>
                <w:sz w:val="28"/>
                <w:szCs w:val="28"/>
              </w:rPr>
              <w:t>5. Открытки, чертежи построек.</w:t>
            </w:r>
          </w:p>
          <w:p w:rsidR="008666E9" w:rsidRPr="00D55933" w:rsidRDefault="008666E9" w:rsidP="00D45326">
            <w:pPr>
              <w:spacing w:after="0" w:line="240" w:lineRule="auto"/>
              <w:ind w:firstLine="709"/>
              <w:jc w:val="both"/>
              <w:rPr>
                <w:rFonts w:ascii="Times New Roman" w:hAnsi="Times New Roman"/>
                <w:sz w:val="28"/>
                <w:szCs w:val="28"/>
              </w:rPr>
            </w:pPr>
            <w:r w:rsidRPr="00D55933">
              <w:rPr>
                <w:rFonts w:ascii="Times New Roman" w:hAnsi="Times New Roman"/>
                <w:sz w:val="28"/>
                <w:szCs w:val="28"/>
              </w:rPr>
              <w:t>6. Фотографии зданий,  рисунки построек.</w:t>
            </w:r>
          </w:p>
          <w:p w:rsidR="008666E9" w:rsidRPr="00D55933" w:rsidRDefault="008666E9" w:rsidP="00FF019E">
            <w:pPr>
              <w:spacing w:after="0" w:line="240" w:lineRule="auto"/>
              <w:jc w:val="both"/>
              <w:rPr>
                <w:rFonts w:ascii="Times New Roman" w:hAnsi="Times New Roman"/>
                <w:i/>
              </w:rPr>
            </w:pPr>
            <w:r w:rsidRPr="00D55933">
              <w:rPr>
                <w:rFonts w:ascii="Times New Roman" w:hAnsi="Times New Roman"/>
                <w:i/>
                <w:sz w:val="24"/>
              </w:rPr>
              <w:t>Примечание: итоговые постройки воспитанников сохраняются на протяжении дня.</w:t>
            </w:r>
          </w:p>
        </w:tc>
      </w:tr>
      <w:tr w:rsidR="008666E9" w:rsidRPr="00D55933" w:rsidTr="00AC3B98">
        <w:tc>
          <w:tcPr>
            <w:tcW w:w="1284" w:type="pct"/>
          </w:tcPr>
          <w:p w:rsidR="008666E9" w:rsidRPr="0059325C" w:rsidRDefault="008666E9" w:rsidP="003E4BC5">
            <w:pPr>
              <w:spacing w:after="0" w:line="240" w:lineRule="auto"/>
              <w:rPr>
                <w:rFonts w:ascii="Times New Roman" w:eastAsia="Times New Roman" w:hAnsi="Times New Roman"/>
                <w:b/>
                <w:sz w:val="28"/>
                <w:szCs w:val="28"/>
                <w:lang w:eastAsia="ru-RU"/>
              </w:rPr>
            </w:pPr>
            <w:r w:rsidRPr="0059325C">
              <w:rPr>
                <w:rFonts w:ascii="Times New Roman" w:eastAsia="Times New Roman" w:hAnsi="Times New Roman"/>
                <w:b/>
                <w:sz w:val="28"/>
                <w:szCs w:val="28"/>
                <w:lang w:eastAsia="ru-RU"/>
              </w:rPr>
              <w:t xml:space="preserve">Центр </w:t>
            </w:r>
            <w:proofErr w:type="spellStart"/>
            <w:r w:rsidRPr="0059325C">
              <w:rPr>
                <w:rFonts w:ascii="Times New Roman" w:eastAsia="Times New Roman" w:hAnsi="Times New Roman"/>
                <w:b/>
                <w:sz w:val="28"/>
                <w:szCs w:val="28"/>
                <w:lang w:eastAsia="ru-RU"/>
              </w:rPr>
              <w:t>предматематического</w:t>
            </w:r>
            <w:proofErr w:type="spellEnd"/>
            <w:r w:rsidRPr="0059325C">
              <w:rPr>
                <w:rFonts w:ascii="Times New Roman" w:eastAsia="Times New Roman" w:hAnsi="Times New Roman"/>
                <w:b/>
                <w:sz w:val="28"/>
                <w:szCs w:val="28"/>
                <w:lang w:eastAsia="ru-RU"/>
              </w:rPr>
              <w:t xml:space="preserve"> развития </w:t>
            </w:r>
          </w:p>
          <w:p w:rsidR="008666E9" w:rsidRPr="0059325C" w:rsidRDefault="008666E9" w:rsidP="003E4BC5">
            <w:pPr>
              <w:spacing w:after="0" w:line="240" w:lineRule="auto"/>
              <w:rPr>
                <w:rFonts w:ascii="Times New Roman" w:eastAsia="Times New Roman" w:hAnsi="Times New Roman"/>
                <w:sz w:val="28"/>
                <w:szCs w:val="28"/>
                <w:lang w:eastAsia="ru-RU"/>
              </w:rPr>
            </w:pPr>
            <w:r w:rsidRPr="0059325C">
              <w:rPr>
                <w:rFonts w:ascii="Times New Roman" w:eastAsia="Times New Roman" w:hAnsi="Times New Roman"/>
                <w:sz w:val="28"/>
                <w:szCs w:val="28"/>
                <w:lang w:eastAsia="ru-RU"/>
              </w:rPr>
              <w:t>Активизация познавательной деятельности, развитие познавательных процессов.</w:t>
            </w:r>
          </w:p>
        </w:tc>
        <w:tc>
          <w:tcPr>
            <w:tcW w:w="3716" w:type="pct"/>
            <w:tcMar>
              <w:top w:w="30" w:type="dxa"/>
              <w:left w:w="30" w:type="dxa"/>
              <w:bottom w:w="30" w:type="dxa"/>
              <w:right w:w="30" w:type="dxa"/>
            </w:tcMar>
          </w:tcPr>
          <w:p w:rsidR="008666E9" w:rsidRPr="0059325C" w:rsidRDefault="008666E9" w:rsidP="003E4BC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Формирование элементарных математических  представлений:</w:t>
            </w:r>
          </w:p>
          <w:p w:rsidR="008666E9" w:rsidRDefault="008666E9" w:rsidP="006707E7">
            <w:pPr>
              <w:spacing w:after="0" w:line="240" w:lineRule="auto"/>
              <w:ind w:firstLine="709"/>
              <w:jc w:val="both"/>
              <w:rPr>
                <w:rFonts w:ascii="Times New Roman" w:eastAsia="Times New Roman" w:hAnsi="Times New Roman"/>
                <w:sz w:val="28"/>
                <w:szCs w:val="28"/>
                <w:lang w:eastAsia="ru-RU"/>
              </w:rPr>
            </w:pPr>
            <w:r w:rsidRPr="0059325C">
              <w:rPr>
                <w:rFonts w:ascii="Times New Roman" w:eastAsia="Times New Roman" w:hAnsi="Times New Roman"/>
                <w:sz w:val="28"/>
                <w:szCs w:val="28"/>
                <w:lang w:eastAsia="ru-RU"/>
              </w:rPr>
              <w:t>- дидактические игры на сравнение предметов по различным свойствам (цвету, форме, размеру, материалу), на воссоздание целого из частей типа «</w:t>
            </w:r>
            <w:proofErr w:type="spellStart"/>
            <w:r w:rsidRPr="0059325C">
              <w:rPr>
                <w:rFonts w:ascii="Times New Roman" w:eastAsia="Times New Roman" w:hAnsi="Times New Roman"/>
                <w:sz w:val="28"/>
                <w:szCs w:val="28"/>
                <w:lang w:eastAsia="ru-RU"/>
              </w:rPr>
              <w:t>Танграм</w:t>
            </w:r>
            <w:proofErr w:type="spellEnd"/>
            <w:r w:rsidRPr="0059325C">
              <w:rPr>
                <w:rFonts w:ascii="Times New Roman" w:eastAsia="Times New Roman" w:hAnsi="Times New Roman"/>
                <w:sz w:val="28"/>
                <w:szCs w:val="28"/>
                <w:lang w:eastAsia="ru-RU"/>
              </w:rPr>
              <w:t xml:space="preserve">», на </w:t>
            </w:r>
            <w:proofErr w:type="spellStart"/>
            <w:r w:rsidRPr="0059325C">
              <w:rPr>
                <w:rFonts w:ascii="Times New Roman" w:eastAsia="Times New Roman" w:hAnsi="Times New Roman"/>
                <w:sz w:val="28"/>
                <w:szCs w:val="28"/>
                <w:lang w:eastAsia="ru-RU"/>
              </w:rPr>
              <w:t>сериацию</w:t>
            </w:r>
            <w:proofErr w:type="spellEnd"/>
            <w:r w:rsidRPr="0059325C">
              <w:rPr>
                <w:rFonts w:ascii="Times New Roman" w:eastAsia="Times New Roman" w:hAnsi="Times New Roman"/>
                <w:sz w:val="28"/>
                <w:szCs w:val="28"/>
                <w:lang w:eastAsia="ru-RU"/>
              </w:rPr>
              <w:t xml:space="preserve"> п</w:t>
            </w:r>
            <w:r w:rsidR="006707E7">
              <w:rPr>
                <w:rFonts w:ascii="Times New Roman" w:eastAsia="Times New Roman" w:hAnsi="Times New Roman"/>
                <w:sz w:val="28"/>
                <w:szCs w:val="28"/>
                <w:lang w:eastAsia="ru-RU"/>
              </w:rPr>
              <w:t>о разным свойствам</w:t>
            </w:r>
            <w:r w:rsidRPr="0059325C">
              <w:rPr>
                <w:rFonts w:ascii="Times New Roman" w:eastAsia="Times New Roman" w:hAnsi="Times New Roman"/>
                <w:sz w:val="28"/>
                <w:szCs w:val="28"/>
                <w:lang w:eastAsia="ru-RU"/>
              </w:rPr>
              <w:t>;</w:t>
            </w:r>
          </w:p>
          <w:p w:rsidR="006707E7" w:rsidRPr="006707E7" w:rsidRDefault="006707E7" w:rsidP="006707E7">
            <w:pPr>
              <w:spacing w:after="0" w:line="240" w:lineRule="auto"/>
              <w:ind w:firstLine="709"/>
              <w:jc w:val="both"/>
              <w:rPr>
                <w:rFonts w:ascii="Times New Roman" w:eastAsia="Times New Roman" w:hAnsi="Times New Roman"/>
                <w:sz w:val="28"/>
                <w:szCs w:val="28"/>
                <w:lang w:eastAsia="ru-RU"/>
              </w:rPr>
            </w:pPr>
            <w:r w:rsidRPr="006707E7">
              <w:rPr>
                <w:rFonts w:ascii="Times New Roman" w:eastAsia="Times New Roman" w:hAnsi="Times New Roman"/>
                <w:sz w:val="28"/>
                <w:szCs w:val="28"/>
                <w:lang w:eastAsia="ru-RU"/>
              </w:rPr>
              <w:t xml:space="preserve">- пособия по обучению счету (лесенка счетная, числовая для сравнения чисел); </w:t>
            </w:r>
          </w:p>
          <w:p w:rsidR="006707E7" w:rsidRPr="006707E7" w:rsidRDefault="006707E7" w:rsidP="006707E7">
            <w:pPr>
              <w:spacing w:after="0" w:line="240" w:lineRule="auto"/>
              <w:ind w:firstLine="709"/>
              <w:jc w:val="both"/>
              <w:rPr>
                <w:rFonts w:ascii="Times New Roman" w:eastAsia="Times New Roman" w:hAnsi="Times New Roman"/>
                <w:sz w:val="28"/>
                <w:szCs w:val="28"/>
                <w:lang w:eastAsia="ru-RU"/>
              </w:rPr>
            </w:pPr>
            <w:r w:rsidRPr="006707E7">
              <w:rPr>
                <w:rFonts w:ascii="Times New Roman" w:eastAsia="Times New Roman" w:hAnsi="Times New Roman"/>
                <w:sz w:val="28"/>
                <w:szCs w:val="28"/>
                <w:lang w:eastAsia="ru-RU"/>
              </w:rPr>
              <w:t xml:space="preserve">- модели (круг, овал, квадрат, прямоугольник, ромб, трапеция равнобедренная, деление целого на части 4-8); </w:t>
            </w:r>
          </w:p>
          <w:p w:rsidR="006707E7" w:rsidRPr="006707E7" w:rsidRDefault="006707E7" w:rsidP="006707E7">
            <w:pPr>
              <w:spacing w:after="0" w:line="240" w:lineRule="auto"/>
              <w:ind w:firstLine="709"/>
              <w:jc w:val="both"/>
              <w:rPr>
                <w:rFonts w:ascii="Times New Roman" w:eastAsia="Times New Roman" w:hAnsi="Times New Roman"/>
                <w:sz w:val="28"/>
                <w:szCs w:val="28"/>
                <w:lang w:eastAsia="ru-RU"/>
              </w:rPr>
            </w:pPr>
            <w:r w:rsidRPr="006707E7">
              <w:rPr>
                <w:rFonts w:ascii="Times New Roman" w:eastAsia="Times New Roman" w:hAnsi="Times New Roman"/>
                <w:sz w:val="28"/>
                <w:szCs w:val="28"/>
                <w:lang w:eastAsia="ru-RU"/>
              </w:rPr>
              <w:t xml:space="preserve">-планы и схемы («числовые фигуры», «схемы пути» (по местности, по комнате)); </w:t>
            </w:r>
          </w:p>
          <w:p w:rsidR="006707E7" w:rsidRPr="006707E7" w:rsidRDefault="006707E7" w:rsidP="006707E7">
            <w:pPr>
              <w:spacing w:after="0" w:line="240" w:lineRule="auto"/>
              <w:ind w:firstLine="709"/>
              <w:jc w:val="both"/>
              <w:rPr>
                <w:rFonts w:ascii="Times New Roman" w:eastAsia="Times New Roman" w:hAnsi="Times New Roman"/>
                <w:sz w:val="28"/>
                <w:szCs w:val="28"/>
                <w:lang w:eastAsia="ru-RU"/>
              </w:rPr>
            </w:pPr>
            <w:r w:rsidRPr="006707E7">
              <w:rPr>
                <w:rFonts w:ascii="Times New Roman" w:eastAsia="Times New Roman" w:hAnsi="Times New Roman"/>
                <w:sz w:val="28"/>
                <w:szCs w:val="28"/>
                <w:lang w:eastAsia="ru-RU"/>
              </w:rPr>
              <w:lastRenderedPageBreak/>
              <w:t xml:space="preserve">- таблицы («Целое и часть», «Сотня»); </w:t>
            </w:r>
          </w:p>
          <w:p w:rsidR="006707E7" w:rsidRPr="006707E7" w:rsidRDefault="006707E7" w:rsidP="006707E7">
            <w:pPr>
              <w:spacing w:after="0" w:line="240" w:lineRule="auto"/>
              <w:ind w:firstLine="709"/>
              <w:jc w:val="both"/>
              <w:rPr>
                <w:rFonts w:ascii="Times New Roman" w:eastAsia="Times New Roman" w:hAnsi="Times New Roman"/>
                <w:sz w:val="28"/>
                <w:szCs w:val="28"/>
                <w:lang w:eastAsia="ru-RU"/>
              </w:rPr>
            </w:pPr>
            <w:proofErr w:type="gramStart"/>
            <w:r w:rsidRPr="006707E7">
              <w:rPr>
                <w:rFonts w:ascii="Times New Roman" w:eastAsia="Times New Roman" w:hAnsi="Times New Roman"/>
                <w:sz w:val="28"/>
                <w:szCs w:val="28"/>
                <w:lang w:eastAsia="ru-RU"/>
              </w:rPr>
              <w:t xml:space="preserve">- модели временных отрезков (дисковая, (спиральная)): утро, день, вечер, ночь, сумерки, рассвет, закат, восход, заря; вчера, сегодня, завтра; дни недели, год, месяц, поры года; </w:t>
            </w:r>
            <w:proofErr w:type="gramEnd"/>
          </w:p>
          <w:p w:rsidR="006707E7" w:rsidRPr="006707E7" w:rsidRDefault="006707E7" w:rsidP="006707E7">
            <w:pPr>
              <w:spacing w:after="0" w:line="240" w:lineRule="auto"/>
              <w:ind w:firstLine="709"/>
              <w:jc w:val="both"/>
              <w:rPr>
                <w:rFonts w:ascii="Times New Roman" w:eastAsia="Times New Roman" w:hAnsi="Times New Roman"/>
                <w:sz w:val="28"/>
                <w:szCs w:val="28"/>
                <w:lang w:eastAsia="ru-RU"/>
              </w:rPr>
            </w:pPr>
            <w:r w:rsidRPr="006707E7">
              <w:rPr>
                <w:rFonts w:ascii="Times New Roman" w:eastAsia="Times New Roman" w:hAnsi="Times New Roman"/>
                <w:sz w:val="28"/>
                <w:szCs w:val="28"/>
                <w:lang w:eastAsia="ru-RU"/>
              </w:rPr>
              <w:t xml:space="preserve">- мерки условные: веревки, шнуры, нитки, ленты, полоски бумаги (картона); </w:t>
            </w:r>
          </w:p>
          <w:p w:rsidR="008666E9" w:rsidRPr="0059325C" w:rsidRDefault="008666E9" w:rsidP="003E4BC5">
            <w:pPr>
              <w:spacing w:after="0" w:line="240" w:lineRule="auto"/>
              <w:ind w:firstLine="709"/>
              <w:jc w:val="both"/>
              <w:rPr>
                <w:rFonts w:ascii="Times New Roman" w:eastAsia="Times New Roman" w:hAnsi="Times New Roman"/>
                <w:sz w:val="28"/>
                <w:szCs w:val="28"/>
                <w:lang w:eastAsia="ru-RU"/>
              </w:rPr>
            </w:pPr>
            <w:r w:rsidRPr="0059325C">
              <w:rPr>
                <w:rFonts w:ascii="Times New Roman" w:eastAsia="Times New Roman" w:hAnsi="Times New Roman"/>
                <w:sz w:val="28"/>
                <w:szCs w:val="28"/>
                <w:lang w:eastAsia="ru-RU"/>
              </w:rPr>
              <w:t>- геометрические фигуры и тела;</w:t>
            </w:r>
          </w:p>
          <w:p w:rsidR="008666E9" w:rsidRPr="0059325C" w:rsidRDefault="008666E9" w:rsidP="003E4BC5">
            <w:pPr>
              <w:spacing w:after="0" w:line="240" w:lineRule="auto"/>
              <w:ind w:firstLine="709"/>
              <w:jc w:val="both"/>
              <w:rPr>
                <w:rFonts w:ascii="Times New Roman" w:eastAsia="Times New Roman" w:hAnsi="Times New Roman"/>
                <w:sz w:val="28"/>
                <w:szCs w:val="28"/>
                <w:lang w:eastAsia="ru-RU"/>
              </w:rPr>
            </w:pPr>
            <w:r w:rsidRPr="0059325C">
              <w:rPr>
                <w:rFonts w:ascii="Times New Roman" w:eastAsia="Times New Roman" w:hAnsi="Times New Roman"/>
                <w:sz w:val="28"/>
                <w:szCs w:val="28"/>
                <w:lang w:eastAsia="ru-RU"/>
              </w:rPr>
              <w:t>- цифровой ряд от 0-9;</w:t>
            </w:r>
          </w:p>
          <w:p w:rsidR="008666E9" w:rsidRPr="0059325C" w:rsidRDefault="008666E9" w:rsidP="003E4BC5">
            <w:pPr>
              <w:spacing w:after="0" w:line="240" w:lineRule="auto"/>
              <w:ind w:firstLine="709"/>
              <w:jc w:val="both"/>
              <w:rPr>
                <w:rFonts w:ascii="Times New Roman" w:eastAsia="Times New Roman" w:hAnsi="Times New Roman"/>
                <w:sz w:val="28"/>
                <w:szCs w:val="28"/>
                <w:lang w:eastAsia="ru-RU"/>
              </w:rPr>
            </w:pPr>
            <w:r w:rsidRPr="0059325C">
              <w:rPr>
                <w:rFonts w:ascii="Times New Roman" w:eastAsia="Times New Roman" w:hAnsi="Times New Roman"/>
                <w:sz w:val="28"/>
                <w:szCs w:val="28"/>
                <w:lang w:eastAsia="ru-RU"/>
              </w:rPr>
              <w:t>- демонстрационный материал по элементарным математическим представлениям</w:t>
            </w:r>
          </w:p>
          <w:p w:rsidR="008666E9" w:rsidRPr="0059325C" w:rsidRDefault="008666E9" w:rsidP="003E4BC5">
            <w:pPr>
              <w:spacing w:after="0" w:line="240" w:lineRule="auto"/>
              <w:ind w:firstLine="709"/>
              <w:jc w:val="both"/>
              <w:rPr>
                <w:rFonts w:ascii="Times New Roman" w:eastAsia="Times New Roman" w:hAnsi="Times New Roman"/>
                <w:sz w:val="28"/>
                <w:szCs w:val="28"/>
                <w:lang w:eastAsia="ru-RU"/>
              </w:rPr>
            </w:pPr>
            <w:r w:rsidRPr="0059325C">
              <w:rPr>
                <w:rFonts w:ascii="Times New Roman" w:eastAsia="Times New Roman" w:hAnsi="Times New Roman"/>
                <w:sz w:val="28"/>
                <w:szCs w:val="28"/>
                <w:lang w:eastAsia="ru-RU"/>
              </w:rPr>
              <w:t>2. Развивающие игры:</w:t>
            </w:r>
          </w:p>
          <w:p w:rsidR="008666E9" w:rsidRPr="0059325C" w:rsidRDefault="008666E9" w:rsidP="003E4BC5">
            <w:pPr>
              <w:spacing w:after="0" w:line="240" w:lineRule="auto"/>
              <w:ind w:firstLine="709"/>
              <w:jc w:val="both"/>
              <w:rPr>
                <w:rFonts w:ascii="Times New Roman" w:eastAsia="Times New Roman" w:hAnsi="Times New Roman"/>
                <w:sz w:val="28"/>
                <w:szCs w:val="28"/>
                <w:lang w:eastAsia="ru-RU"/>
              </w:rPr>
            </w:pPr>
            <w:r w:rsidRPr="0059325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настольно печатные игры;</w:t>
            </w:r>
          </w:p>
          <w:p w:rsidR="008666E9" w:rsidRPr="0059325C" w:rsidRDefault="008666E9" w:rsidP="003E4BC5">
            <w:pPr>
              <w:spacing w:after="0" w:line="240" w:lineRule="auto"/>
              <w:ind w:firstLine="709"/>
              <w:jc w:val="both"/>
              <w:rPr>
                <w:rFonts w:ascii="Times New Roman" w:eastAsia="Times New Roman" w:hAnsi="Times New Roman"/>
                <w:sz w:val="28"/>
                <w:szCs w:val="28"/>
                <w:lang w:eastAsia="ru-RU"/>
              </w:rPr>
            </w:pPr>
            <w:r w:rsidRPr="0059325C">
              <w:rPr>
                <w:rFonts w:ascii="Times New Roman" w:eastAsia="Times New Roman" w:hAnsi="Times New Roman"/>
                <w:sz w:val="28"/>
                <w:szCs w:val="28"/>
                <w:lang w:eastAsia="ru-RU"/>
              </w:rPr>
              <w:t>- дидактические игры «Ассоциации», «Четвертый лишний», «Найди отличия».</w:t>
            </w:r>
          </w:p>
        </w:tc>
      </w:tr>
      <w:tr w:rsidR="008666E9" w:rsidRPr="00D55933" w:rsidTr="00AC3B98">
        <w:tc>
          <w:tcPr>
            <w:tcW w:w="1284" w:type="pct"/>
          </w:tcPr>
          <w:p w:rsidR="008666E9" w:rsidRDefault="008666E9" w:rsidP="006E0118">
            <w:pPr>
              <w:spacing w:after="0" w:line="240" w:lineRule="auto"/>
              <w:rPr>
                <w:rFonts w:ascii="Times New Roman" w:eastAsia="Times New Roman" w:hAnsi="Times New Roman"/>
                <w:b/>
                <w:sz w:val="28"/>
                <w:szCs w:val="28"/>
                <w:lang w:eastAsia="ru-RU"/>
              </w:rPr>
            </w:pPr>
            <w:r w:rsidRPr="00D52067">
              <w:rPr>
                <w:rFonts w:ascii="Times New Roman" w:eastAsia="Times New Roman" w:hAnsi="Times New Roman"/>
                <w:b/>
                <w:sz w:val="28"/>
                <w:szCs w:val="28"/>
                <w:lang w:eastAsia="ru-RU"/>
              </w:rPr>
              <w:lastRenderedPageBreak/>
              <w:t>Экологический центр</w:t>
            </w:r>
            <w:r w:rsidR="00E313DE">
              <w:rPr>
                <w:rFonts w:ascii="Times New Roman" w:eastAsia="Times New Roman" w:hAnsi="Times New Roman"/>
                <w:b/>
                <w:sz w:val="28"/>
                <w:szCs w:val="28"/>
                <w:lang w:eastAsia="ru-RU"/>
              </w:rPr>
              <w:t>.</w:t>
            </w:r>
            <w:r w:rsidRPr="00D52067">
              <w:rPr>
                <w:rFonts w:ascii="Times New Roman" w:eastAsia="Times New Roman" w:hAnsi="Times New Roman"/>
                <w:b/>
                <w:sz w:val="28"/>
                <w:szCs w:val="28"/>
                <w:lang w:eastAsia="ru-RU"/>
              </w:rPr>
              <w:t xml:space="preserve"> </w:t>
            </w:r>
          </w:p>
          <w:p w:rsidR="00E313DE" w:rsidRPr="00E313DE" w:rsidRDefault="00E313DE" w:rsidP="006E0118">
            <w:pPr>
              <w:spacing w:after="0" w:line="240" w:lineRule="auto"/>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t>Систематизация знаний о природе</w:t>
            </w:r>
            <w:r>
              <w:rPr>
                <w:rFonts w:ascii="Times New Roman" w:eastAsia="Times New Roman" w:hAnsi="Times New Roman"/>
                <w:sz w:val="28"/>
                <w:szCs w:val="28"/>
                <w:lang w:eastAsia="ru-RU"/>
              </w:rPr>
              <w:t>.</w:t>
            </w:r>
            <w:r w:rsidRPr="00E313DE">
              <w:rPr>
                <w:rFonts w:ascii="Times New Roman" w:eastAsia="Times New Roman" w:hAnsi="Times New Roman"/>
                <w:sz w:val="28"/>
                <w:szCs w:val="28"/>
                <w:lang w:eastAsia="ru-RU"/>
              </w:rPr>
              <w:t xml:space="preserve"> </w:t>
            </w:r>
          </w:p>
        </w:tc>
        <w:tc>
          <w:tcPr>
            <w:tcW w:w="3716" w:type="pct"/>
            <w:tcMar>
              <w:top w:w="30" w:type="dxa"/>
              <w:left w:w="30" w:type="dxa"/>
              <w:bottom w:w="30" w:type="dxa"/>
              <w:right w:w="30" w:type="dxa"/>
            </w:tcMar>
          </w:tcPr>
          <w:p w:rsidR="008666E9" w:rsidRPr="004D45C6" w:rsidRDefault="008666E9" w:rsidP="004D45C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55933">
              <w:rPr>
                <w:rFonts w:ascii="Times New Roman" w:hAnsi="Times New Roman"/>
                <w:sz w:val="28"/>
                <w:szCs w:val="28"/>
              </w:rPr>
              <w:t>1. </w:t>
            </w:r>
            <w:proofErr w:type="gramStart"/>
            <w:r w:rsidR="004D45C6" w:rsidRPr="00D55933">
              <w:rPr>
                <w:rFonts w:ascii="Times New Roman" w:hAnsi="Times New Roman"/>
                <w:sz w:val="28"/>
                <w:szCs w:val="28"/>
              </w:rPr>
              <w:t>К</w:t>
            </w:r>
            <w:r w:rsidR="004D45C6" w:rsidRPr="004D45C6">
              <w:rPr>
                <w:rFonts w:ascii="Times New Roman" w:eastAsia="Times New Roman" w:hAnsi="Times New Roman"/>
                <w:sz w:val="28"/>
                <w:szCs w:val="28"/>
                <w:lang w:eastAsia="ru-RU"/>
              </w:rPr>
              <w:t xml:space="preserve">омнатные растения разных природных зон (из пустыни, тропиков, субтропиков), с разными типами стеблей (вьющимися, лазящими и др.; древовидными, утолщенными, ребристыми), с разнообразными листьями (по размеру, форме, окраске, характеру поверхности), с различным расположением листьев (очередным, супротивным: парные, мутовчатые), разных видов уже имеющихся родов (традесканция, </w:t>
            </w:r>
            <w:proofErr w:type="spellStart"/>
            <w:r w:rsidR="004D45C6" w:rsidRPr="004D45C6">
              <w:rPr>
                <w:rFonts w:ascii="Times New Roman" w:eastAsia="Times New Roman" w:hAnsi="Times New Roman"/>
                <w:sz w:val="28"/>
                <w:szCs w:val="28"/>
                <w:lang w:eastAsia="ru-RU"/>
              </w:rPr>
              <w:t>кливия</w:t>
            </w:r>
            <w:proofErr w:type="spellEnd"/>
            <w:r w:rsidR="004D45C6" w:rsidRPr="004D45C6">
              <w:rPr>
                <w:rFonts w:ascii="Times New Roman" w:eastAsia="Times New Roman" w:hAnsi="Times New Roman"/>
                <w:sz w:val="28"/>
                <w:szCs w:val="28"/>
                <w:lang w:eastAsia="ru-RU"/>
              </w:rPr>
              <w:t>, амари</w:t>
            </w:r>
            <w:r w:rsidR="00C55608">
              <w:rPr>
                <w:rFonts w:ascii="Times New Roman" w:eastAsia="Times New Roman" w:hAnsi="Times New Roman"/>
                <w:sz w:val="28"/>
                <w:szCs w:val="28"/>
                <w:lang w:eastAsia="ru-RU"/>
              </w:rPr>
              <w:t>ллис, плющ, комнатный виноград).</w:t>
            </w:r>
            <w:proofErr w:type="gramEnd"/>
            <w:r w:rsidR="00C55608">
              <w:rPr>
                <w:rFonts w:ascii="Times New Roman" w:eastAsia="Times New Roman" w:hAnsi="Times New Roman"/>
                <w:sz w:val="28"/>
                <w:szCs w:val="28"/>
                <w:lang w:eastAsia="ru-RU"/>
              </w:rPr>
              <w:t xml:space="preserve"> </w:t>
            </w:r>
            <w:r w:rsidR="00C55608" w:rsidRPr="00FD7B67">
              <w:rPr>
                <w:rFonts w:ascii="Times New Roman" w:eastAsia="Times New Roman" w:hAnsi="Times New Roman"/>
                <w:i/>
                <w:sz w:val="28"/>
                <w:szCs w:val="28"/>
                <w:lang w:eastAsia="ru-RU"/>
              </w:rPr>
              <w:t xml:space="preserve">(Приложение </w:t>
            </w:r>
            <w:r w:rsidR="00C55608">
              <w:rPr>
                <w:rFonts w:ascii="Times New Roman" w:eastAsia="Times New Roman" w:hAnsi="Times New Roman"/>
                <w:i/>
                <w:sz w:val="28"/>
                <w:szCs w:val="28"/>
                <w:lang w:eastAsia="ru-RU"/>
              </w:rPr>
              <w:t>5)</w:t>
            </w:r>
          </w:p>
          <w:p w:rsidR="008666E9" w:rsidRPr="00D55933" w:rsidRDefault="004D45C6" w:rsidP="00693D9B">
            <w:pPr>
              <w:spacing w:after="0" w:line="240" w:lineRule="auto"/>
              <w:ind w:firstLine="709"/>
              <w:jc w:val="both"/>
              <w:rPr>
                <w:rFonts w:ascii="Times New Roman" w:hAnsi="Times New Roman"/>
                <w:sz w:val="28"/>
                <w:szCs w:val="28"/>
              </w:rPr>
            </w:pPr>
            <w:r w:rsidRPr="00D55933">
              <w:rPr>
                <w:rFonts w:ascii="Times New Roman" w:hAnsi="Times New Roman"/>
                <w:sz w:val="28"/>
                <w:szCs w:val="28"/>
              </w:rPr>
              <w:t>2</w:t>
            </w:r>
            <w:r w:rsidR="008666E9" w:rsidRPr="00D55933">
              <w:rPr>
                <w:rFonts w:ascii="Times New Roman" w:hAnsi="Times New Roman"/>
                <w:sz w:val="28"/>
                <w:szCs w:val="28"/>
              </w:rPr>
              <w:t>. Календарь природы.</w:t>
            </w:r>
          </w:p>
          <w:p w:rsidR="008666E9" w:rsidRPr="00D55933" w:rsidRDefault="004D45C6" w:rsidP="00693D9B">
            <w:pPr>
              <w:spacing w:after="0" w:line="240" w:lineRule="auto"/>
              <w:ind w:firstLine="709"/>
              <w:jc w:val="both"/>
              <w:rPr>
                <w:rFonts w:ascii="Times New Roman" w:hAnsi="Times New Roman"/>
                <w:sz w:val="28"/>
                <w:szCs w:val="28"/>
              </w:rPr>
            </w:pPr>
            <w:r w:rsidRPr="00D55933">
              <w:rPr>
                <w:rFonts w:ascii="Times New Roman" w:hAnsi="Times New Roman"/>
                <w:sz w:val="28"/>
                <w:szCs w:val="28"/>
              </w:rPr>
              <w:t>3</w:t>
            </w:r>
            <w:r w:rsidR="008666E9" w:rsidRPr="00D55933">
              <w:rPr>
                <w:rFonts w:ascii="Times New Roman" w:hAnsi="Times New Roman"/>
                <w:sz w:val="28"/>
                <w:szCs w:val="28"/>
              </w:rPr>
              <w:t>. Дневник наблюдений.</w:t>
            </w:r>
          </w:p>
          <w:p w:rsidR="008A781D" w:rsidRPr="00D55933" w:rsidRDefault="004D45C6" w:rsidP="00693D9B">
            <w:pPr>
              <w:spacing w:after="0" w:line="240" w:lineRule="auto"/>
              <w:ind w:firstLine="709"/>
              <w:jc w:val="both"/>
              <w:rPr>
                <w:rFonts w:ascii="Times New Roman" w:hAnsi="Times New Roman"/>
                <w:sz w:val="28"/>
                <w:szCs w:val="28"/>
              </w:rPr>
            </w:pPr>
            <w:r w:rsidRPr="00D55933">
              <w:rPr>
                <w:rFonts w:ascii="Times New Roman" w:hAnsi="Times New Roman"/>
                <w:sz w:val="28"/>
                <w:szCs w:val="28"/>
              </w:rPr>
              <w:t>4</w:t>
            </w:r>
            <w:r w:rsidR="008666E9" w:rsidRPr="00D55933">
              <w:rPr>
                <w:rFonts w:ascii="Times New Roman" w:hAnsi="Times New Roman"/>
                <w:sz w:val="28"/>
                <w:szCs w:val="28"/>
              </w:rPr>
              <w:t>. </w:t>
            </w:r>
            <w:r w:rsidR="008A781D" w:rsidRPr="00D55933">
              <w:rPr>
                <w:rFonts w:ascii="Times New Roman" w:hAnsi="Times New Roman"/>
                <w:sz w:val="28"/>
                <w:szCs w:val="28"/>
              </w:rPr>
              <w:t xml:space="preserve">Щетки, совочки, палочки деревянные для рыхления земли, </w:t>
            </w:r>
          </w:p>
          <w:p w:rsidR="008666E9" w:rsidRPr="00D55933" w:rsidRDefault="004D45C6" w:rsidP="00693D9B">
            <w:pPr>
              <w:spacing w:after="0" w:line="240" w:lineRule="auto"/>
              <w:ind w:firstLine="709"/>
              <w:jc w:val="both"/>
              <w:rPr>
                <w:rFonts w:ascii="Times New Roman" w:hAnsi="Times New Roman"/>
                <w:sz w:val="28"/>
                <w:szCs w:val="28"/>
              </w:rPr>
            </w:pPr>
            <w:r w:rsidRPr="00D55933">
              <w:rPr>
                <w:rFonts w:ascii="Times New Roman" w:hAnsi="Times New Roman"/>
                <w:sz w:val="28"/>
                <w:szCs w:val="28"/>
              </w:rPr>
              <w:t>5</w:t>
            </w:r>
            <w:r w:rsidR="008A781D" w:rsidRPr="00D55933">
              <w:rPr>
                <w:rFonts w:ascii="Times New Roman" w:hAnsi="Times New Roman"/>
                <w:sz w:val="28"/>
                <w:szCs w:val="28"/>
              </w:rPr>
              <w:t>. Пульверизатор для опрыскивания растений, емкости для посева овса, посадки лука и корнеплодов на зелень</w:t>
            </w:r>
          </w:p>
          <w:p w:rsidR="008666E9" w:rsidRPr="00D55933" w:rsidRDefault="004D45C6" w:rsidP="00693D9B">
            <w:pPr>
              <w:spacing w:after="0" w:line="240" w:lineRule="auto"/>
              <w:ind w:firstLine="709"/>
              <w:jc w:val="both"/>
              <w:rPr>
                <w:rFonts w:ascii="Times New Roman" w:hAnsi="Times New Roman"/>
                <w:sz w:val="28"/>
                <w:szCs w:val="28"/>
              </w:rPr>
            </w:pPr>
            <w:r w:rsidRPr="00D55933">
              <w:rPr>
                <w:rFonts w:ascii="Times New Roman" w:hAnsi="Times New Roman"/>
                <w:sz w:val="28"/>
                <w:szCs w:val="28"/>
              </w:rPr>
              <w:t>6</w:t>
            </w:r>
            <w:r w:rsidR="008666E9" w:rsidRPr="00D55933">
              <w:rPr>
                <w:rFonts w:ascii="Times New Roman" w:hAnsi="Times New Roman"/>
                <w:sz w:val="28"/>
                <w:szCs w:val="28"/>
              </w:rPr>
              <w:t>. Деревянные лопатки, пластмассовые веде</w:t>
            </w:r>
            <w:r w:rsidR="008A781D" w:rsidRPr="00D55933">
              <w:rPr>
                <w:rFonts w:ascii="Times New Roman" w:hAnsi="Times New Roman"/>
                <w:sz w:val="28"/>
                <w:szCs w:val="28"/>
              </w:rPr>
              <w:t>рки, тряпочки, тазики, клеенки,</w:t>
            </w:r>
            <w:r w:rsidR="008666E9" w:rsidRPr="00D55933">
              <w:rPr>
                <w:rFonts w:ascii="Times New Roman" w:hAnsi="Times New Roman"/>
                <w:sz w:val="28"/>
                <w:szCs w:val="28"/>
              </w:rPr>
              <w:t xml:space="preserve"> пульверизатор, стаканчики для посадки рассады.</w:t>
            </w:r>
          </w:p>
          <w:p w:rsidR="008666E9" w:rsidRPr="00D55933" w:rsidRDefault="004D45C6" w:rsidP="00693D9B">
            <w:pPr>
              <w:spacing w:after="0" w:line="240" w:lineRule="auto"/>
              <w:ind w:firstLine="709"/>
              <w:jc w:val="both"/>
              <w:rPr>
                <w:rFonts w:ascii="Times New Roman" w:hAnsi="Times New Roman"/>
                <w:sz w:val="28"/>
                <w:szCs w:val="28"/>
              </w:rPr>
            </w:pPr>
            <w:r w:rsidRPr="00D55933">
              <w:rPr>
                <w:rFonts w:ascii="Times New Roman" w:hAnsi="Times New Roman"/>
                <w:sz w:val="28"/>
                <w:szCs w:val="28"/>
              </w:rPr>
              <w:t>7</w:t>
            </w:r>
            <w:r w:rsidR="008666E9" w:rsidRPr="00D55933">
              <w:rPr>
                <w:rFonts w:ascii="Times New Roman" w:hAnsi="Times New Roman"/>
                <w:sz w:val="28"/>
                <w:szCs w:val="28"/>
              </w:rPr>
              <w:t>. Осенние листья, срезанные ветки деревьев</w:t>
            </w:r>
            <w:r w:rsidR="008A781D" w:rsidRPr="00D55933">
              <w:rPr>
                <w:rFonts w:ascii="Times New Roman" w:hAnsi="Times New Roman"/>
                <w:sz w:val="28"/>
                <w:szCs w:val="28"/>
              </w:rPr>
              <w:t>.</w:t>
            </w:r>
          </w:p>
          <w:p w:rsidR="008666E9" w:rsidRPr="00D55933" w:rsidRDefault="004D45C6" w:rsidP="00693D9B">
            <w:pPr>
              <w:spacing w:after="0" w:line="240" w:lineRule="auto"/>
              <w:ind w:firstLine="709"/>
              <w:jc w:val="both"/>
              <w:rPr>
                <w:rFonts w:ascii="Times New Roman" w:hAnsi="Times New Roman"/>
                <w:sz w:val="28"/>
                <w:szCs w:val="28"/>
              </w:rPr>
            </w:pPr>
            <w:r w:rsidRPr="00D55933">
              <w:rPr>
                <w:rFonts w:ascii="Times New Roman" w:hAnsi="Times New Roman"/>
                <w:sz w:val="28"/>
                <w:szCs w:val="28"/>
              </w:rPr>
              <w:t>8</w:t>
            </w:r>
            <w:r w:rsidR="008666E9" w:rsidRPr="00D55933">
              <w:rPr>
                <w:rFonts w:ascii="Times New Roman" w:hAnsi="Times New Roman"/>
                <w:sz w:val="28"/>
                <w:szCs w:val="28"/>
              </w:rPr>
              <w:t>. Альбомы «Времена года».</w:t>
            </w:r>
          </w:p>
          <w:p w:rsidR="008666E9" w:rsidRPr="00D55933" w:rsidRDefault="004D45C6" w:rsidP="00693D9B">
            <w:pPr>
              <w:spacing w:after="0" w:line="240" w:lineRule="auto"/>
              <w:ind w:firstLine="709"/>
              <w:jc w:val="both"/>
              <w:rPr>
                <w:rFonts w:ascii="Times New Roman" w:hAnsi="Times New Roman"/>
                <w:sz w:val="28"/>
                <w:szCs w:val="28"/>
              </w:rPr>
            </w:pPr>
            <w:r w:rsidRPr="00D55933">
              <w:rPr>
                <w:rFonts w:ascii="Times New Roman" w:hAnsi="Times New Roman"/>
                <w:sz w:val="28"/>
                <w:szCs w:val="28"/>
              </w:rPr>
              <w:t>9</w:t>
            </w:r>
            <w:r w:rsidR="008666E9" w:rsidRPr="00D55933">
              <w:rPr>
                <w:rFonts w:ascii="Times New Roman" w:hAnsi="Times New Roman"/>
                <w:sz w:val="28"/>
                <w:szCs w:val="28"/>
              </w:rPr>
              <w:t>. Дидактические игры</w:t>
            </w:r>
            <w:r w:rsidR="008A781D" w:rsidRPr="00D55933">
              <w:rPr>
                <w:rFonts w:ascii="Times New Roman" w:hAnsi="Times New Roman"/>
                <w:sz w:val="28"/>
                <w:szCs w:val="28"/>
              </w:rPr>
              <w:t>.</w:t>
            </w:r>
          </w:p>
          <w:p w:rsidR="008666E9" w:rsidRDefault="008666E9" w:rsidP="004D45C6">
            <w:pPr>
              <w:spacing w:after="0" w:line="240" w:lineRule="auto"/>
              <w:ind w:firstLine="709"/>
              <w:jc w:val="both"/>
              <w:rPr>
                <w:rFonts w:ascii="Times New Roman" w:hAnsi="Times New Roman"/>
                <w:sz w:val="28"/>
                <w:szCs w:val="28"/>
              </w:rPr>
            </w:pPr>
            <w:r w:rsidRPr="00D55933">
              <w:rPr>
                <w:rFonts w:ascii="Times New Roman" w:hAnsi="Times New Roman"/>
                <w:sz w:val="28"/>
                <w:szCs w:val="28"/>
              </w:rPr>
              <w:t>1</w:t>
            </w:r>
            <w:r w:rsidR="004D45C6" w:rsidRPr="00D55933">
              <w:rPr>
                <w:rFonts w:ascii="Times New Roman" w:hAnsi="Times New Roman"/>
                <w:sz w:val="28"/>
                <w:szCs w:val="28"/>
              </w:rPr>
              <w:t>0</w:t>
            </w:r>
            <w:r w:rsidRPr="00D55933">
              <w:rPr>
                <w:rFonts w:ascii="Times New Roman" w:hAnsi="Times New Roman"/>
                <w:sz w:val="28"/>
                <w:szCs w:val="28"/>
              </w:rPr>
              <w:t>. Природный и бросовый материал</w:t>
            </w:r>
            <w:r w:rsidR="00C55608">
              <w:rPr>
                <w:rFonts w:ascii="Times New Roman" w:hAnsi="Times New Roman"/>
                <w:sz w:val="28"/>
                <w:szCs w:val="28"/>
              </w:rPr>
              <w:t>.</w:t>
            </w:r>
          </w:p>
          <w:p w:rsidR="00E855C7" w:rsidRPr="00D55933" w:rsidRDefault="00E855C7" w:rsidP="004D45C6">
            <w:pPr>
              <w:spacing w:after="0" w:line="240" w:lineRule="auto"/>
              <w:ind w:firstLine="709"/>
              <w:jc w:val="both"/>
              <w:rPr>
                <w:rFonts w:ascii="Times New Roman" w:hAnsi="Times New Roman"/>
                <w:sz w:val="28"/>
                <w:szCs w:val="28"/>
              </w:rPr>
            </w:pPr>
          </w:p>
        </w:tc>
      </w:tr>
      <w:tr w:rsidR="008666E9" w:rsidRPr="00D55933" w:rsidTr="00AC3B98">
        <w:tc>
          <w:tcPr>
            <w:tcW w:w="1284" w:type="pct"/>
          </w:tcPr>
          <w:p w:rsidR="008666E9" w:rsidRPr="00D52067" w:rsidRDefault="008666E9" w:rsidP="006E0118">
            <w:pPr>
              <w:spacing w:after="0" w:line="240" w:lineRule="auto"/>
              <w:rPr>
                <w:rFonts w:ascii="Times New Roman" w:eastAsia="Times New Roman" w:hAnsi="Times New Roman"/>
                <w:b/>
                <w:sz w:val="28"/>
                <w:szCs w:val="28"/>
                <w:lang w:eastAsia="ru-RU"/>
              </w:rPr>
            </w:pPr>
            <w:r w:rsidRPr="00D52067">
              <w:rPr>
                <w:rFonts w:ascii="Times New Roman" w:eastAsia="Times New Roman" w:hAnsi="Times New Roman"/>
                <w:b/>
                <w:sz w:val="28"/>
                <w:szCs w:val="28"/>
                <w:lang w:eastAsia="ru-RU"/>
              </w:rPr>
              <w:lastRenderedPageBreak/>
              <w:t>Центр творчества</w:t>
            </w:r>
            <w:r w:rsidR="00E313DE">
              <w:rPr>
                <w:rFonts w:ascii="Times New Roman" w:eastAsia="Times New Roman" w:hAnsi="Times New Roman"/>
                <w:b/>
                <w:sz w:val="28"/>
                <w:szCs w:val="28"/>
                <w:lang w:eastAsia="ru-RU"/>
              </w:rPr>
              <w:t>.</w:t>
            </w:r>
          </w:p>
          <w:p w:rsidR="008666E9" w:rsidRPr="00D52067" w:rsidRDefault="008666E9" w:rsidP="006E0118">
            <w:pPr>
              <w:spacing w:after="0" w:line="240" w:lineRule="auto"/>
              <w:rPr>
                <w:rFonts w:ascii="Times New Roman" w:eastAsia="Times New Roman" w:hAnsi="Times New Roman"/>
                <w:sz w:val="28"/>
                <w:szCs w:val="28"/>
                <w:lang w:eastAsia="ru-RU"/>
              </w:rPr>
            </w:pPr>
            <w:r w:rsidRPr="00D52067">
              <w:rPr>
                <w:rFonts w:ascii="Times New Roman" w:eastAsia="Times New Roman" w:hAnsi="Times New Roman"/>
                <w:sz w:val="28"/>
                <w:szCs w:val="28"/>
                <w:lang w:eastAsia="ru-RU"/>
              </w:rPr>
              <w:t>Овладение различными средствами и способами изобразительной деятельности</w:t>
            </w:r>
            <w:r w:rsidR="00E313DE">
              <w:rPr>
                <w:rFonts w:ascii="Times New Roman" w:eastAsia="Times New Roman" w:hAnsi="Times New Roman"/>
                <w:sz w:val="28"/>
                <w:szCs w:val="28"/>
                <w:lang w:eastAsia="ru-RU"/>
              </w:rPr>
              <w:t>.</w:t>
            </w:r>
          </w:p>
        </w:tc>
        <w:tc>
          <w:tcPr>
            <w:tcW w:w="3716" w:type="pct"/>
            <w:tcMar>
              <w:top w:w="30" w:type="dxa"/>
              <w:left w:w="30" w:type="dxa"/>
              <w:bottom w:w="30" w:type="dxa"/>
              <w:right w:w="30" w:type="dxa"/>
            </w:tcMar>
          </w:tcPr>
          <w:p w:rsidR="008666E9" w:rsidRPr="003B7AC4" w:rsidRDefault="003B7AC4" w:rsidP="003B7AC4">
            <w:pPr>
              <w:autoSpaceDE w:val="0"/>
              <w:autoSpaceDN w:val="0"/>
              <w:adjustRightInd w:val="0"/>
              <w:spacing w:after="0" w:line="240" w:lineRule="auto"/>
              <w:ind w:left="709"/>
              <w:jc w:val="both"/>
              <w:rPr>
                <w:rFonts w:ascii="Times New Roman" w:eastAsia="Times New Roman" w:hAnsi="Times New Roman"/>
                <w:sz w:val="28"/>
                <w:szCs w:val="28"/>
                <w:lang w:eastAsia="ru-RU"/>
              </w:rPr>
            </w:pPr>
            <w:r w:rsidRPr="00D55933">
              <w:rPr>
                <w:rFonts w:ascii="Times New Roman" w:hAnsi="Times New Roman"/>
                <w:sz w:val="28"/>
                <w:szCs w:val="28"/>
              </w:rPr>
              <w:t xml:space="preserve">1. </w:t>
            </w:r>
            <w:proofErr w:type="gramStart"/>
            <w:r w:rsidRPr="00D55933">
              <w:rPr>
                <w:rFonts w:ascii="Times New Roman" w:hAnsi="Times New Roman"/>
                <w:sz w:val="28"/>
                <w:szCs w:val="28"/>
              </w:rPr>
              <w:t>М</w:t>
            </w:r>
            <w:r w:rsidRPr="003B7AC4">
              <w:rPr>
                <w:rFonts w:ascii="Times New Roman" w:eastAsia="Times New Roman" w:hAnsi="Times New Roman"/>
                <w:sz w:val="28"/>
                <w:szCs w:val="28"/>
                <w:lang w:eastAsia="ru-RU"/>
              </w:rPr>
              <w:t>атериалы для свободного рисования, лепки: пластилин, доски, стеки, карандаши, краски, мелки, бумага, доска для рисования;</w:t>
            </w:r>
            <w:proofErr w:type="gramEnd"/>
          </w:p>
          <w:p w:rsidR="008666E9" w:rsidRPr="00D55933" w:rsidRDefault="008666E9" w:rsidP="00317D21">
            <w:pPr>
              <w:spacing w:after="0" w:line="240" w:lineRule="auto"/>
              <w:ind w:firstLine="709"/>
              <w:jc w:val="both"/>
              <w:rPr>
                <w:rFonts w:ascii="Times New Roman" w:hAnsi="Times New Roman"/>
                <w:sz w:val="28"/>
                <w:szCs w:val="28"/>
              </w:rPr>
            </w:pPr>
            <w:r w:rsidRPr="00D55933">
              <w:rPr>
                <w:rFonts w:ascii="Times New Roman" w:hAnsi="Times New Roman"/>
                <w:sz w:val="28"/>
                <w:szCs w:val="28"/>
              </w:rPr>
              <w:t>2. Кисточки с разным ворсом и разной величины.</w:t>
            </w:r>
          </w:p>
          <w:p w:rsidR="008666E9" w:rsidRPr="00D55933" w:rsidRDefault="008666E9" w:rsidP="00317D21">
            <w:pPr>
              <w:spacing w:after="0" w:line="240" w:lineRule="auto"/>
              <w:ind w:firstLine="709"/>
              <w:jc w:val="both"/>
              <w:rPr>
                <w:rFonts w:ascii="Times New Roman" w:hAnsi="Times New Roman"/>
                <w:sz w:val="28"/>
                <w:szCs w:val="28"/>
              </w:rPr>
            </w:pPr>
            <w:r w:rsidRPr="00D55933">
              <w:rPr>
                <w:rFonts w:ascii="Times New Roman" w:hAnsi="Times New Roman"/>
                <w:sz w:val="28"/>
                <w:szCs w:val="28"/>
              </w:rPr>
              <w:t xml:space="preserve">3. Карандаши, мелки, трафареты, фломастеры. </w:t>
            </w:r>
          </w:p>
          <w:p w:rsidR="008666E9" w:rsidRPr="00D55933" w:rsidRDefault="008666E9" w:rsidP="00317D21">
            <w:pPr>
              <w:spacing w:after="0" w:line="240" w:lineRule="auto"/>
              <w:ind w:firstLine="709"/>
              <w:jc w:val="both"/>
              <w:rPr>
                <w:rFonts w:ascii="Times New Roman" w:hAnsi="Times New Roman"/>
                <w:sz w:val="28"/>
                <w:szCs w:val="28"/>
              </w:rPr>
            </w:pPr>
            <w:r w:rsidRPr="00D55933">
              <w:rPr>
                <w:rFonts w:ascii="Times New Roman" w:hAnsi="Times New Roman"/>
                <w:sz w:val="28"/>
                <w:szCs w:val="28"/>
              </w:rPr>
              <w:t>4. Раскраски.</w:t>
            </w:r>
          </w:p>
          <w:p w:rsidR="008666E9" w:rsidRPr="00D55933" w:rsidRDefault="008666E9" w:rsidP="00317D21">
            <w:pPr>
              <w:spacing w:after="0" w:line="240" w:lineRule="auto"/>
              <w:ind w:firstLine="709"/>
              <w:jc w:val="both"/>
              <w:rPr>
                <w:rFonts w:ascii="Times New Roman" w:hAnsi="Times New Roman"/>
                <w:sz w:val="28"/>
                <w:szCs w:val="28"/>
              </w:rPr>
            </w:pPr>
            <w:r w:rsidRPr="00D55933">
              <w:rPr>
                <w:rFonts w:ascii="Times New Roman" w:hAnsi="Times New Roman"/>
                <w:sz w:val="28"/>
                <w:szCs w:val="28"/>
              </w:rPr>
              <w:t>5. Бумага разной фактуры.</w:t>
            </w:r>
          </w:p>
          <w:p w:rsidR="008666E9" w:rsidRPr="00317D21" w:rsidRDefault="008666E9" w:rsidP="00317D21">
            <w:pPr>
              <w:spacing w:after="0" w:line="240" w:lineRule="auto"/>
              <w:ind w:firstLine="709"/>
              <w:jc w:val="both"/>
              <w:rPr>
                <w:rFonts w:ascii="Times New Roman" w:eastAsia="Times New Roman" w:hAnsi="Times New Roman"/>
                <w:sz w:val="28"/>
                <w:szCs w:val="28"/>
                <w:lang w:eastAsia="ru-RU"/>
              </w:rPr>
            </w:pPr>
            <w:r w:rsidRPr="00317D21">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r w:rsidRPr="00317D21">
              <w:rPr>
                <w:rFonts w:ascii="Times New Roman" w:eastAsia="Times New Roman" w:hAnsi="Times New Roman"/>
                <w:sz w:val="28"/>
                <w:szCs w:val="28"/>
                <w:lang w:eastAsia="ru-RU"/>
              </w:rPr>
              <w:t>Печатки, губки, ватные тампоны, штампы, стеки.</w:t>
            </w:r>
          </w:p>
          <w:p w:rsidR="008666E9" w:rsidRDefault="008666E9" w:rsidP="00316A02">
            <w:pPr>
              <w:spacing w:after="0" w:line="240" w:lineRule="auto"/>
              <w:ind w:firstLine="709"/>
              <w:jc w:val="both"/>
              <w:rPr>
                <w:rFonts w:ascii="Times New Roman" w:eastAsia="Times New Roman" w:hAnsi="Times New Roman"/>
                <w:sz w:val="28"/>
                <w:szCs w:val="28"/>
                <w:lang w:eastAsia="ru-RU"/>
              </w:rPr>
            </w:pPr>
            <w:r w:rsidRPr="00317D21">
              <w:rPr>
                <w:rFonts w:ascii="Times New Roman" w:eastAsia="Times New Roman" w:hAnsi="Times New Roman"/>
                <w:sz w:val="28"/>
                <w:szCs w:val="28"/>
                <w:lang w:eastAsia="ru-RU"/>
              </w:rPr>
              <w:t>8. Материалы для разных техник рисования.</w:t>
            </w:r>
          </w:p>
          <w:p w:rsidR="008666E9" w:rsidRPr="00316A02" w:rsidRDefault="008666E9" w:rsidP="00316A02">
            <w:pPr>
              <w:spacing w:after="0" w:line="240" w:lineRule="auto"/>
              <w:ind w:firstLine="709"/>
              <w:jc w:val="both"/>
              <w:rPr>
                <w:rFonts w:ascii="Times New Roman" w:eastAsia="Times New Roman" w:hAnsi="Times New Roman"/>
                <w:sz w:val="28"/>
                <w:szCs w:val="28"/>
                <w:lang w:eastAsia="ru-RU"/>
              </w:rPr>
            </w:pPr>
            <w:r w:rsidRPr="00317D21">
              <w:rPr>
                <w:rFonts w:ascii="Times New Roman" w:eastAsia="Times New Roman" w:hAnsi="Times New Roman"/>
                <w:sz w:val="28"/>
                <w:szCs w:val="28"/>
                <w:lang w:eastAsia="ru-RU"/>
              </w:rPr>
              <w:t>9. Природный и бросовый материал для изготовления поделок совместно</w:t>
            </w:r>
          </w:p>
        </w:tc>
      </w:tr>
      <w:tr w:rsidR="008666E9" w:rsidRPr="00D55933" w:rsidTr="00AC3B98">
        <w:tc>
          <w:tcPr>
            <w:tcW w:w="1284" w:type="pct"/>
          </w:tcPr>
          <w:p w:rsidR="008666E9" w:rsidRPr="00D52067" w:rsidRDefault="008666E9" w:rsidP="006E0118">
            <w:pPr>
              <w:spacing w:after="0" w:line="240" w:lineRule="auto"/>
              <w:rPr>
                <w:rFonts w:ascii="Times New Roman" w:eastAsia="Times New Roman" w:hAnsi="Times New Roman"/>
                <w:b/>
                <w:sz w:val="28"/>
                <w:szCs w:val="28"/>
                <w:lang w:eastAsia="ru-RU"/>
              </w:rPr>
            </w:pPr>
            <w:r w:rsidRPr="00D52067">
              <w:rPr>
                <w:rFonts w:ascii="Times New Roman" w:eastAsia="Times New Roman" w:hAnsi="Times New Roman"/>
                <w:b/>
                <w:sz w:val="28"/>
                <w:szCs w:val="28"/>
                <w:lang w:eastAsia="ru-RU"/>
              </w:rPr>
              <w:t>Уголок краеведения (этнографии)</w:t>
            </w:r>
            <w:r w:rsidR="00E313DE">
              <w:rPr>
                <w:rFonts w:ascii="Times New Roman" w:eastAsia="Times New Roman" w:hAnsi="Times New Roman"/>
                <w:b/>
                <w:sz w:val="28"/>
                <w:szCs w:val="28"/>
                <w:lang w:eastAsia="ru-RU"/>
              </w:rPr>
              <w:t>.</w:t>
            </w:r>
          </w:p>
          <w:p w:rsidR="008666E9" w:rsidRPr="00E313DE" w:rsidRDefault="00E313DE" w:rsidP="006E0118">
            <w:pPr>
              <w:spacing w:after="0" w:line="240" w:lineRule="auto"/>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t>Развитие интереса к социальной действительности.</w:t>
            </w:r>
          </w:p>
        </w:tc>
        <w:tc>
          <w:tcPr>
            <w:tcW w:w="3716" w:type="pct"/>
            <w:tcMar>
              <w:top w:w="30" w:type="dxa"/>
              <w:left w:w="30" w:type="dxa"/>
              <w:bottom w:w="30" w:type="dxa"/>
              <w:right w:w="30" w:type="dxa"/>
            </w:tcMar>
          </w:tcPr>
          <w:p w:rsidR="008666E9" w:rsidRPr="00D55933" w:rsidRDefault="008666E9" w:rsidP="003726E5">
            <w:pPr>
              <w:spacing w:after="0" w:line="240" w:lineRule="auto"/>
              <w:ind w:firstLine="709"/>
              <w:jc w:val="both"/>
              <w:rPr>
                <w:rFonts w:ascii="Times New Roman" w:hAnsi="Times New Roman"/>
                <w:sz w:val="28"/>
                <w:szCs w:val="28"/>
              </w:rPr>
            </w:pPr>
            <w:r w:rsidRPr="00D55933">
              <w:rPr>
                <w:rFonts w:ascii="Times New Roman" w:hAnsi="Times New Roman"/>
                <w:sz w:val="28"/>
                <w:szCs w:val="28"/>
              </w:rPr>
              <w:t>1. </w:t>
            </w:r>
            <w:proofErr w:type="gramStart"/>
            <w:r w:rsidRPr="00D55933">
              <w:rPr>
                <w:rFonts w:ascii="Times New Roman" w:hAnsi="Times New Roman"/>
                <w:sz w:val="28"/>
                <w:szCs w:val="28"/>
              </w:rPr>
              <w:t>Альбомы «Наша семья», «Наш город» (образование, культура, медицина, промышленность), «Наша область», «Беларусь» (города, костюмы, национальная кухня)</w:t>
            </w:r>
            <w:proofErr w:type="gramEnd"/>
          </w:p>
          <w:p w:rsidR="008666E9" w:rsidRPr="00D55933" w:rsidRDefault="008666E9" w:rsidP="003726E5">
            <w:pPr>
              <w:spacing w:after="0" w:line="240" w:lineRule="auto"/>
              <w:ind w:firstLine="709"/>
              <w:jc w:val="both"/>
              <w:rPr>
                <w:rFonts w:ascii="Times New Roman" w:hAnsi="Times New Roman"/>
                <w:sz w:val="28"/>
                <w:szCs w:val="28"/>
              </w:rPr>
            </w:pPr>
            <w:r w:rsidRPr="00D55933">
              <w:rPr>
                <w:rFonts w:ascii="Times New Roman" w:hAnsi="Times New Roman"/>
                <w:sz w:val="28"/>
                <w:szCs w:val="28"/>
              </w:rPr>
              <w:t>2. Предметы искусства.</w:t>
            </w:r>
          </w:p>
          <w:p w:rsidR="008666E9" w:rsidRPr="00D55933" w:rsidRDefault="008666E9" w:rsidP="003726E5">
            <w:pPr>
              <w:spacing w:after="0" w:line="240" w:lineRule="auto"/>
              <w:ind w:firstLine="709"/>
              <w:jc w:val="both"/>
              <w:rPr>
                <w:rFonts w:ascii="Times New Roman" w:hAnsi="Times New Roman"/>
                <w:sz w:val="28"/>
                <w:szCs w:val="28"/>
              </w:rPr>
            </w:pPr>
            <w:r w:rsidRPr="00D55933">
              <w:rPr>
                <w:rFonts w:ascii="Times New Roman" w:hAnsi="Times New Roman"/>
                <w:sz w:val="28"/>
                <w:szCs w:val="28"/>
              </w:rPr>
              <w:t>3. Предметы одежды и быта: традиции, обычаи, фольклор, геральдика Беларуси</w:t>
            </w:r>
          </w:p>
          <w:p w:rsidR="008666E9" w:rsidRPr="00D55933" w:rsidRDefault="008666E9" w:rsidP="003726E5">
            <w:pPr>
              <w:spacing w:after="0" w:line="240" w:lineRule="auto"/>
              <w:ind w:firstLine="709"/>
              <w:jc w:val="both"/>
              <w:rPr>
                <w:rFonts w:ascii="Times New Roman" w:hAnsi="Times New Roman"/>
                <w:sz w:val="28"/>
                <w:szCs w:val="28"/>
              </w:rPr>
            </w:pPr>
            <w:r w:rsidRPr="00D55933">
              <w:rPr>
                <w:rFonts w:ascii="Times New Roman" w:hAnsi="Times New Roman"/>
                <w:sz w:val="28"/>
                <w:szCs w:val="28"/>
              </w:rPr>
              <w:t>4. Макеты города, план детского сада и др.</w:t>
            </w:r>
          </w:p>
          <w:p w:rsidR="008666E9" w:rsidRPr="00D55933" w:rsidRDefault="008666E9" w:rsidP="003726E5">
            <w:pPr>
              <w:spacing w:after="0" w:line="240" w:lineRule="auto"/>
              <w:ind w:firstLine="709"/>
              <w:jc w:val="both"/>
              <w:rPr>
                <w:rFonts w:ascii="Times New Roman" w:hAnsi="Times New Roman"/>
                <w:sz w:val="28"/>
                <w:szCs w:val="28"/>
              </w:rPr>
            </w:pPr>
            <w:r w:rsidRPr="00D55933">
              <w:rPr>
                <w:rFonts w:ascii="Times New Roman" w:hAnsi="Times New Roman"/>
                <w:sz w:val="28"/>
                <w:szCs w:val="28"/>
              </w:rPr>
              <w:t>5. Куклы в национальных костюмах.</w:t>
            </w:r>
          </w:p>
          <w:p w:rsidR="008666E9" w:rsidRPr="00D55933" w:rsidRDefault="008666E9" w:rsidP="003726E5">
            <w:pPr>
              <w:spacing w:after="0" w:line="240" w:lineRule="auto"/>
              <w:ind w:firstLine="709"/>
              <w:jc w:val="both"/>
              <w:rPr>
                <w:rFonts w:ascii="Times New Roman" w:hAnsi="Times New Roman"/>
                <w:sz w:val="28"/>
                <w:szCs w:val="28"/>
              </w:rPr>
            </w:pPr>
            <w:r w:rsidRPr="00D55933">
              <w:rPr>
                <w:rFonts w:ascii="Times New Roman" w:hAnsi="Times New Roman"/>
                <w:sz w:val="28"/>
                <w:szCs w:val="28"/>
              </w:rPr>
              <w:t>6. Карта Беларуси, родного города</w:t>
            </w:r>
            <w:r w:rsidR="006707E7" w:rsidRPr="00D55933">
              <w:rPr>
                <w:rFonts w:ascii="Times New Roman" w:hAnsi="Times New Roman"/>
                <w:sz w:val="28"/>
                <w:szCs w:val="28"/>
              </w:rPr>
              <w:t>.</w:t>
            </w:r>
          </w:p>
          <w:p w:rsidR="008666E9" w:rsidRPr="00D55933" w:rsidRDefault="008666E9" w:rsidP="003726E5">
            <w:pPr>
              <w:spacing w:after="0" w:line="240" w:lineRule="auto"/>
              <w:ind w:firstLine="709"/>
              <w:jc w:val="both"/>
              <w:rPr>
                <w:rFonts w:ascii="Times New Roman" w:hAnsi="Times New Roman"/>
                <w:sz w:val="28"/>
                <w:szCs w:val="28"/>
              </w:rPr>
            </w:pPr>
            <w:r w:rsidRPr="00D55933">
              <w:rPr>
                <w:rFonts w:ascii="Times New Roman" w:hAnsi="Times New Roman"/>
                <w:sz w:val="28"/>
                <w:szCs w:val="28"/>
              </w:rPr>
              <w:t>7.Портреты знаменитых людей Беларуси и пр.</w:t>
            </w:r>
          </w:p>
          <w:p w:rsidR="008666E9" w:rsidRPr="005739B4" w:rsidRDefault="008666E9" w:rsidP="005739B4">
            <w:pPr>
              <w:spacing w:after="0" w:line="240" w:lineRule="auto"/>
              <w:ind w:firstLine="709"/>
              <w:rPr>
                <w:rFonts w:ascii="Times New Roman" w:eastAsia="Times New Roman" w:hAnsi="Times New Roman"/>
                <w:bCs/>
                <w:i/>
                <w:lang w:eastAsia="ru-RU"/>
              </w:rPr>
            </w:pPr>
            <w:r w:rsidRPr="00316A02">
              <w:rPr>
                <w:rFonts w:ascii="Times New Roman" w:eastAsia="Times New Roman" w:hAnsi="Times New Roman"/>
                <w:bCs/>
                <w:i/>
                <w:sz w:val="28"/>
                <w:lang w:eastAsia="ru-RU"/>
              </w:rPr>
              <w:t xml:space="preserve">Примечание: </w:t>
            </w:r>
            <w:r w:rsidRPr="00D55933">
              <w:rPr>
                <w:rFonts w:ascii="Times New Roman" w:hAnsi="Times New Roman"/>
                <w:i/>
                <w:sz w:val="28"/>
              </w:rPr>
              <w:t>содержание уголка динамично  и зависит от темы недели.</w:t>
            </w:r>
          </w:p>
        </w:tc>
      </w:tr>
      <w:tr w:rsidR="008666E9" w:rsidRPr="00D55933" w:rsidTr="00AC3B98">
        <w:tc>
          <w:tcPr>
            <w:tcW w:w="1284" w:type="pct"/>
          </w:tcPr>
          <w:p w:rsidR="008666E9" w:rsidRPr="00D52067" w:rsidRDefault="008666E9" w:rsidP="006E0118">
            <w:pPr>
              <w:spacing w:after="0" w:line="240" w:lineRule="auto"/>
              <w:rPr>
                <w:rFonts w:ascii="Times New Roman" w:eastAsia="Times New Roman" w:hAnsi="Times New Roman"/>
                <w:b/>
                <w:sz w:val="28"/>
                <w:szCs w:val="28"/>
                <w:lang w:eastAsia="ru-RU"/>
              </w:rPr>
            </w:pPr>
            <w:r w:rsidRPr="00D52067">
              <w:rPr>
                <w:rFonts w:ascii="Times New Roman" w:eastAsia="Times New Roman" w:hAnsi="Times New Roman"/>
                <w:b/>
                <w:sz w:val="28"/>
                <w:szCs w:val="28"/>
                <w:lang w:eastAsia="ru-RU"/>
              </w:rPr>
              <w:t>Центр развития движений</w:t>
            </w:r>
            <w:r w:rsidR="00E313DE">
              <w:rPr>
                <w:rFonts w:ascii="Times New Roman" w:eastAsia="Times New Roman" w:hAnsi="Times New Roman"/>
                <w:b/>
                <w:sz w:val="28"/>
                <w:szCs w:val="28"/>
                <w:lang w:eastAsia="ru-RU"/>
              </w:rPr>
              <w:t>.</w:t>
            </w:r>
          </w:p>
          <w:p w:rsidR="008666E9" w:rsidRPr="00D52067" w:rsidRDefault="008666E9" w:rsidP="006E0118">
            <w:pPr>
              <w:spacing w:after="0" w:line="240" w:lineRule="auto"/>
              <w:rPr>
                <w:rFonts w:ascii="Times New Roman" w:eastAsia="Times New Roman" w:hAnsi="Times New Roman"/>
                <w:sz w:val="28"/>
                <w:szCs w:val="28"/>
                <w:lang w:eastAsia="ru-RU"/>
              </w:rPr>
            </w:pPr>
            <w:r w:rsidRPr="00D52067">
              <w:rPr>
                <w:rFonts w:ascii="Times New Roman" w:eastAsia="Times New Roman" w:hAnsi="Times New Roman"/>
                <w:sz w:val="28"/>
                <w:szCs w:val="28"/>
                <w:lang w:eastAsia="ru-RU"/>
              </w:rPr>
              <w:t>Развитие интереса к физической культуре, обогащение двигательного опыта.</w:t>
            </w:r>
          </w:p>
        </w:tc>
        <w:tc>
          <w:tcPr>
            <w:tcW w:w="3716" w:type="pct"/>
            <w:tcMar>
              <w:top w:w="30" w:type="dxa"/>
              <w:left w:w="30" w:type="dxa"/>
              <w:bottom w:w="30" w:type="dxa"/>
              <w:right w:w="30" w:type="dxa"/>
            </w:tcMar>
          </w:tcPr>
          <w:p w:rsidR="008666E9" w:rsidRPr="00D55933" w:rsidRDefault="008666E9" w:rsidP="00D52067">
            <w:pPr>
              <w:autoSpaceDE w:val="0"/>
              <w:autoSpaceDN w:val="0"/>
              <w:adjustRightInd w:val="0"/>
              <w:spacing w:after="0" w:line="240" w:lineRule="auto"/>
              <w:ind w:left="709"/>
              <w:jc w:val="both"/>
              <w:rPr>
                <w:rFonts w:ascii="Times New Roman" w:hAnsi="Times New Roman"/>
                <w:sz w:val="28"/>
                <w:szCs w:val="28"/>
              </w:rPr>
            </w:pPr>
            <w:r w:rsidRPr="00D55933">
              <w:rPr>
                <w:rFonts w:ascii="Times New Roman" w:hAnsi="Times New Roman"/>
                <w:sz w:val="28"/>
                <w:szCs w:val="28"/>
              </w:rPr>
              <w:t>1.  </w:t>
            </w:r>
            <w:proofErr w:type="gramStart"/>
            <w:r w:rsidRPr="00D55933">
              <w:rPr>
                <w:rFonts w:ascii="Times New Roman" w:hAnsi="Times New Roman"/>
                <w:sz w:val="28"/>
                <w:szCs w:val="28"/>
              </w:rPr>
              <w:t>Мячи, обручи, палки, скакалки, флажки, мешочки с песком, ленточки, кубики др.</w:t>
            </w:r>
            <w:proofErr w:type="gramEnd"/>
          </w:p>
          <w:p w:rsidR="008666E9" w:rsidRPr="00D55933" w:rsidRDefault="008666E9" w:rsidP="00D52067">
            <w:pPr>
              <w:autoSpaceDE w:val="0"/>
              <w:autoSpaceDN w:val="0"/>
              <w:adjustRightInd w:val="0"/>
              <w:spacing w:after="0" w:line="240" w:lineRule="auto"/>
              <w:ind w:left="709"/>
              <w:jc w:val="both"/>
              <w:rPr>
                <w:rFonts w:ascii="Times New Roman" w:hAnsi="Times New Roman"/>
                <w:sz w:val="28"/>
                <w:szCs w:val="28"/>
              </w:rPr>
            </w:pPr>
            <w:r w:rsidRPr="00D55933">
              <w:rPr>
                <w:rFonts w:ascii="Times New Roman" w:hAnsi="Times New Roman"/>
                <w:sz w:val="28"/>
                <w:szCs w:val="28"/>
              </w:rPr>
              <w:t>2. Шапочки, медальки для подвижных игр;</w:t>
            </w:r>
          </w:p>
          <w:p w:rsidR="008666E9" w:rsidRPr="00D55933" w:rsidRDefault="008666E9" w:rsidP="00D52067">
            <w:pPr>
              <w:autoSpaceDE w:val="0"/>
              <w:autoSpaceDN w:val="0"/>
              <w:adjustRightInd w:val="0"/>
              <w:spacing w:after="0" w:line="240" w:lineRule="auto"/>
              <w:ind w:left="709"/>
              <w:jc w:val="both"/>
              <w:rPr>
                <w:rFonts w:ascii="Times New Roman" w:hAnsi="Times New Roman"/>
                <w:sz w:val="28"/>
                <w:szCs w:val="28"/>
              </w:rPr>
            </w:pPr>
            <w:r w:rsidRPr="00D55933">
              <w:rPr>
                <w:rFonts w:ascii="Times New Roman" w:hAnsi="Times New Roman"/>
                <w:sz w:val="28"/>
                <w:szCs w:val="28"/>
              </w:rPr>
              <w:t>3. Материалы для закаливания;</w:t>
            </w:r>
          </w:p>
          <w:p w:rsidR="008666E9" w:rsidRPr="001325D6" w:rsidRDefault="008666E9" w:rsidP="00D52067">
            <w:pPr>
              <w:spacing w:after="0" w:line="240" w:lineRule="auto"/>
              <w:ind w:firstLine="709"/>
              <w:rPr>
                <w:rFonts w:ascii="Times New Roman" w:eastAsia="Times New Roman" w:hAnsi="Times New Roman"/>
                <w:b/>
                <w:bCs/>
                <w:sz w:val="28"/>
                <w:szCs w:val="28"/>
                <w:lang w:eastAsia="ru-RU"/>
              </w:rPr>
            </w:pPr>
            <w:r w:rsidRPr="00D55933">
              <w:rPr>
                <w:rFonts w:ascii="Times New Roman" w:hAnsi="Times New Roman"/>
                <w:sz w:val="28"/>
                <w:szCs w:val="28"/>
              </w:rPr>
              <w:t>4. Кегли, городки, тренажеры, массажные коврики.</w:t>
            </w:r>
          </w:p>
        </w:tc>
      </w:tr>
      <w:tr w:rsidR="008666E9" w:rsidRPr="00D55933" w:rsidTr="00AC3B98">
        <w:tc>
          <w:tcPr>
            <w:tcW w:w="1284" w:type="pct"/>
          </w:tcPr>
          <w:p w:rsidR="008666E9" w:rsidRPr="00316A02" w:rsidRDefault="008666E9" w:rsidP="005739B4">
            <w:pPr>
              <w:spacing w:after="0" w:line="240" w:lineRule="auto"/>
              <w:rPr>
                <w:rFonts w:ascii="Times New Roman" w:eastAsia="Times New Roman" w:hAnsi="Times New Roman"/>
                <w:b/>
                <w:sz w:val="28"/>
                <w:szCs w:val="28"/>
                <w:lang w:eastAsia="ru-RU"/>
              </w:rPr>
            </w:pPr>
            <w:r w:rsidRPr="00316A02">
              <w:rPr>
                <w:rFonts w:ascii="Times New Roman" w:eastAsia="Times New Roman" w:hAnsi="Times New Roman"/>
                <w:b/>
                <w:sz w:val="28"/>
                <w:szCs w:val="28"/>
                <w:lang w:eastAsia="ru-RU"/>
              </w:rPr>
              <w:t>Уголок безопасности</w:t>
            </w:r>
            <w:r w:rsidR="00E313DE">
              <w:rPr>
                <w:rFonts w:ascii="Times New Roman" w:eastAsia="Times New Roman" w:hAnsi="Times New Roman"/>
                <w:b/>
                <w:sz w:val="28"/>
                <w:szCs w:val="28"/>
                <w:lang w:eastAsia="ru-RU"/>
              </w:rPr>
              <w:t>.</w:t>
            </w:r>
          </w:p>
          <w:p w:rsidR="008666E9" w:rsidRPr="00E313DE" w:rsidRDefault="00E313DE" w:rsidP="005739B4">
            <w:pPr>
              <w:spacing w:after="0" w:line="240" w:lineRule="auto"/>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t>Формирование умения применять доступные правила безопасности в жизни</w:t>
            </w:r>
            <w:r>
              <w:rPr>
                <w:rFonts w:ascii="Times New Roman" w:eastAsia="Times New Roman" w:hAnsi="Times New Roman"/>
                <w:sz w:val="28"/>
                <w:szCs w:val="28"/>
                <w:lang w:eastAsia="ru-RU"/>
              </w:rPr>
              <w:t>.</w:t>
            </w:r>
          </w:p>
        </w:tc>
        <w:tc>
          <w:tcPr>
            <w:tcW w:w="3716" w:type="pct"/>
            <w:tcMar>
              <w:top w:w="30" w:type="dxa"/>
              <w:left w:w="30" w:type="dxa"/>
              <w:bottom w:w="30" w:type="dxa"/>
              <w:right w:w="30" w:type="dxa"/>
            </w:tcMar>
          </w:tcPr>
          <w:p w:rsidR="006707E7" w:rsidRPr="00D55933" w:rsidRDefault="008666E9" w:rsidP="006707E7">
            <w:pPr>
              <w:spacing w:after="0" w:line="240" w:lineRule="auto"/>
              <w:ind w:firstLine="709"/>
              <w:jc w:val="both"/>
              <w:rPr>
                <w:rFonts w:ascii="Times New Roman" w:hAnsi="Times New Roman"/>
                <w:sz w:val="28"/>
                <w:szCs w:val="28"/>
              </w:rPr>
            </w:pPr>
            <w:r w:rsidRPr="00D55933">
              <w:rPr>
                <w:rFonts w:ascii="Times New Roman" w:hAnsi="Times New Roman"/>
                <w:sz w:val="28"/>
                <w:szCs w:val="28"/>
              </w:rPr>
              <w:t>1.</w:t>
            </w:r>
            <w:r w:rsidR="006707E7" w:rsidRPr="00D55933">
              <w:rPr>
                <w:rFonts w:ascii="Times New Roman" w:hAnsi="Times New Roman"/>
                <w:sz w:val="28"/>
                <w:szCs w:val="28"/>
              </w:rPr>
              <w:t>Макет-план микрорайона, города (с действующим светофором)</w:t>
            </w:r>
            <w:r w:rsidR="006707E7" w:rsidRPr="00D55933">
              <w:rPr>
                <w:sz w:val="28"/>
                <w:szCs w:val="28"/>
              </w:rPr>
              <w:t>;</w:t>
            </w:r>
          </w:p>
          <w:p w:rsidR="008666E9" w:rsidRPr="00D55933" w:rsidRDefault="008666E9" w:rsidP="005739B4">
            <w:pPr>
              <w:spacing w:after="0" w:line="240" w:lineRule="auto"/>
              <w:ind w:firstLine="709"/>
              <w:jc w:val="both"/>
              <w:rPr>
                <w:rFonts w:ascii="Times New Roman" w:hAnsi="Times New Roman"/>
                <w:sz w:val="28"/>
                <w:szCs w:val="28"/>
              </w:rPr>
            </w:pPr>
            <w:r w:rsidRPr="00D55933">
              <w:rPr>
                <w:rFonts w:ascii="Times New Roman" w:hAnsi="Times New Roman"/>
                <w:sz w:val="28"/>
                <w:szCs w:val="28"/>
              </w:rPr>
              <w:t>2.Наборы машинок.</w:t>
            </w:r>
          </w:p>
          <w:p w:rsidR="008666E9" w:rsidRPr="00D55933" w:rsidRDefault="008666E9" w:rsidP="005739B4">
            <w:pPr>
              <w:spacing w:after="0" w:line="240" w:lineRule="auto"/>
              <w:ind w:firstLine="709"/>
              <w:jc w:val="both"/>
              <w:rPr>
                <w:rFonts w:ascii="Times New Roman" w:hAnsi="Times New Roman"/>
                <w:sz w:val="28"/>
                <w:szCs w:val="28"/>
              </w:rPr>
            </w:pPr>
            <w:r w:rsidRPr="00D55933">
              <w:rPr>
                <w:rFonts w:ascii="Times New Roman" w:hAnsi="Times New Roman"/>
                <w:sz w:val="28"/>
                <w:szCs w:val="28"/>
              </w:rPr>
              <w:t>3.Дорожные знаки.</w:t>
            </w:r>
          </w:p>
          <w:p w:rsidR="008666E9" w:rsidRPr="00D55933" w:rsidRDefault="008666E9" w:rsidP="005739B4">
            <w:pPr>
              <w:spacing w:after="0" w:line="240" w:lineRule="auto"/>
              <w:ind w:firstLine="709"/>
              <w:jc w:val="both"/>
              <w:rPr>
                <w:rFonts w:ascii="Times New Roman" w:hAnsi="Times New Roman"/>
                <w:sz w:val="28"/>
                <w:szCs w:val="28"/>
              </w:rPr>
            </w:pPr>
            <w:r w:rsidRPr="00D55933">
              <w:rPr>
                <w:rFonts w:ascii="Times New Roman" w:hAnsi="Times New Roman"/>
                <w:sz w:val="28"/>
                <w:szCs w:val="28"/>
              </w:rPr>
              <w:t>4. Настольно-печатные игры.</w:t>
            </w:r>
          </w:p>
          <w:p w:rsidR="008666E9" w:rsidRPr="00D55933" w:rsidRDefault="008666E9" w:rsidP="005739B4">
            <w:pPr>
              <w:spacing w:after="0" w:line="240" w:lineRule="auto"/>
              <w:ind w:firstLine="709"/>
              <w:jc w:val="both"/>
              <w:rPr>
                <w:rFonts w:ascii="Times New Roman" w:hAnsi="Times New Roman"/>
                <w:sz w:val="28"/>
                <w:szCs w:val="28"/>
              </w:rPr>
            </w:pPr>
            <w:r w:rsidRPr="00D55933">
              <w:rPr>
                <w:rFonts w:ascii="Times New Roman" w:hAnsi="Times New Roman"/>
                <w:sz w:val="28"/>
                <w:szCs w:val="28"/>
              </w:rPr>
              <w:t>5.Тематические альбомы с различными видами транспорта.</w:t>
            </w:r>
          </w:p>
          <w:p w:rsidR="008666E9" w:rsidRPr="005739B4" w:rsidRDefault="008666E9" w:rsidP="005739B4">
            <w:pPr>
              <w:spacing w:after="0" w:line="240" w:lineRule="auto"/>
              <w:ind w:firstLine="709"/>
              <w:rPr>
                <w:rFonts w:ascii="Times New Roman" w:eastAsia="Times New Roman" w:hAnsi="Times New Roman"/>
                <w:bCs/>
                <w:sz w:val="28"/>
                <w:szCs w:val="28"/>
                <w:lang w:eastAsia="ru-RU"/>
              </w:rPr>
            </w:pPr>
            <w:r w:rsidRPr="005739B4">
              <w:rPr>
                <w:rFonts w:ascii="Times New Roman" w:eastAsia="Times New Roman" w:hAnsi="Times New Roman"/>
                <w:bCs/>
                <w:sz w:val="28"/>
                <w:szCs w:val="28"/>
                <w:lang w:eastAsia="ru-RU"/>
              </w:rPr>
              <w:t>6. Игровые наборы для игр» Пожарные»</w:t>
            </w:r>
          </w:p>
        </w:tc>
      </w:tr>
      <w:tr w:rsidR="008666E9" w:rsidRPr="00D55933" w:rsidTr="00AC3B98">
        <w:tc>
          <w:tcPr>
            <w:tcW w:w="1284" w:type="pct"/>
          </w:tcPr>
          <w:p w:rsidR="008666E9" w:rsidRPr="00D52067" w:rsidRDefault="008666E9" w:rsidP="006E0118">
            <w:pPr>
              <w:spacing w:after="0" w:line="240" w:lineRule="auto"/>
              <w:rPr>
                <w:rFonts w:ascii="Times New Roman" w:eastAsia="Times New Roman" w:hAnsi="Times New Roman"/>
                <w:b/>
                <w:sz w:val="28"/>
                <w:szCs w:val="28"/>
                <w:lang w:eastAsia="ru-RU"/>
              </w:rPr>
            </w:pPr>
            <w:r w:rsidRPr="00D52067">
              <w:rPr>
                <w:rFonts w:ascii="Times New Roman" w:eastAsia="Times New Roman" w:hAnsi="Times New Roman"/>
                <w:b/>
                <w:sz w:val="28"/>
                <w:szCs w:val="28"/>
                <w:lang w:eastAsia="ru-RU"/>
              </w:rPr>
              <w:lastRenderedPageBreak/>
              <w:t>Уголок уединения</w:t>
            </w:r>
          </w:p>
          <w:p w:rsidR="008666E9" w:rsidRPr="00D52067" w:rsidRDefault="008666E9" w:rsidP="006E0118">
            <w:pPr>
              <w:spacing w:after="0" w:line="240" w:lineRule="auto"/>
              <w:rPr>
                <w:rFonts w:ascii="Times New Roman" w:eastAsia="Times New Roman" w:hAnsi="Times New Roman"/>
                <w:sz w:val="28"/>
                <w:szCs w:val="28"/>
                <w:lang w:eastAsia="ru-RU"/>
              </w:rPr>
            </w:pPr>
            <w:r w:rsidRPr="00D52067">
              <w:rPr>
                <w:rFonts w:ascii="Times New Roman" w:eastAsia="Times New Roman" w:hAnsi="Times New Roman"/>
                <w:sz w:val="28"/>
                <w:szCs w:val="28"/>
                <w:lang w:eastAsia="ru-RU"/>
              </w:rPr>
              <w:t>Обеспечение индивидуальной комфортности и эмоционального благополучия каждого ребенка группы</w:t>
            </w:r>
          </w:p>
        </w:tc>
        <w:tc>
          <w:tcPr>
            <w:tcW w:w="3716" w:type="pct"/>
            <w:tcMar>
              <w:top w:w="30" w:type="dxa"/>
              <w:left w:w="30" w:type="dxa"/>
              <w:bottom w:w="30" w:type="dxa"/>
              <w:right w:w="30" w:type="dxa"/>
            </w:tcMar>
          </w:tcPr>
          <w:p w:rsidR="008666E9" w:rsidRPr="00D55933" w:rsidRDefault="008666E9" w:rsidP="00887D5A">
            <w:pPr>
              <w:spacing w:after="0" w:line="240" w:lineRule="auto"/>
              <w:ind w:firstLine="709"/>
              <w:jc w:val="both"/>
              <w:rPr>
                <w:rFonts w:ascii="Times New Roman" w:hAnsi="Times New Roman"/>
                <w:sz w:val="28"/>
                <w:szCs w:val="28"/>
              </w:rPr>
            </w:pPr>
            <w:r w:rsidRPr="00D55933">
              <w:rPr>
                <w:rFonts w:ascii="Times New Roman" w:hAnsi="Times New Roman"/>
                <w:sz w:val="28"/>
                <w:szCs w:val="28"/>
              </w:rPr>
              <w:t>1. Ширмы.</w:t>
            </w:r>
          </w:p>
          <w:p w:rsidR="008666E9" w:rsidRPr="00D55933" w:rsidRDefault="008666E9" w:rsidP="00887D5A">
            <w:pPr>
              <w:spacing w:after="0" w:line="240" w:lineRule="auto"/>
              <w:ind w:firstLine="709"/>
              <w:jc w:val="both"/>
              <w:rPr>
                <w:rFonts w:ascii="Times New Roman" w:hAnsi="Times New Roman"/>
                <w:sz w:val="28"/>
                <w:szCs w:val="28"/>
              </w:rPr>
            </w:pPr>
            <w:r w:rsidRPr="00D55933">
              <w:rPr>
                <w:rFonts w:ascii="Times New Roman" w:hAnsi="Times New Roman"/>
                <w:sz w:val="28"/>
                <w:szCs w:val="28"/>
              </w:rPr>
              <w:t xml:space="preserve">2. Крупный модульный материал. </w:t>
            </w:r>
          </w:p>
          <w:p w:rsidR="008666E9" w:rsidRPr="001325D6" w:rsidRDefault="008666E9" w:rsidP="00887D5A">
            <w:pPr>
              <w:spacing w:after="0" w:line="240" w:lineRule="auto"/>
              <w:ind w:firstLine="709"/>
              <w:rPr>
                <w:rFonts w:ascii="Times New Roman" w:eastAsia="Times New Roman" w:hAnsi="Times New Roman"/>
                <w:b/>
                <w:bCs/>
                <w:sz w:val="28"/>
                <w:szCs w:val="28"/>
                <w:lang w:eastAsia="ru-RU"/>
              </w:rPr>
            </w:pPr>
            <w:r w:rsidRPr="00D55933">
              <w:rPr>
                <w:rFonts w:ascii="Times New Roman" w:hAnsi="Times New Roman"/>
                <w:sz w:val="28"/>
                <w:szCs w:val="28"/>
              </w:rPr>
              <w:t>3. Складные домики</w:t>
            </w:r>
          </w:p>
        </w:tc>
      </w:tr>
      <w:tr w:rsidR="008666E9" w:rsidRPr="00D55933" w:rsidTr="00AC3B98">
        <w:tc>
          <w:tcPr>
            <w:tcW w:w="1284" w:type="pct"/>
          </w:tcPr>
          <w:p w:rsidR="008666E9" w:rsidRPr="00D52067" w:rsidRDefault="008666E9" w:rsidP="006E0118">
            <w:pPr>
              <w:spacing w:after="0" w:line="240" w:lineRule="auto"/>
              <w:rPr>
                <w:rFonts w:ascii="Times New Roman" w:eastAsia="Times New Roman" w:hAnsi="Times New Roman"/>
                <w:b/>
                <w:sz w:val="28"/>
                <w:szCs w:val="28"/>
                <w:lang w:eastAsia="ru-RU"/>
              </w:rPr>
            </w:pPr>
            <w:r w:rsidRPr="00D52067">
              <w:rPr>
                <w:rFonts w:ascii="Times New Roman" w:eastAsia="Times New Roman" w:hAnsi="Times New Roman"/>
                <w:b/>
                <w:sz w:val="28"/>
                <w:szCs w:val="28"/>
                <w:lang w:eastAsia="ru-RU"/>
              </w:rPr>
              <w:t>Уголок дежурных</w:t>
            </w:r>
          </w:p>
          <w:p w:rsidR="008666E9" w:rsidRPr="00D52067" w:rsidRDefault="00E313DE" w:rsidP="009D0F7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Развитие умений выполнять обязанности дежурного</w:t>
            </w:r>
            <w:proofErr w:type="gramStart"/>
            <w:r>
              <w:rPr>
                <w:rFonts w:ascii="Times New Roman" w:eastAsia="Times New Roman" w:hAnsi="Times New Roman"/>
                <w:sz w:val="28"/>
                <w:szCs w:val="28"/>
                <w:lang w:eastAsia="ru-RU"/>
              </w:rPr>
              <w:t xml:space="preserve"> .</w:t>
            </w:r>
            <w:proofErr w:type="gramEnd"/>
          </w:p>
        </w:tc>
        <w:tc>
          <w:tcPr>
            <w:tcW w:w="3716" w:type="pct"/>
            <w:tcMar>
              <w:top w:w="30" w:type="dxa"/>
              <w:left w:w="30" w:type="dxa"/>
              <w:bottom w:w="30" w:type="dxa"/>
              <w:right w:w="30" w:type="dxa"/>
            </w:tcMar>
          </w:tcPr>
          <w:p w:rsidR="008666E9" w:rsidRPr="00D55933" w:rsidRDefault="008666E9" w:rsidP="00887D5A">
            <w:pPr>
              <w:spacing w:after="0" w:line="240" w:lineRule="auto"/>
              <w:ind w:firstLine="709"/>
              <w:jc w:val="both"/>
              <w:rPr>
                <w:rFonts w:ascii="Times New Roman" w:hAnsi="Times New Roman"/>
                <w:sz w:val="28"/>
                <w:szCs w:val="28"/>
              </w:rPr>
            </w:pPr>
            <w:r w:rsidRPr="00D55933">
              <w:rPr>
                <w:rFonts w:ascii="Times New Roman" w:hAnsi="Times New Roman"/>
                <w:sz w:val="28"/>
                <w:szCs w:val="28"/>
              </w:rPr>
              <w:t>1.</w:t>
            </w:r>
            <w:r w:rsidRPr="00D55933">
              <w:t xml:space="preserve"> </w:t>
            </w:r>
            <w:r w:rsidRPr="00D55933">
              <w:rPr>
                <w:rFonts w:ascii="Times New Roman" w:hAnsi="Times New Roman"/>
                <w:sz w:val="28"/>
                <w:szCs w:val="28"/>
              </w:rPr>
              <w:t>Фартуки.</w:t>
            </w:r>
          </w:p>
          <w:p w:rsidR="008666E9" w:rsidRPr="00D55933" w:rsidRDefault="008666E9" w:rsidP="00887D5A">
            <w:pPr>
              <w:spacing w:after="0" w:line="240" w:lineRule="auto"/>
              <w:ind w:firstLine="709"/>
              <w:jc w:val="both"/>
              <w:rPr>
                <w:rFonts w:ascii="Times New Roman" w:hAnsi="Times New Roman"/>
                <w:sz w:val="28"/>
                <w:szCs w:val="28"/>
              </w:rPr>
            </w:pPr>
            <w:r w:rsidRPr="00D55933">
              <w:rPr>
                <w:rFonts w:ascii="Times New Roman" w:hAnsi="Times New Roman"/>
                <w:sz w:val="28"/>
                <w:szCs w:val="28"/>
              </w:rPr>
              <w:t>2.</w:t>
            </w:r>
            <w:r w:rsidRPr="00D55933">
              <w:t> </w:t>
            </w:r>
            <w:r w:rsidR="005D5062" w:rsidRPr="00D55933">
              <w:rPr>
                <w:rFonts w:ascii="Times New Roman" w:hAnsi="Times New Roman"/>
                <w:sz w:val="28"/>
                <w:szCs w:val="28"/>
              </w:rPr>
              <w:t xml:space="preserve">Щетки- сметки, </w:t>
            </w:r>
            <w:r w:rsidRPr="00D55933">
              <w:rPr>
                <w:rFonts w:ascii="Times New Roman" w:hAnsi="Times New Roman"/>
                <w:sz w:val="28"/>
                <w:szCs w:val="28"/>
              </w:rPr>
              <w:t>совки</w:t>
            </w:r>
            <w:r w:rsidR="005D5062" w:rsidRPr="00D55933">
              <w:t xml:space="preserve"> </w:t>
            </w:r>
            <w:r w:rsidR="005D5062" w:rsidRPr="00D55933">
              <w:rPr>
                <w:rFonts w:ascii="Times New Roman" w:hAnsi="Times New Roman"/>
                <w:sz w:val="28"/>
                <w:szCs w:val="28"/>
              </w:rPr>
              <w:t>для сметания крошек со стола, мусора</w:t>
            </w:r>
            <w:r w:rsidRPr="00D55933">
              <w:rPr>
                <w:rFonts w:ascii="Times New Roman" w:hAnsi="Times New Roman"/>
                <w:sz w:val="28"/>
                <w:szCs w:val="28"/>
              </w:rPr>
              <w:t>.</w:t>
            </w:r>
          </w:p>
          <w:p w:rsidR="008666E9" w:rsidRPr="00D55933" w:rsidRDefault="008666E9" w:rsidP="00887D5A">
            <w:pPr>
              <w:spacing w:after="0" w:line="240" w:lineRule="auto"/>
              <w:ind w:firstLine="709"/>
              <w:jc w:val="both"/>
              <w:rPr>
                <w:rFonts w:ascii="Times New Roman" w:hAnsi="Times New Roman"/>
                <w:sz w:val="28"/>
                <w:szCs w:val="28"/>
              </w:rPr>
            </w:pPr>
            <w:r w:rsidRPr="00D55933">
              <w:rPr>
                <w:rFonts w:ascii="Times New Roman" w:hAnsi="Times New Roman"/>
                <w:sz w:val="28"/>
                <w:szCs w:val="28"/>
              </w:rPr>
              <w:t>3. Карточки учета дежурств воспитанн</w:t>
            </w:r>
            <w:r w:rsidR="005D5062" w:rsidRPr="00D55933">
              <w:rPr>
                <w:rFonts w:ascii="Times New Roman" w:hAnsi="Times New Roman"/>
                <w:sz w:val="28"/>
                <w:szCs w:val="28"/>
              </w:rPr>
              <w:t>иков по столовой</w:t>
            </w:r>
            <w:r w:rsidRPr="00D55933">
              <w:rPr>
                <w:rFonts w:ascii="Times New Roman" w:hAnsi="Times New Roman"/>
                <w:sz w:val="28"/>
                <w:szCs w:val="28"/>
              </w:rPr>
              <w:t>, к занятиям, в экологическом центре.</w:t>
            </w:r>
          </w:p>
          <w:p w:rsidR="00E313DE" w:rsidRPr="00D55933" w:rsidRDefault="00E313DE" w:rsidP="00887D5A">
            <w:pPr>
              <w:spacing w:after="0" w:line="240" w:lineRule="auto"/>
              <w:ind w:firstLine="709"/>
              <w:jc w:val="both"/>
              <w:rPr>
                <w:rFonts w:ascii="Times New Roman" w:hAnsi="Times New Roman"/>
                <w:sz w:val="28"/>
                <w:szCs w:val="28"/>
              </w:rPr>
            </w:pPr>
          </w:p>
        </w:tc>
      </w:tr>
      <w:tr w:rsidR="008666E9" w:rsidRPr="00D55933" w:rsidTr="00AC3B98">
        <w:tc>
          <w:tcPr>
            <w:tcW w:w="1284" w:type="pct"/>
          </w:tcPr>
          <w:p w:rsidR="008666E9" w:rsidRPr="00D52067" w:rsidRDefault="008666E9" w:rsidP="006E0118">
            <w:pPr>
              <w:spacing w:after="0" w:line="240" w:lineRule="auto"/>
              <w:rPr>
                <w:rFonts w:ascii="Times New Roman" w:eastAsia="Times New Roman" w:hAnsi="Times New Roman"/>
                <w:b/>
                <w:sz w:val="28"/>
                <w:szCs w:val="28"/>
                <w:lang w:eastAsia="ru-RU"/>
              </w:rPr>
            </w:pPr>
            <w:r w:rsidRPr="00D52067">
              <w:rPr>
                <w:rFonts w:ascii="Times New Roman" w:eastAsia="Times New Roman" w:hAnsi="Times New Roman"/>
                <w:b/>
                <w:sz w:val="28"/>
                <w:szCs w:val="28"/>
                <w:lang w:eastAsia="ru-RU"/>
              </w:rPr>
              <w:t>Уголок труда</w:t>
            </w:r>
          </w:p>
          <w:p w:rsidR="008666E9" w:rsidRPr="00E313DE" w:rsidRDefault="00E313DE" w:rsidP="006E0118">
            <w:pPr>
              <w:spacing w:after="0" w:line="240" w:lineRule="auto"/>
              <w:rPr>
                <w:rFonts w:ascii="Times New Roman" w:eastAsia="Times New Roman" w:hAnsi="Times New Roman"/>
                <w:sz w:val="28"/>
                <w:szCs w:val="28"/>
                <w:lang w:eastAsia="ru-RU"/>
              </w:rPr>
            </w:pPr>
            <w:r w:rsidRPr="00E313DE">
              <w:rPr>
                <w:rFonts w:ascii="Times New Roman" w:eastAsia="Times New Roman" w:hAnsi="Times New Roman"/>
                <w:sz w:val="28"/>
                <w:szCs w:val="28"/>
                <w:lang w:eastAsia="ru-RU"/>
              </w:rPr>
              <w:t xml:space="preserve">Формирование представлений о значимости хозяйственно-бытового труда </w:t>
            </w:r>
          </w:p>
        </w:tc>
        <w:tc>
          <w:tcPr>
            <w:tcW w:w="3716" w:type="pct"/>
            <w:tcMar>
              <w:top w:w="30" w:type="dxa"/>
              <w:left w:w="30" w:type="dxa"/>
              <w:bottom w:w="30" w:type="dxa"/>
              <w:right w:w="30" w:type="dxa"/>
            </w:tcMar>
          </w:tcPr>
          <w:p w:rsidR="008666E9" w:rsidRPr="00D55933" w:rsidRDefault="008666E9" w:rsidP="00AD3ECC">
            <w:pPr>
              <w:spacing w:after="0" w:line="240" w:lineRule="auto"/>
              <w:ind w:firstLine="709"/>
              <w:jc w:val="both"/>
              <w:rPr>
                <w:rFonts w:ascii="Times New Roman" w:hAnsi="Times New Roman"/>
                <w:sz w:val="28"/>
                <w:szCs w:val="28"/>
              </w:rPr>
            </w:pPr>
            <w:r w:rsidRPr="00D55933">
              <w:rPr>
                <w:rFonts w:ascii="Times New Roman" w:hAnsi="Times New Roman"/>
                <w:sz w:val="28"/>
                <w:szCs w:val="28"/>
              </w:rPr>
              <w:t>1. Фартуки из материала и клеенки (для мытья игрушек вместе с воспитателем)</w:t>
            </w:r>
            <w:r w:rsidR="005D5062" w:rsidRPr="00D55933">
              <w:rPr>
                <w:rFonts w:ascii="Times New Roman" w:hAnsi="Times New Roman"/>
                <w:sz w:val="28"/>
                <w:szCs w:val="28"/>
              </w:rPr>
              <w:t>.</w:t>
            </w:r>
          </w:p>
          <w:p w:rsidR="008666E9" w:rsidRPr="00D55933" w:rsidRDefault="008666E9" w:rsidP="00AD3ECC">
            <w:pPr>
              <w:spacing w:after="0" w:line="240" w:lineRule="auto"/>
              <w:ind w:firstLine="709"/>
              <w:jc w:val="both"/>
              <w:rPr>
                <w:rFonts w:ascii="Times New Roman" w:hAnsi="Times New Roman"/>
                <w:sz w:val="28"/>
                <w:szCs w:val="28"/>
              </w:rPr>
            </w:pPr>
            <w:r w:rsidRPr="00D55933">
              <w:rPr>
                <w:rFonts w:ascii="Times New Roman" w:hAnsi="Times New Roman"/>
                <w:sz w:val="28"/>
                <w:szCs w:val="28"/>
              </w:rPr>
              <w:t>2. Уборочный инвентарь: таз, тряпки, щетки</w:t>
            </w:r>
            <w:r w:rsidR="005D5062" w:rsidRPr="00D55933">
              <w:rPr>
                <w:rFonts w:ascii="Times New Roman" w:hAnsi="Times New Roman"/>
                <w:sz w:val="28"/>
                <w:szCs w:val="28"/>
              </w:rPr>
              <w:t>.</w:t>
            </w:r>
          </w:p>
          <w:p w:rsidR="008666E9" w:rsidRPr="00D55933" w:rsidRDefault="008666E9" w:rsidP="00AD3ECC">
            <w:pPr>
              <w:spacing w:after="0" w:line="240" w:lineRule="auto"/>
              <w:ind w:firstLine="709"/>
              <w:jc w:val="both"/>
              <w:rPr>
                <w:rFonts w:ascii="Times New Roman" w:hAnsi="Times New Roman"/>
                <w:sz w:val="28"/>
                <w:szCs w:val="28"/>
              </w:rPr>
            </w:pPr>
            <w:r w:rsidRPr="00D55933">
              <w:rPr>
                <w:rFonts w:ascii="Times New Roman" w:hAnsi="Times New Roman"/>
                <w:sz w:val="28"/>
                <w:szCs w:val="28"/>
              </w:rPr>
              <w:t>3. Альбомы с иллюстрациями и фото сельскохозяйственного и бытового труда  взрослых</w:t>
            </w:r>
            <w:r w:rsidR="005D5062" w:rsidRPr="00D55933">
              <w:rPr>
                <w:rFonts w:ascii="Times New Roman" w:hAnsi="Times New Roman"/>
                <w:sz w:val="28"/>
                <w:szCs w:val="28"/>
              </w:rPr>
              <w:t>.</w:t>
            </w:r>
          </w:p>
          <w:p w:rsidR="008666E9" w:rsidRPr="00D55933" w:rsidRDefault="008666E9" w:rsidP="00AD3ECC">
            <w:pPr>
              <w:spacing w:after="0" w:line="240" w:lineRule="auto"/>
              <w:ind w:firstLine="709"/>
              <w:jc w:val="both"/>
              <w:rPr>
                <w:rFonts w:ascii="Times New Roman" w:hAnsi="Times New Roman"/>
                <w:sz w:val="28"/>
                <w:szCs w:val="28"/>
              </w:rPr>
            </w:pPr>
            <w:r w:rsidRPr="00D55933">
              <w:rPr>
                <w:rFonts w:ascii="Times New Roman" w:hAnsi="Times New Roman"/>
                <w:sz w:val="28"/>
                <w:szCs w:val="28"/>
              </w:rPr>
              <w:t>4. Игрушки-орудия: лопатки, совочки, молоточки, плоскогубцы</w:t>
            </w:r>
          </w:p>
          <w:p w:rsidR="008666E9" w:rsidRPr="00D55933" w:rsidRDefault="008666E9" w:rsidP="00AD3ECC">
            <w:pPr>
              <w:spacing w:after="0" w:line="240" w:lineRule="auto"/>
              <w:ind w:firstLine="709"/>
              <w:jc w:val="both"/>
              <w:rPr>
                <w:rFonts w:ascii="Times New Roman" w:hAnsi="Times New Roman"/>
                <w:sz w:val="28"/>
                <w:szCs w:val="28"/>
              </w:rPr>
            </w:pPr>
            <w:r w:rsidRPr="00D55933">
              <w:rPr>
                <w:rFonts w:ascii="Times New Roman" w:hAnsi="Times New Roman"/>
                <w:sz w:val="28"/>
                <w:szCs w:val="28"/>
              </w:rPr>
              <w:t>5.</w:t>
            </w:r>
            <w:r w:rsidRPr="00D55933">
              <w:t> </w:t>
            </w:r>
            <w:r w:rsidRPr="00D55933">
              <w:rPr>
                <w:rFonts w:ascii="Times New Roman" w:hAnsi="Times New Roman"/>
                <w:sz w:val="28"/>
                <w:szCs w:val="28"/>
              </w:rPr>
              <w:t>Альбом «Наши дела» (составляется совместно с воспитанниками на протяжении года)</w:t>
            </w:r>
          </w:p>
          <w:p w:rsidR="005D5062" w:rsidRPr="00AD3ECC" w:rsidRDefault="008666E9" w:rsidP="005D5062">
            <w:pPr>
              <w:spacing w:after="0" w:line="240" w:lineRule="auto"/>
              <w:ind w:firstLine="709"/>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6. </w:t>
            </w:r>
            <w:r w:rsidRPr="00AD3ECC">
              <w:rPr>
                <w:rFonts w:ascii="Times New Roman" w:eastAsia="Times New Roman" w:hAnsi="Times New Roman"/>
                <w:bCs/>
                <w:sz w:val="28"/>
                <w:szCs w:val="28"/>
                <w:lang w:eastAsia="ru-RU"/>
              </w:rPr>
              <w:t>Материалы для ручного труда.</w:t>
            </w:r>
          </w:p>
        </w:tc>
      </w:tr>
    </w:tbl>
    <w:p w:rsidR="00D52067" w:rsidRPr="00FF0F00" w:rsidRDefault="00D52067" w:rsidP="00D52067">
      <w:pPr>
        <w:spacing w:after="0" w:line="240" w:lineRule="auto"/>
        <w:jc w:val="both"/>
        <w:rPr>
          <w:rFonts w:ascii="Times New Roman" w:hAnsi="Times New Roman"/>
          <w:sz w:val="28"/>
          <w:szCs w:val="28"/>
        </w:rPr>
      </w:pPr>
    </w:p>
    <w:p w:rsidR="000F2198" w:rsidRDefault="000F2198" w:rsidP="00C54EDE">
      <w:pPr>
        <w:pStyle w:val="Default"/>
        <w:rPr>
          <w:b/>
          <w:bCs/>
          <w:sz w:val="28"/>
          <w:szCs w:val="28"/>
        </w:rPr>
      </w:pPr>
    </w:p>
    <w:p w:rsidR="000F2198" w:rsidRDefault="000F2198" w:rsidP="00FF0F00">
      <w:pPr>
        <w:pStyle w:val="Default"/>
        <w:rPr>
          <w:b/>
          <w:bCs/>
          <w:sz w:val="28"/>
          <w:szCs w:val="28"/>
        </w:rPr>
        <w:sectPr w:rsidR="000F2198" w:rsidSect="0014701D">
          <w:pgSz w:w="16838" w:h="11906" w:orient="landscape"/>
          <w:pgMar w:top="851" w:right="1134" w:bottom="851" w:left="1134" w:header="709" w:footer="709" w:gutter="0"/>
          <w:cols w:space="708"/>
          <w:docGrid w:linePitch="360"/>
        </w:sectPr>
      </w:pPr>
    </w:p>
    <w:p w:rsidR="00FF0F00" w:rsidRPr="00FF0F00" w:rsidRDefault="0099782B" w:rsidP="00FF0F00">
      <w:pPr>
        <w:pStyle w:val="Default"/>
        <w:jc w:val="right"/>
        <w:rPr>
          <w:color w:val="auto"/>
          <w:sz w:val="28"/>
        </w:rPr>
      </w:pPr>
      <w:r w:rsidRPr="0099782B">
        <w:rPr>
          <w:color w:val="auto"/>
          <w:sz w:val="28"/>
        </w:rPr>
        <w:lastRenderedPageBreak/>
        <w:t xml:space="preserve">Приложение </w:t>
      </w:r>
      <w:r w:rsidR="00DC20EA">
        <w:rPr>
          <w:color w:val="auto"/>
          <w:sz w:val="28"/>
        </w:rPr>
        <w:t>1</w:t>
      </w:r>
    </w:p>
    <w:p w:rsidR="0099782B" w:rsidRDefault="0099782B" w:rsidP="0099782B">
      <w:pPr>
        <w:pStyle w:val="Default"/>
        <w:jc w:val="center"/>
        <w:rPr>
          <w:b/>
          <w:color w:val="auto"/>
          <w:sz w:val="28"/>
        </w:rPr>
      </w:pPr>
      <w:r w:rsidRPr="0099782B">
        <w:rPr>
          <w:b/>
          <w:color w:val="auto"/>
          <w:sz w:val="28"/>
        </w:rPr>
        <w:t>Рекоме</w:t>
      </w:r>
      <w:r>
        <w:rPr>
          <w:b/>
          <w:color w:val="auto"/>
          <w:sz w:val="28"/>
        </w:rPr>
        <w:t>ндации по оформлению территории</w:t>
      </w:r>
    </w:p>
    <w:p w:rsidR="0099782B" w:rsidRPr="0099782B" w:rsidRDefault="0099782B" w:rsidP="0099782B">
      <w:pPr>
        <w:pStyle w:val="Default"/>
        <w:jc w:val="center"/>
        <w:rPr>
          <w:b/>
          <w:color w:val="auto"/>
          <w:sz w:val="28"/>
        </w:rPr>
      </w:pPr>
      <w:r w:rsidRPr="0099782B">
        <w:rPr>
          <w:b/>
          <w:color w:val="auto"/>
          <w:sz w:val="28"/>
        </w:rPr>
        <w:t>учреждения дошкольного образования</w:t>
      </w:r>
    </w:p>
    <w:p w:rsidR="00912D25" w:rsidRPr="00912D25" w:rsidRDefault="00912D25" w:rsidP="0099782B">
      <w:pPr>
        <w:pStyle w:val="Default"/>
        <w:ind w:firstLine="709"/>
        <w:jc w:val="both"/>
        <w:rPr>
          <w:color w:val="auto"/>
          <w:sz w:val="28"/>
        </w:rPr>
      </w:pPr>
      <w:r w:rsidRPr="00912D25">
        <w:rPr>
          <w:color w:val="auto"/>
          <w:sz w:val="28"/>
        </w:rPr>
        <w:t>На территории учреждения дошкольного образования могут быть размещены следующие объекты:</w:t>
      </w:r>
    </w:p>
    <w:p w:rsidR="00912D25" w:rsidRPr="00912D25" w:rsidRDefault="00912D25" w:rsidP="0099782B">
      <w:pPr>
        <w:pStyle w:val="Default"/>
        <w:ind w:firstLine="709"/>
        <w:jc w:val="both"/>
        <w:rPr>
          <w:color w:val="auto"/>
          <w:sz w:val="28"/>
        </w:rPr>
      </w:pPr>
      <w:r w:rsidRPr="00912D25">
        <w:rPr>
          <w:color w:val="auto"/>
          <w:sz w:val="28"/>
        </w:rPr>
        <w:t>спортивные площадки со специальным оборудованием: турниками, лестницами и прочим с</w:t>
      </w:r>
      <w:r w:rsidR="0099782B">
        <w:rPr>
          <w:color w:val="auto"/>
          <w:sz w:val="28"/>
        </w:rPr>
        <w:t>портивным и игровым инвентарем;</w:t>
      </w:r>
    </w:p>
    <w:p w:rsidR="00912D25" w:rsidRPr="00912D25" w:rsidRDefault="00912D25" w:rsidP="0099782B">
      <w:pPr>
        <w:pStyle w:val="Default"/>
        <w:ind w:firstLine="709"/>
        <w:jc w:val="both"/>
        <w:rPr>
          <w:color w:val="auto"/>
          <w:sz w:val="28"/>
        </w:rPr>
      </w:pPr>
      <w:r w:rsidRPr="00912D25">
        <w:rPr>
          <w:color w:val="auto"/>
          <w:sz w:val="28"/>
        </w:rPr>
        <w:t>групповые павильоны и участки, огороженные небольшими оградками, живыми изгородями из кустарников, газонами;</w:t>
      </w:r>
    </w:p>
    <w:p w:rsidR="00912D25" w:rsidRPr="00912D25" w:rsidRDefault="00912D25" w:rsidP="0099782B">
      <w:pPr>
        <w:pStyle w:val="Default"/>
        <w:ind w:firstLine="709"/>
        <w:jc w:val="both"/>
        <w:rPr>
          <w:color w:val="auto"/>
          <w:sz w:val="28"/>
        </w:rPr>
      </w:pPr>
      <w:r w:rsidRPr="00912D25">
        <w:rPr>
          <w:color w:val="auto"/>
          <w:sz w:val="28"/>
        </w:rPr>
        <w:t>дорожки здоровья, сделанные из разного материала: шишек (еловых, сосновых), песка и т. д.;</w:t>
      </w:r>
    </w:p>
    <w:p w:rsidR="00912D25" w:rsidRPr="00912D25" w:rsidRDefault="00912D25" w:rsidP="0099782B">
      <w:pPr>
        <w:pStyle w:val="Default"/>
        <w:ind w:firstLine="709"/>
        <w:jc w:val="both"/>
        <w:rPr>
          <w:color w:val="auto"/>
          <w:sz w:val="28"/>
        </w:rPr>
      </w:pPr>
      <w:r w:rsidRPr="00912D25">
        <w:rPr>
          <w:color w:val="auto"/>
          <w:sz w:val="28"/>
        </w:rPr>
        <w:t>скульптуры из дерева, малые архитектурные формы;</w:t>
      </w:r>
    </w:p>
    <w:p w:rsidR="00912D25" w:rsidRPr="00912D25" w:rsidRDefault="00912D25" w:rsidP="0099782B">
      <w:pPr>
        <w:pStyle w:val="Default"/>
        <w:ind w:firstLine="709"/>
        <w:jc w:val="both"/>
        <w:rPr>
          <w:color w:val="auto"/>
          <w:sz w:val="28"/>
        </w:rPr>
      </w:pPr>
      <w:r w:rsidRPr="00912D25">
        <w:rPr>
          <w:color w:val="auto"/>
          <w:sz w:val="28"/>
        </w:rPr>
        <w:t>палаточные городки (в тёплое время года);</w:t>
      </w:r>
    </w:p>
    <w:p w:rsidR="00912D25" w:rsidRPr="00912D25" w:rsidRDefault="00912D25" w:rsidP="0099782B">
      <w:pPr>
        <w:pStyle w:val="Default"/>
        <w:ind w:firstLine="709"/>
        <w:jc w:val="both"/>
        <w:rPr>
          <w:color w:val="auto"/>
          <w:sz w:val="28"/>
        </w:rPr>
      </w:pPr>
      <w:r w:rsidRPr="00912D25">
        <w:rPr>
          <w:color w:val="auto"/>
          <w:sz w:val="28"/>
        </w:rPr>
        <w:t>площадка ГАИ: участок с дорожными знаками и дорожками для обучения правилам дорожного движения; площадка МЧС.</w:t>
      </w:r>
    </w:p>
    <w:p w:rsidR="00912D25" w:rsidRPr="00912D25" w:rsidRDefault="00912D25" w:rsidP="0099782B">
      <w:pPr>
        <w:pStyle w:val="Default"/>
        <w:ind w:firstLine="709"/>
        <w:jc w:val="both"/>
        <w:rPr>
          <w:color w:val="auto"/>
          <w:sz w:val="28"/>
        </w:rPr>
      </w:pPr>
      <w:r w:rsidRPr="00912D25">
        <w:rPr>
          <w:color w:val="auto"/>
          <w:sz w:val="28"/>
        </w:rPr>
        <w:t>выносные или стационарные бассейны для игр с водой, экспериментирования, закаливания детей;</w:t>
      </w:r>
    </w:p>
    <w:p w:rsidR="00912D25" w:rsidRPr="00912D25" w:rsidRDefault="00912D25" w:rsidP="0099782B">
      <w:pPr>
        <w:pStyle w:val="Default"/>
        <w:ind w:firstLine="709"/>
        <w:jc w:val="both"/>
        <w:rPr>
          <w:color w:val="auto"/>
          <w:sz w:val="28"/>
        </w:rPr>
      </w:pPr>
      <w:r w:rsidRPr="00912D25">
        <w:rPr>
          <w:color w:val="auto"/>
          <w:sz w:val="28"/>
        </w:rPr>
        <w:t>деревянные домики для игр и (или) складирования игрового, спортивного оборудования, садового инвентаря (веранды с кладовыми);</w:t>
      </w:r>
    </w:p>
    <w:p w:rsidR="00912D25" w:rsidRPr="00912D25" w:rsidRDefault="00912D25" w:rsidP="0099782B">
      <w:pPr>
        <w:pStyle w:val="Default"/>
        <w:ind w:firstLine="709"/>
        <w:jc w:val="both"/>
        <w:rPr>
          <w:color w:val="auto"/>
          <w:sz w:val="28"/>
        </w:rPr>
      </w:pPr>
      <w:r w:rsidRPr="00912D25">
        <w:rPr>
          <w:color w:val="auto"/>
          <w:sz w:val="28"/>
        </w:rPr>
        <w:t xml:space="preserve">летняя эстрада; </w:t>
      </w:r>
    </w:p>
    <w:p w:rsidR="00912D25" w:rsidRPr="00912D25" w:rsidRDefault="00912D25" w:rsidP="0099782B">
      <w:pPr>
        <w:pStyle w:val="Default"/>
        <w:ind w:firstLine="709"/>
        <w:jc w:val="both"/>
        <w:rPr>
          <w:color w:val="auto"/>
          <w:sz w:val="28"/>
        </w:rPr>
      </w:pPr>
      <w:r w:rsidRPr="00912D25">
        <w:rPr>
          <w:color w:val="auto"/>
          <w:sz w:val="28"/>
        </w:rPr>
        <w:t>игровое поле для проведения праздников, игр;</w:t>
      </w:r>
    </w:p>
    <w:p w:rsidR="00912D25" w:rsidRPr="00912D25" w:rsidRDefault="00912D25" w:rsidP="0099782B">
      <w:pPr>
        <w:pStyle w:val="Default"/>
        <w:ind w:firstLine="709"/>
        <w:jc w:val="both"/>
        <w:rPr>
          <w:color w:val="auto"/>
          <w:sz w:val="28"/>
        </w:rPr>
      </w:pPr>
      <w:r w:rsidRPr="00912D25">
        <w:rPr>
          <w:color w:val="auto"/>
          <w:sz w:val="28"/>
        </w:rPr>
        <w:t>огород лекарственных, культурных растений и т.п. Огороды могут быть выделены в пространстве участка с помощью оригинальной ограды (например, плетня), грядки расположены в виде различных фигур (цветка, бабочки, жука и т.п.);</w:t>
      </w:r>
    </w:p>
    <w:p w:rsidR="00912D25" w:rsidRPr="00912D25" w:rsidRDefault="00912D25" w:rsidP="0099782B">
      <w:pPr>
        <w:pStyle w:val="Default"/>
        <w:ind w:firstLine="709"/>
        <w:jc w:val="both"/>
        <w:rPr>
          <w:color w:val="auto"/>
          <w:sz w:val="28"/>
        </w:rPr>
      </w:pPr>
      <w:r w:rsidRPr="00912D25">
        <w:rPr>
          <w:color w:val="auto"/>
          <w:sz w:val="28"/>
        </w:rPr>
        <w:t>клумбы (как декоративные, так и функциональные);</w:t>
      </w:r>
    </w:p>
    <w:p w:rsidR="00912D25" w:rsidRPr="00912D25" w:rsidRDefault="00912D25" w:rsidP="0099782B">
      <w:pPr>
        <w:pStyle w:val="Default"/>
        <w:ind w:firstLine="709"/>
        <w:jc w:val="both"/>
        <w:rPr>
          <w:color w:val="auto"/>
          <w:sz w:val="28"/>
        </w:rPr>
      </w:pPr>
      <w:r w:rsidRPr="00912D25">
        <w:rPr>
          <w:color w:val="auto"/>
          <w:sz w:val="28"/>
        </w:rPr>
        <w:t>песочницы с крышками и с солнцезащитным навесом;</w:t>
      </w:r>
    </w:p>
    <w:p w:rsidR="00912D25" w:rsidRPr="00912D25" w:rsidRDefault="00912D25" w:rsidP="00E855C7">
      <w:pPr>
        <w:pStyle w:val="Default"/>
        <w:ind w:firstLine="709"/>
        <w:jc w:val="both"/>
        <w:rPr>
          <w:color w:val="auto"/>
          <w:sz w:val="28"/>
        </w:rPr>
      </w:pPr>
      <w:r w:rsidRPr="00912D25">
        <w:rPr>
          <w:color w:val="auto"/>
          <w:sz w:val="28"/>
        </w:rPr>
        <w:t>музеи под</w:t>
      </w:r>
      <w:r w:rsidR="00E855C7">
        <w:rPr>
          <w:color w:val="auto"/>
          <w:sz w:val="28"/>
        </w:rPr>
        <w:t xml:space="preserve"> открытым небом, </w:t>
      </w:r>
      <w:proofErr w:type="spellStart"/>
      <w:r w:rsidRPr="00912D25">
        <w:rPr>
          <w:color w:val="auto"/>
          <w:sz w:val="28"/>
        </w:rPr>
        <w:t>метеоплощадки</w:t>
      </w:r>
      <w:proofErr w:type="spellEnd"/>
      <w:r w:rsidRPr="00912D25">
        <w:rPr>
          <w:color w:val="auto"/>
          <w:sz w:val="28"/>
        </w:rPr>
        <w:t>;</w:t>
      </w:r>
    </w:p>
    <w:p w:rsidR="00912D25" w:rsidRPr="00912D25" w:rsidRDefault="00912D25" w:rsidP="0099782B">
      <w:pPr>
        <w:pStyle w:val="Default"/>
        <w:ind w:firstLine="709"/>
        <w:jc w:val="both"/>
        <w:rPr>
          <w:color w:val="auto"/>
          <w:sz w:val="28"/>
        </w:rPr>
      </w:pPr>
      <w:r w:rsidRPr="00912D25">
        <w:rPr>
          <w:color w:val="auto"/>
          <w:sz w:val="28"/>
        </w:rPr>
        <w:t>фрагмент экологической тропы.</w:t>
      </w:r>
    </w:p>
    <w:p w:rsidR="00912D25" w:rsidRPr="00912D25" w:rsidRDefault="00912D25" w:rsidP="0099782B">
      <w:pPr>
        <w:pStyle w:val="Default"/>
        <w:ind w:firstLine="709"/>
        <w:jc w:val="both"/>
        <w:rPr>
          <w:color w:val="auto"/>
          <w:sz w:val="28"/>
        </w:rPr>
      </w:pPr>
      <w:r w:rsidRPr="00912D25">
        <w:rPr>
          <w:color w:val="auto"/>
          <w:sz w:val="28"/>
        </w:rPr>
        <w:t>Экологическое пространство на территории учреждения дошкольного образования может быть организовано  при наличии в нём хорошего участка, имеющего следующий примерный перечень элементов: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0"/>
        <w:gridCol w:w="3823"/>
        <w:gridCol w:w="3821"/>
      </w:tblGrid>
      <w:tr w:rsidR="00912D25" w:rsidRPr="00D55933" w:rsidTr="00912D25">
        <w:tc>
          <w:tcPr>
            <w:tcW w:w="1053" w:type="pct"/>
          </w:tcPr>
          <w:p w:rsidR="00912D25" w:rsidRPr="00912D25" w:rsidRDefault="00912D25" w:rsidP="0099782B">
            <w:pPr>
              <w:spacing w:after="0" w:line="240" w:lineRule="auto"/>
              <w:jc w:val="center"/>
              <w:rPr>
                <w:rFonts w:ascii="Times New Roman" w:eastAsia="Times New Roman" w:hAnsi="Times New Roman"/>
                <w:b/>
                <w:sz w:val="28"/>
                <w:szCs w:val="28"/>
                <w:lang w:eastAsia="ru-RU"/>
              </w:rPr>
            </w:pPr>
            <w:r w:rsidRPr="00912D25">
              <w:rPr>
                <w:rFonts w:ascii="Times New Roman" w:eastAsia="Times New Roman" w:hAnsi="Times New Roman"/>
                <w:b/>
                <w:sz w:val="28"/>
                <w:szCs w:val="28"/>
                <w:lang w:eastAsia="ru-RU"/>
              </w:rPr>
              <w:t>Элемент</w:t>
            </w:r>
          </w:p>
        </w:tc>
        <w:tc>
          <w:tcPr>
            <w:tcW w:w="1974" w:type="pct"/>
          </w:tcPr>
          <w:p w:rsidR="00912D25" w:rsidRPr="00912D25" w:rsidRDefault="00912D25" w:rsidP="0099782B">
            <w:pPr>
              <w:spacing w:after="0" w:line="240" w:lineRule="auto"/>
              <w:jc w:val="center"/>
              <w:rPr>
                <w:rFonts w:ascii="Times New Roman" w:eastAsia="Times New Roman" w:hAnsi="Times New Roman"/>
                <w:b/>
                <w:sz w:val="28"/>
                <w:szCs w:val="28"/>
                <w:lang w:eastAsia="ru-RU"/>
              </w:rPr>
            </w:pPr>
            <w:r w:rsidRPr="00912D25">
              <w:rPr>
                <w:rFonts w:ascii="Times New Roman" w:eastAsia="Times New Roman" w:hAnsi="Times New Roman"/>
                <w:b/>
                <w:sz w:val="28"/>
                <w:szCs w:val="28"/>
                <w:lang w:eastAsia="ru-RU"/>
              </w:rPr>
              <w:t>Краткая характеристика</w:t>
            </w:r>
          </w:p>
        </w:tc>
        <w:tc>
          <w:tcPr>
            <w:tcW w:w="1973" w:type="pct"/>
          </w:tcPr>
          <w:p w:rsidR="00912D25" w:rsidRPr="00912D25" w:rsidRDefault="00912D25" w:rsidP="0099782B">
            <w:pPr>
              <w:spacing w:after="0" w:line="240" w:lineRule="auto"/>
              <w:jc w:val="center"/>
              <w:rPr>
                <w:rFonts w:ascii="Times New Roman" w:eastAsia="Times New Roman" w:hAnsi="Times New Roman"/>
                <w:b/>
                <w:sz w:val="28"/>
                <w:szCs w:val="28"/>
                <w:lang w:eastAsia="ru-RU"/>
              </w:rPr>
            </w:pPr>
            <w:r w:rsidRPr="00912D25">
              <w:rPr>
                <w:rFonts w:ascii="Times New Roman" w:eastAsia="Times New Roman" w:hAnsi="Times New Roman"/>
                <w:b/>
                <w:sz w:val="28"/>
                <w:szCs w:val="28"/>
                <w:lang w:eastAsia="ru-RU"/>
              </w:rPr>
              <w:t>Назначение</w:t>
            </w:r>
          </w:p>
        </w:tc>
      </w:tr>
      <w:tr w:rsidR="00912D25" w:rsidRPr="00D55933" w:rsidTr="00912D25">
        <w:tc>
          <w:tcPr>
            <w:tcW w:w="1053" w:type="pct"/>
          </w:tcPr>
          <w:p w:rsidR="00912D25" w:rsidRPr="00912D25" w:rsidRDefault="00912D25" w:rsidP="00912D25">
            <w:pPr>
              <w:spacing w:after="0" w:line="240" w:lineRule="auto"/>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Огород</w:t>
            </w:r>
          </w:p>
        </w:tc>
        <w:tc>
          <w:tcPr>
            <w:tcW w:w="1974" w:type="pct"/>
          </w:tcPr>
          <w:p w:rsidR="00912D25" w:rsidRPr="00912D25"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 xml:space="preserve">Участок хорошо освещённой плодородной земли, на котором высаживают овощи. </w:t>
            </w:r>
          </w:p>
          <w:p w:rsidR="0099782B"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 xml:space="preserve">Младший возраст – лук, горох, бобы, т.е. быстрорастущие культуры с крупными семенами; </w:t>
            </w:r>
          </w:p>
          <w:p w:rsidR="00912D25" w:rsidRPr="00912D25"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 xml:space="preserve">средний возраст – лук, салат, морковь, кабачок; </w:t>
            </w:r>
          </w:p>
          <w:p w:rsidR="00912D25" w:rsidRPr="00912D25" w:rsidRDefault="00912D25" w:rsidP="00912D25">
            <w:pPr>
              <w:spacing w:after="0" w:line="240" w:lineRule="auto"/>
              <w:jc w:val="both"/>
              <w:rPr>
                <w:rFonts w:ascii="Times New Roman" w:eastAsia="Times New Roman" w:hAnsi="Times New Roman"/>
                <w:sz w:val="28"/>
                <w:szCs w:val="28"/>
                <w:lang w:eastAsia="ru-RU"/>
              </w:rPr>
            </w:pPr>
            <w:proofErr w:type="gramStart"/>
            <w:r w:rsidRPr="00912D25">
              <w:rPr>
                <w:rFonts w:ascii="Times New Roman" w:eastAsia="Times New Roman" w:hAnsi="Times New Roman"/>
                <w:sz w:val="28"/>
                <w:szCs w:val="28"/>
                <w:lang w:eastAsia="ru-RU"/>
              </w:rPr>
              <w:t>старший – зелёные (щавель, спаржа, ревень), пряно-</w:t>
            </w:r>
            <w:r w:rsidRPr="00912D25">
              <w:rPr>
                <w:rFonts w:ascii="Times New Roman" w:eastAsia="Times New Roman" w:hAnsi="Times New Roman"/>
                <w:sz w:val="28"/>
                <w:szCs w:val="28"/>
                <w:lang w:eastAsia="ru-RU"/>
              </w:rPr>
              <w:lastRenderedPageBreak/>
              <w:t>вкусовые (мята, тмин), луковые, капустные, корне- и клубнеплоды, бобовые</w:t>
            </w:r>
            <w:proofErr w:type="gramEnd"/>
          </w:p>
        </w:tc>
        <w:tc>
          <w:tcPr>
            <w:tcW w:w="1973" w:type="pct"/>
          </w:tcPr>
          <w:p w:rsidR="00912D25" w:rsidRPr="00912D25" w:rsidRDefault="00912D25" w:rsidP="00912D25">
            <w:pPr>
              <w:tabs>
                <w:tab w:val="left" w:pos="317"/>
              </w:tabs>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lastRenderedPageBreak/>
              <w:t>Развитие познавательной активности детей;</w:t>
            </w:r>
          </w:p>
          <w:p w:rsidR="00912D25" w:rsidRPr="00912D25" w:rsidRDefault="00912D25" w:rsidP="00912D25">
            <w:pPr>
              <w:tabs>
                <w:tab w:val="left" w:pos="317"/>
              </w:tabs>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 xml:space="preserve">формирование трудовых навыков. </w:t>
            </w:r>
          </w:p>
        </w:tc>
      </w:tr>
      <w:tr w:rsidR="00912D25" w:rsidRPr="00D55933" w:rsidTr="00FF0F00">
        <w:trPr>
          <w:trHeight w:val="1576"/>
        </w:trPr>
        <w:tc>
          <w:tcPr>
            <w:tcW w:w="1053" w:type="pct"/>
          </w:tcPr>
          <w:p w:rsidR="00912D25" w:rsidRPr="00912D25" w:rsidRDefault="00912D25" w:rsidP="00912D25">
            <w:pPr>
              <w:spacing w:after="0" w:line="240" w:lineRule="auto"/>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lastRenderedPageBreak/>
              <w:t>Газон</w:t>
            </w:r>
          </w:p>
        </w:tc>
        <w:tc>
          <w:tcPr>
            <w:tcW w:w="1974" w:type="pct"/>
          </w:tcPr>
          <w:p w:rsidR="00912D25" w:rsidRPr="00912D25"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Постоянно подстригаемый участок с густой травой</w:t>
            </w:r>
          </w:p>
        </w:tc>
        <w:tc>
          <w:tcPr>
            <w:tcW w:w="1973" w:type="pct"/>
          </w:tcPr>
          <w:p w:rsidR="00912D25" w:rsidRPr="00912D25"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Оказывает благотворное воздействие на детей, снимает раздражение, даёт отдых зрению.</w:t>
            </w:r>
            <w:r w:rsidR="00E855C7">
              <w:rPr>
                <w:rFonts w:ascii="Times New Roman" w:eastAsia="Times New Roman" w:hAnsi="Times New Roman"/>
                <w:sz w:val="28"/>
                <w:szCs w:val="28"/>
                <w:lang w:eastAsia="ru-RU"/>
              </w:rPr>
              <w:t xml:space="preserve"> </w:t>
            </w:r>
            <w:r w:rsidRPr="00912D25">
              <w:rPr>
                <w:rFonts w:ascii="Times New Roman" w:eastAsia="Times New Roman" w:hAnsi="Times New Roman"/>
                <w:sz w:val="28"/>
                <w:szCs w:val="28"/>
                <w:lang w:eastAsia="ru-RU"/>
              </w:rPr>
              <w:t>Используют для озеленения возле цветника или бассейна.</w:t>
            </w:r>
          </w:p>
        </w:tc>
      </w:tr>
      <w:tr w:rsidR="00912D25" w:rsidRPr="00D55933" w:rsidTr="00912D25">
        <w:tc>
          <w:tcPr>
            <w:tcW w:w="1053" w:type="pct"/>
          </w:tcPr>
          <w:p w:rsidR="00912D25" w:rsidRPr="00912D25" w:rsidRDefault="00912D25" w:rsidP="00912D25">
            <w:pPr>
              <w:spacing w:after="0" w:line="240" w:lineRule="auto"/>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Цветник</w:t>
            </w:r>
          </w:p>
        </w:tc>
        <w:tc>
          <w:tcPr>
            <w:tcW w:w="1974" w:type="pct"/>
          </w:tcPr>
          <w:p w:rsidR="00912D25" w:rsidRPr="00912D25"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 xml:space="preserve">Участок, на котором высаживаются однолетние, двулетние и многолетние растения. Они должны быть простыми в уходе, </w:t>
            </w:r>
            <w:proofErr w:type="spellStart"/>
            <w:r w:rsidRPr="00912D25">
              <w:rPr>
                <w:rFonts w:ascii="Times New Roman" w:eastAsia="Times New Roman" w:hAnsi="Times New Roman"/>
                <w:sz w:val="28"/>
                <w:szCs w:val="28"/>
                <w:lang w:eastAsia="ru-RU"/>
              </w:rPr>
              <w:t>долгоцветущими</w:t>
            </w:r>
            <w:proofErr w:type="spellEnd"/>
            <w:r w:rsidRPr="00912D25">
              <w:rPr>
                <w:rFonts w:ascii="Times New Roman" w:eastAsia="Times New Roman" w:hAnsi="Times New Roman"/>
                <w:sz w:val="28"/>
                <w:szCs w:val="28"/>
                <w:lang w:eastAsia="ru-RU"/>
              </w:rPr>
              <w:t>. В центре цветника высаживаются высокорослые цветы, по краям – бордюрные.</w:t>
            </w:r>
          </w:p>
        </w:tc>
        <w:tc>
          <w:tcPr>
            <w:tcW w:w="1973" w:type="pct"/>
          </w:tcPr>
          <w:p w:rsidR="00912D25" w:rsidRPr="00912D25" w:rsidRDefault="00912D25" w:rsidP="00912D25">
            <w:pPr>
              <w:tabs>
                <w:tab w:val="left" w:pos="317"/>
              </w:tabs>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Создание визуальной среды,</w:t>
            </w:r>
          </w:p>
          <w:p w:rsidR="00912D25" w:rsidRPr="00912D25" w:rsidRDefault="00912D25" w:rsidP="00912D25">
            <w:pPr>
              <w:tabs>
                <w:tab w:val="left" w:pos="317"/>
              </w:tabs>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развитие восприятия.</w:t>
            </w:r>
          </w:p>
        </w:tc>
      </w:tr>
      <w:tr w:rsidR="00912D25" w:rsidRPr="00D55933" w:rsidTr="00E855C7">
        <w:trPr>
          <w:trHeight w:val="1106"/>
        </w:trPr>
        <w:tc>
          <w:tcPr>
            <w:tcW w:w="1053" w:type="pct"/>
          </w:tcPr>
          <w:p w:rsidR="00912D25" w:rsidRPr="00912D25" w:rsidRDefault="00912D25" w:rsidP="00912D25">
            <w:pPr>
              <w:spacing w:after="0" w:line="240" w:lineRule="auto"/>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Фруктовый сад</w:t>
            </w:r>
          </w:p>
        </w:tc>
        <w:tc>
          <w:tcPr>
            <w:tcW w:w="1974" w:type="pct"/>
          </w:tcPr>
          <w:p w:rsidR="00912D25" w:rsidRPr="00912D25"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Участок насаждений плодовых деревьев и кустарников</w:t>
            </w:r>
          </w:p>
        </w:tc>
        <w:tc>
          <w:tcPr>
            <w:tcW w:w="1973" w:type="pct"/>
          </w:tcPr>
          <w:p w:rsidR="00912D25" w:rsidRPr="00912D25" w:rsidRDefault="00912D25" w:rsidP="00912D25">
            <w:pPr>
              <w:tabs>
                <w:tab w:val="left" w:pos="317"/>
              </w:tabs>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 xml:space="preserve">Эстетическое назначение; </w:t>
            </w:r>
          </w:p>
          <w:p w:rsidR="00912D25" w:rsidRPr="00912D25" w:rsidRDefault="00912D25" w:rsidP="00912D25">
            <w:pPr>
              <w:spacing w:after="0" w:line="240" w:lineRule="auto"/>
              <w:jc w:val="both"/>
              <w:rPr>
                <w:rFonts w:ascii="Times New Roman" w:eastAsia="Times New Roman" w:hAnsi="Times New Roman"/>
                <w:sz w:val="28"/>
                <w:szCs w:val="28"/>
                <w:lang w:eastAsia="ru-RU"/>
              </w:rPr>
            </w:pPr>
            <w:proofErr w:type="gramStart"/>
            <w:r w:rsidRPr="00912D25">
              <w:rPr>
                <w:rFonts w:ascii="Times New Roman" w:eastAsia="Times New Roman" w:hAnsi="Times New Roman"/>
                <w:sz w:val="28"/>
                <w:szCs w:val="28"/>
                <w:lang w:eastAsia="ru-RU"/>
              </w:rPr>
              <w:t>познавательное</w:t>
            </w:r>
            <w:proofErr w:type="gramEnd"/>
            <w:r w:rsidRPr="00912D25">
              <w:rPr>
                <w:rFonts w:ascii="Times New Roman" w:eastAsia="Times New Roman" w:hAnsi="Times New Roman"/>
                <w:sz w:val="28"/>
                <w:szCs w:val="28"/>
                <w:lang w:eastAsia="ru-RU"/>
              </w:rPr>
              <w:t xml:space="preserve"> (дети сравнивают плоды, исследуют, обобщают и др.).</w:t>
            </w:r>
          </w:p>
        </w:tc>
      </w:tr>
      <w:tr w:rsidR="00912D25" w:rsidRPr="00D55933" w:rsidTr="00912D25">
        <w:tc>
          <w:tcPr>
            <w:tcW w:w="1053" w:type="pct"/>
          </w:tcPr>
          <w:p w:rsidR="00912D25" w:rsidRPr="00912D25" w:rsidRDefault="00912D25" w:rsidP="00912D25">
            <w:pPr>
              <w:spacing w:after="0" w:line="240" w:lineRule="auto"/>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Уголок поля</w:t>
            </w:r>
          </w:p>
        </w:tc>
        <w:tc>
          <w:tcPr>
            <w:tcW w:w="1974" w:type="pct"/>
          </w:tcPr>
          <w:p w:rsidR="00912D25" w:rsidRPr="00912D25"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Открытый, хорошо освещённый участок территории размером  засеянный злаками</w:t>
            </w:r>
          </w:p>
        </w:tc>
        <w:tc>
          <w:tcPr>
            <w:tcW w:w="1973" w:type="pct"/>
          </w:tcPr>
          <w:p w:rsidR="00912D25" w:rsidRPr="00912D25"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Познавательное, трудовое.</w:t>
            </w:r>
          </w:p>
        </w:tc>
      </w:tr>
      <w:tr w:rsidR="00912D25" w:rsidRPr="00D55933" w:rsidTr="0099782B">
        <w:trPr>
          <w:trHeight w:val="813"/>
        </w:trPr>
        <w:tc>
          <w:tcPr>
            <w:tcW w:w="1053" w:type="pct"/>
          </w:tcPr>
          <w:p w:rsidR="00912D25" w:rsidRPr="00912D25" w:rsidRDefault="00912D25" w:rsidP="00912D25">
            <w:pPr>
              <w:spacing w:after="0" w:line="240" w:lineRule="auto"/>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Уголок луга</w:t>
            </w:r>
          </w:p>
        </w:tc>
        <w:tc>
          <w:tcPr>
            <w:tcW w:w="1974" w:type="pct"/>
          </w:tcPr>
          <w:p w:rsidR="00912D25" w:rsidRPr="00912D25"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 xml:space="preserve">Хорошо освещённая территория, засеянная луговыми травами </w:t>
            </w:r>
          </w:p>
        </w:tc>
        <w:tc>
          <w:tcPr>
            <w:tcW w:w="1973" w:type="pct"/>
          </w:tcPr>
          <w:p w:rsidR="00912D25" w:rsidRPr="00912D25"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Познавательное; природоохранное.</w:t>
            </w:r>
          </w:p>
        </w:tc>
      </w:tr>
      <w:tr w:rsidR="00912D25" w:rsidRPr="00D55933" w:rsidTr="00912D25">
        <w:tc>
          <w:tcPr>
            <w:tcW w:w="1053" w:type="pct"/>
          </w:tcPr>
          <w:p w:rsidR="00912D25" w:rsidRPr="00912D25" w:rsidRDefault="00912D25" w:rsidP="00912D25">
            <w:pPr>
              <w:spacing w:after="0" w:line="240" w:lineRule="auto"/>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 xml:space="preserve">Уголок </w:t>
            </w:r>
            <w:proofErr w:type="spellStart"/>
            <w:proofErr w:type="gramStart"/>
            <w:r w:rsidRPr="00912D25">
              <w:rPr>
                <w:rFonts w:ascii="Times New Roman" w:eastAsia="Times New Roman" w:hAnsi="Times New Roman"/>
                <w:sz w:val="28"/>
                <w:szCs w:val="28"/>
                <w:lang w:eastAsia="ru-RU"/>
              </w:rPr>
              <w:t>перво-цветов</w:t>
            </w:r>
            <w:proofErr w:type="spellEnd"/>
            <w:proofErr w:type="gramEnd"/>
          </w:p>
        </w:tc>
        <w:tc>
          <w:tcPr>
            <w:tcW w:w="1974" w:type="pct"/>
          </w:tcPr>
          <w:p w:rsidR="00912D25" w:rsidRPr="00912D25"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 xml:space="preserve">Площадка с первоцветами </w:t>
            </w:r>
          </w:p>
        </w:tc>
        <w:tc>
          <w:tcPr>
            <w:tcW w:w="1973" w:type="pct"/>
          </w:tcPr>
          <w:p w:rsidR="00912D25" w:rsidRPr="00912D25"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Природоохранное, эстетическое, познавательное.</w:t>
            </w:r>
          </w:p>
        </w:tc>
      </w:tr>
      <w:tr w:rsidR="00912D25" w:rsidRPr="00D55933" w:rsidTr="0099782B">
        <w:trPr>
          <w:trHeight w:val="609"/>
        </w:trPr>
        <w:tc>
          <w:tcPr>
            <w:tcW w:w="1053" w:type="pct"/>
          </w:tcPr>
          <w:p w:rsidR="00912D25" w:rsidRPr="00912D25" w:rsidRDefault="00912D25" w:rsidP="00912D25">
            <w:pPr>
              <w:spacing w:after="0" w:line="240" w:lineRule="auto"/>
              <w:rPr>
                <w:rFonts w:ascii="Times New Roman" w:eastAsia="Times New Roman" w:hAnsi="Times New Roman"/>
                <w:sz w:val="28"/>
                <w:szCs w:val="28"/>
                <w:lang w:eastAsia="ru-RU"/>
              </w:rPr>
            </w:pPr>
            <w:proofErr w:type="spellStart"/>
            <w:r w:rsidRPr="00912D25">
              <w:rPr>
                <w:rFonts w:ascii="Times New Roman" w:eastAsia="Times New Roman" w:hAnsi="Times New Roman"/>
                <w:sz w:val="28"/>
                <w:szCs w:val="28"/>
                <w:lang w:eastAsia="ru-RU"/>
              </w:rPr>
              <w:t>Фитоогород</w:t>
            </w:r>
            <w:proofErr w:type="spellEnd"/>
            <w:r w:rsidRPr="00912D25">
              <w:rPr>
                <w:rFonts w:ascii="Times New Roman" w:eastAsia="Times New Roman" w:hAnsi="Times New Roman"/>
                <w:sz w:val="28"/>
                <w:szCs w:val="28"/>
                <w:lang w:eastAsia="ru-RU"/>
              </w:rPr>
              <w:t xml:space="preserve"> </w:t>
            </w:r>
          </w:p>
        </w:tc>
        <w:tc>
          <w:tcPr>
            <w:tcW w:w="1974" w:type="pct"/>
          </w:tcPr>
          <w:p w:rsidR="00912D25" w:rsidRPr="00912D25"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Зелёная грядка с лекарственными растениями</w:t>
            </w:r>
          </w:p>
        </w:tc>
        <w:tc>
          <w:tcPr>
            <w:tcW w:w="1973" w:type="pct"/>
          </w:tcPr>
          <w:p w:rsidR="00912D25" w:rsidRPr="00912D25"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Познавательное, эстетическое, природоохранное.</w:t>
            </w:r>
          </w:p>
        </w:tc>
      </w:tr>
      <w:tr w:rsidR="00912D25" w:rsidRPr="00D55933" w:rsidTr="00912D25">
        <w:tc>
          <w:tcPr>
            <w:tcW w:w="1053" w:type="pct"/>
          </w:tcPr>
          <w:p w:rsidR="00912D25" w:rsidRPr="00912D25" w:rsidRDefault="00912D25" w:rsidP="00912D25">
            <w:pPr>
              <w:spacing w:after="0" w:line="240" w:lineRule="auto"/>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Экологическая тропа</w:t>
            </w:r>
          </w:p>
        </w:tc>
        <w:tc>
          <w:tcPr>
            <w:tcW w:w="1974" w:type="pct"/>
          </w:tcPr>
          <w:p w:rsidR="00912D25" w:rsidRPr="00912D25"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Специально оборудованный маршрут, проложенный среди природных ландшафтов</w:t>
            </w:r>
          </w:p>
        </w:tc>
        <w:tc>
          <w:tcPr>
            <w:tcW w:w="1973" w:type="pct"/>
          </w:tcPr>
          <w:p w:rsidR="00912D25" w:rsidRPr="00912D25" w:rsidRDefault="00912D25" w:rsidP="00912D25">
            <w:pPr>
              <w:tabs>
                <w:tab w:val="left" w:pos="317"/>
              </w:tabs>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Знакомство с объектами живой и неживой природы.</w:t>
            </w:r>
          </w:p>
          <w:p w:rsidR="00912D25" w:rsidRPr="00912D25" w:rsidRDefault="00912D25" w:rsidP="00912D25">
            <w:pPr>
              <w:tabs>
                <w:tab w:val="left" w:pos="317"/>
              </w:tabs>
              <w:spacing w:after="0" w:line="240" w:lineRule="auto"/>
              <w:ind w:firstLine="709"/>
              <w:jc w:val="both"/>
              <w:rPr>
                <w:rFonts w:ascii="Times New Roman" w:eastAsia="Times New Roman" w:hAnsi="Times New Roman"/>
                <w:sz w:val="28"/>
                <w:szCs w:val="28"/>
                <w:lang w:eastAsia="ru-RU"/>
              </w:rPr>
            </w:pPr>
          </w:p>
        </w:tc>
      </w:tr>
      <w:tr w:rsidR="00912D25" w:rsidRPr="00D55933" w:rsidTr="00912D25">
        <w:tc>
          <w:tcPr>
            <w:tcW w:w="1053" w:type="pct"/>
          </w:tcPr>
          <w:p w:rsidR="00912D25" w:rsidRPr="00912D25" w:rsidRDefault="00912D25" w:rsidP="00912D25">
            <w:pPr>
              <w:spacing w:after="0" w:line="240" w:lineRule="auto"/>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Центр исследований</w:t>
            </w:r>
          </w:p>
        </w:tc>
        <w:tc>
          <w:tcPr>
            <w:tcW w:w="1974" w:type="pct"/>
          </w:tcPr>
          <w:p w:rsidR="00912D25"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Оборудованный участок, на котором проводятся исследования природных явлений, игры и др.</w:t>
            </w:r>
          </w:p>
          <w:p w:rsidR="00E377AC" w:rsidRPr="00912D25" w:rsidRDefault="00E377AC" w:rsidP="00912D25">
            <w:pPr>
              <w:spacing w:after="0" w:line="240" w:lineRule="auto"/>
              <w:jc w:val="both"/>
              <w:rPr>
                <w:rFonts w:ascii="Times New Roman" w:eastAsia="Times New Roman" w:hAnsi="Times New Roman"/>
                <w:sz w:val="28"/>
                <w:szCs w:val="28"/>
                <w:lang w:eastAsia="ru-RU"/>
              </w:rPr>
            </w:pPr>
          </w:p>
        </w:tc>
        <w:tc>
          <w:tcPr>
            <w:tcW w:w="1973" w:type="pct"/>
          </w:tcPr>
          <w:p w:rsidR="00912D25" w:rsidRPr="00912D25"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Формирование эстетических чувств.</w:t>
            </w:r>
          </w:p>
        </w:tc>
      </w:tr>
      <w:tr w:rsidR="00912D25" w:rsidRPr="00D55933" w:rsidTr="00912D25">
        <w:tc>
          <w:tcPr>
            <w:tcW w:w="1053" w:type="pct"/>
          </w:tcPr>
          <w:p w:rsidR="00912D25" w:rsidRPr="00912D25" w:rsidRDefault="00912D25" w:rsidP="00912D25">
            <w:pPr>
              <w:spacing w:after="0" w:line="240" w:lineRule="auto"/>
              <w:rPr>
                <w:rFonts w:ascii="Times New Roman" w:eastAsia="Times New Roman" w:hAnsi="Times New Roman"/>
                <w:sz w:val="28"/>
                <w:szCs w:val="28"/>
                <w:lang w:eastAsia="ru-RU"/>
              </w:rPr>
            </w:pPr>
            <w:proofErr w:type="spellStart"/>
            <w:r w:rsidRPr="00912D25">
              <w:rPr>
                <w:rFonts w:ascii="Times New Roman" w:eastAsia="Times New Roman" w:hAnsi="Times New Roman"/>
                <w:sz w:val="28"/>
                <w:szCs w:val="28"/>
                <w:lang w:eastAsia="ru-RU"/>
              </w:rPr>
              <w:lastRenderedPageBreak/>
              <w:t>Метео</w:t>
            </w:r>
            <w:proofErr w:type="spellEnd"/>
            <w:r w:rsidRPr="00912D25">
              <w:rPr>
                <w:rFonts w:ascii="Times New Roman" w:eastAsia="Times New Roman" w:hAnsi="Times New Roman"/>
                <w:sz w:val="28"/>
                <w:szCs w:val="28"/>
                <w:lang w:eastAsia="ru-RU"/>
              </w:rPr>
              <w:t xml:space="preserve"> площадка</w:t>
            </w:r>
          </w:p>
        </w:tc>
        <w:tc>
          <w:tcPr>
            <w:tcW w:w="1974" w:type="pct"/>
          </w:tcPr>
          <w:p w:rsidR="00912D25" w:rsidRPr="00912D25"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 xml:space="preserve">Специально оборудованное место на территории учреждения дошкольного образования  </w:t>
            </w:r>
          </w:p>
          <w:p w:rsidR="00912D25" w:rsidRPr="00912D25" w:rsidRDefault="00912D25" w:rsidP="00912D25">
            <w:pPr>
              <w:spacing w:after="0" w:line="240" w:lineRule="auto"/>
              <w:ind w:firstLine="709"/>
              <w:jc w:val="both"/>
              <w:rPr>
                <w:rFonts w:ascii="Times New Roman" w:eastAsia="Times New Roman" w:hAnsi="Times New Roman"/>
                <w:sz w:val="28"/>
                <w:szCs w:val="28"/>
                <w:lang w:eastAsia="ru-RU"/>
              </w:rPr>
            </w:pPr>
          </w:p>
        </w:tc>
        <w:tc>
          <w:tcPr>
            <w:tcW w:w="1973" w:type="pct"/>
          </w:tcPr>
          <w:p w:rsidR="00912D25" w:rsidRPr="00912D25" w:rsidRDefault="00912D25" w:rsidP="00912D25">
            <w:pPr>
              <w:spacing w:after="0" w:line="240" w:lineRule="auto"/>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Наблюдение за неживой природой (ветром, дождём, снегом, солнцем и др.); установление связей между объектами живой и неживой природы.</w:t>
            </w:r>
          </w:p>
        </w:tc>
      </w:tr>
    </w:tbl>
    <w:p w:rsidR="00E377AC" w:rsidRDefault="00E377AC" w:rsidP="00DC20EA">
      <w:pPr>
        <w:pStyle w:val="Default"/>
        <w:jc w:val="right"/>
        <w:rPr>
          <w:color w:val="auto"/>
          <w:sz w:val="28"/>
        </w:rPr>
      </w:pPr>
    </w:p>
    <w:p w:rsidR="00DC20EA" w:rsidRDefault="00DC20EA" w:rsidP="00DC20EA">
      <w:pPr>
        <w:pStyle w:val="Default"/>
        <w:jc w:val="right"/>
        <w:rPr>
          <w:color w:val="auto"/>
          <w:sz w:val="28"/>
        </w:rPr>
      </w:pPr>
      <w:r w:rsidRPr="0099782B">
        <w:rPr>
          <w:color w:val="auto"/>
          <w:sz w:val="28"/>
        </w:rPr>
        <w:t xml:space="preserve">Приложение </w:t>
      </w:r>
      <w:r>
        <w:rPr>
          <w:color w:val="auto"/>
          <w:sz w:val="28"/>
        </w:rPr>
        <w:t>2</w:t>
      </w:r>
    </w:p>
    <w:p w:rsidR="00DC20EA" w:rsidRPr="00DC20EA" w:rsidRDefault="00DC20EA" w:rsidP="00DC20EA">
      <w:pPr>
        <w:pStyle w:val="Default"/>
        <w:jc w:val="right"/>
        <w:rPr>
          <w:color w:val="auto"/>
          <w:sz w:val="16"/>
          <w:szCs w:val="16"/>
        </w:rPr>
      </w:pPr>
    </w:p>
    <w:p w:rsidR="00912D25" w:rsidRPr="00912D25" w:rsidRDefault="00912D25" w:rsidP="00912D25">
      <w:pPr>
        <w:keepNext/>
        <w:spacing w:after="0" w:line="240" w:lineRule="auto"/>
        <w:jc w:val="center"/>
        <w:outlineLvl w:val="1"/>
        <w:rPr>
          <w:rFonts w:ascii="Times New Roman" w:eastAsia="Times New Roman" w:hAnsi="Times New Roman"/>
          <w:b/>
          <w:sz w:val="28"/>
          <w:szCs w:val="28"/>
          <w:lang w:eastAsia="ru-RU"/>
        </w:rPr>
      </w:pPr>
      <w:r w:rsidRPr="00912D25">
        <w:rPr>
          <w:rFonts w:ascii="Times New Roman" w:eastAsia="Times New Roman" w:hAnsi="Times New Roman"/>
          <w:b/>
          <w:sz w:val="28"/>
          <w:szCs w:val="28"/>
          <w:lang w:eastAsia="ru-RU"/>
        </w:rPr>
        <w:t xml:space="preserve">Примерная структура групповых площадок </w:t>
      </w:r>
    </w:p>
    <w:p w:rsidR="00912D25" w:rsidRPr="00912D25" w:rsidRDefault="00912D25" w:rsidP="00912D25">
      <w:pPr>
        <w:keepNext/>
        <w:spacing w:after="0" w:line="240" w:lineRule="auto"/>
        <w:jc w:val="center"/>
        <w:outlineLvl w:val="1"/>
        <w:rPr>
          <w:rFonts w:ascii="Times New Roman" w:eastAsia="Times New Roman" w:hAnsi="Times New Roman"/>
          <w:b/>
          <w:sz w:val="28"/>
          <w:szCs w:val="28"/>
          <w:lang w:eastAsia="ru-RU"/>
        </w:rPr>
      </w:pPr>
      <w:r w:rsidRPr="00912D25">
        <w:rPr>
          <w:rFonts w:ascii="Times New Roman" w:eastAsia="Times New Roman" w:hAnsi="Times New Roman"/>
          <w:b/>
          <w:sz w:val="28"/>
          <w:szCs w:val="28"/>
          <w:lang w:eastAsia="ru-RU"/>
        </w:rPr>
        <w:t>учреждений дошкольного образования</w:t>
      </w:r>
    </w:p>
    <w:p w:rsidR="00DC20EA" w:rsidRDefault="00DC20EA" w:rsidP="00912D25">
      <w:pPr>
        <w:spacing w:after="0" w:line="240" w:lineRule="auto"/>
        <w:ind w:firstLine="720"/>
        <w:jc w:val="both"/>
        <w:rPr>
          <w:rFonts w:ascii="Times New Roman" w:eastAsia="Times New Roman" w:hAnsi="Times New Roman"/>
          <w:sz w:val="28"/>
          <w:szCs w:val="28"/>
          <w:lang w:eastAsia="ru-RU"/>
        </w:rPr>
      </w:pPr>
    </w:p>
    <w:p w:rsidR="00912D25" w:rsidRPr="00912D25" w:rsidRDefault="00912D25" w:rsidP="00DC20EA">
      <w:pPr>
        <w:spacing w:after="0" w:line="240" w:lineRule="auto"/>
        <w:ind w:firstLine="720"/>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Групповые участки проектируются отдельно для каждой возрастной группы детей. По периметру участка высаживаются кустарники и деревья, создавая зеленую изгородь от внешних звуков, пыли, ветра.</w:t>
      </w:r>
    </w:p>
    <w:p w:rsidR="00DC20EA" w:rsidRDefault="00912D25" w:rsidP="00DC20EA">
      <w:pPr>
        <w:spacing w:after="0" w:line="240" w:lineRule="auto"/>
        <w:ind w:firstLine="720"/>
        <w:jc w:val="both"/>
        <w:rPr>
          <w:rFonts w:ascii="Times New Roman" w:eastAsia="Times New Roman" w:hAnsi="Times New Roman"/>
          <w:sz w:val="28"/>
          <w:szCs w:val="28"/>
          <w:lang w:eastAsia="ru-RU"/>
        </w:rPr>
      </w:pPr>
      <w:r w:rsidRPr="00912D25">
        <w:rPr>
          <w:rFonts w:ascii="Times New Roman" w:eastAsia="Times New Roman" w:hAnsi="Times New Roman"/>
          <w:sz w:val="28"/>
          <w:szCs w:val="28"/>
          <w:lang w:eastAsia="ru-RU"/>
        </w:rPr>
        <w:t xml:space="preserve">Территорию участка условно можно </w:t>
      </w:r>
      <w:r w:rsidRPr="00DC20EA">
        <w:rPr>
          <w:rFonts w:ascii="Times New Roman" w:eastAsia="Times New Roman" w:hAnsi="Times New Roman"/>
          <w:i/>
          <w:sz w:val="28"/>
          <w:szCs w:val="28"/>
          <w:lang w:eastAsia="ru-RU"/>
        </w:rPr>
        <w:t xml:space="preserve">разделить </w:t>
      </w:r>
      <w:proofErr w:type="gramStart"/>
      <w:r w:rsidRPr="00DC20EA">
        <w:rPr>
          <w:rFonts w:ascii="Times New Roman" w:eastAsia="Times New Roman" w:hAnsi="Times New Roman"/>
          <w:i/>
          <w:sz w:val="28"/>
          <w:szCs w:val="28"/>
          <w:lang w:eastAsia="ru-RU"/>
        </w:rPr>
        <w:t>на</w:t>
      </w:r>
      <w:proofErr w:type="gramEnd"/>
      <w:r w:rsidR="0099782B">
        <w:rPr>
          <w:rFonts w:ascii="Times New Roman" w:eastAsia="Times New Roman" w:hAnsi="Times New Roman"/>
          <w:sz w:val="28"/>
          <w:szCs w:val="28"/>
          <w:lang w:eastAsia="ru-RU"/>
        </w:rPr>
        <w:t>:</w:t>
      </w:r>
    </w:p>
    <w:p w:rsidR="00DC20EA" w:rsidRDefault="00912D25" w:rsidP="00DC20EA">
      <w:pPr>
        <w:spacing w:after="0" w:line="240" w:lineRule="auto"/>
        <w:ind w:firstLine="720"/>
        <w:jc w:val="both"/>
        <w:rPr>
          <w:rFonts w:ascii="Times New Roman" w:eastAsia="Times New Roman" w:hAnsi="Times New Roman"/>
          <w:sz w:val="28"/>
          <w:szCs w:val="28"/>
          <w:lang w:eastAsia="ru-RU"/>
        </w:rPr>
      </w:pPr>
      <w:r w:rsidRPr="00912D25">
        <w:rPr>
          <w:rFonts w:ascii="Times New Roman" w:eastAsia="Times New Roman" w:hAnsi="Times New Roman"/>
          <w:sz w:val="28"/>
          <w:szCs w:val="24"/>
          <w:lang w:eastAsia="ru-RU"/>
        </w:rPr>
        <w:t>место для занятий и спокойных видов деятельности, в которой размещают стол, скамьи, стульчики и пр. Важно, чтобы ножки столов и стульев не вкапывались в землю. Не следует также устанавливать на участке столы с закрепленными скамьями, – ребёнок горбится, не имея возможности придвинуться к столу так, как ему удобно;</w:t>
      </w:r>
    </w:p>
    <w:p w:rsidR="00DC20EA" w:rsidRDefault="00912D25" w:rsidP="00DC20EA">
      <w:pPr>
        <w:spacing w:after="0" w:line="240" w:lineRule="auto"/>
        <w:ind w:firstLine="720"/>
        <w:jc w:val="both"/>
        <w:rPr>
          <w:rFonts w:ascii="Times New Roman" w:eastAsia="Times New Roman" w:hAnsi="Times New Roman"/>
          <w:sz w:val="28"/>
          <w:szCs w:val="28"/>
          <w:lang w:eastAsia="ru-RU"/>
        </w:rPr>
      </w:pPr>
      <w:r w:rsidRPr="00912D25">
        <w:rPr>
          <w:rFonts w:ascii="Times New Roman" w:eastAsia="Times New Roman" w:hAnsi="Times New Roman"/>
          <w:sz w:val="28"/>
          <w:szCs w:val="24"/>
          <w:lang w:eastAsia="ru-RU"/>
        </w:rPr>
        <w:t>центр физкультуры и спорта, в котором размещаются физкультурное оборудование;</w:t>
      </w:r>
    </w:p>
    <w:p w:rsidR="00DC20EA" w:rsidRDefault="00912D25" w:rsidP="00DC20EA">
      <w:pPr>
        <w:spacing w:after="0" w:line="240" w:lineRule="auto"/>
        <w:ind w:firstLine="720"/>
        <w:jc w:val="both"/>
        <w:rPr>
          <w:rFonts w:ascii="Times New Roman" w:eastAsia="Times New Roman" w:hAnsi="Times New Roman"/>
          <w:sz w:val="28"/>
          <w:szCs w:val="28"/>
          <w:lang w:eastAsia="ru-RU"/>
        </w:rPr>
      </w:pPr>
      <w:r w:rsidRPr="00912D25">
        <w:rPr>
          <w:rFonts w:ascii="Times New Roman" w:eastAsia="Times New Roman" w:hAnsi="Times New Roman"/>
          <w:sz w:val="28"/>
          <w:szCs w:val="24"/>
          <w:lang w:eastAsia="ru-RU"/>
        </w:rPr>
        <w:t xml:space="preserve">участок для подвижных игр, площадь которого не менее </w:t>
      </w:r>
      <w:smartTag w:uri="urn:schemas-microsoft-com:office:smarttags" w:element="metricconverter">
        <w:smartTagPr>
          <w:attr w:name="ProductID" w:val="2,5 м2"/>
        </w:smartTagPr>
        <w:r w:rsidRPr="00912D25">
          <w:rPr>
            <w:rFonts w:ascii="Times New Roman" w:eastAsia="Times New Roman" w:hAnsi="Times New Roman"/>
            <w:sz w:val="28"/>
            <w:szCs w:val="24"/>
            <w:lang w:eastAsia="ru-RU"/>
          </w:rPr>
          <w:t>2,5 м</w:t>
        </w:r>
        <w:proofErr w:type="gramStart"/>
        <w:r w:rsidRPr="00912D25">
          <w:rPr>
            <w:rFonts w:ascii="Times New Roman" w:eastAsia="Times New Roman" w:hAnsi="Times New Roman"/>
            <w:sz w:val="28"/>
            <w:szCs w:val="24"/>
            <w:vertAlign w:val="superscript"/>
            <w:lang w:eastAsia="ru-RU"/>
          </w:rPr>
          <w:t>2</w:t>
        </w:r>
      </w:smartTag>
      <w:proofErr w:type="gramEnd"/>
      <w:r w:rsidRPr="00912D25">
        <w:rPr>
          <w:rFonts w:ascii="Times New Roman" w:eastAsia="Times New Roman" w:hAnsi="Times New Roman"/>
          <w:sz w:val="28"/>
          <w:szCs w:val="24"/>
          <w:vertAlign w:val="superscript"/>
          <w:lang w:eastAsia="ru-RU"/>
        </w:rPr>
        <w:t xml:space="preserve">  </w:t>
      </w:r>
      <w:r w:rsidR="00DC20EA">
        <w:rPr>
          <w:rFonts w:ascii="Times New Roman" w:eastAsia="Times New Roman" w:hAnsi="Times New Roman"/>
          <w:sz w:val="28"/>
          <w:szCs w:val="24"/>
          <w:lang w:eastAsia="ru-RU"/>
        </w:rPr>
        <w:t xml:space="preserve">на ребёнка. </w:t>
      </w:r>
      <w:r w:rsidRPr="00912D25">
        <w:rPr>
          <w:rFonts w:ascii="Times New Roman" w:eastAsia="Times New Roman" w:hAnsi="Times New Roman"/>
          <w:sz w:val="28"/>
          <w:szCs w:val="24"/>
          <w:lang w:eastAsia="ru-RU"/>
        </w:rPr>
        <w:t>Здесь проводятся игры с мячами, обручами, скакалками, переносным оборудованием и др.;</w:t>
      </w:r>
    </w:p>
    <w:p w:rsidR="00DC20EA" w:rsidRDefault="00912D25" w:rsidP="00DC20EA">
      <w:pPr>
        <w:spacing w:after="0" w:line="240" w:lineRule="auto"/>
        <w:ind w:firstLine="720"/>
        <w:jc w:val="both"/>
        <w:rPr>
          <w:rFonts w:ascii="Times New Roman" w:eastAsia="Times New Roman" w:hAnsi="Times New Roman"/>
          <w:sz w:val="28"/>
          <w:szCs w:val="28"/>
          <w:lang w:eastAsia="ru-RU"/>
        </w:rPr>
      </w:pPr>
      <w:r w:rsidRPr="00912D25">
        <w:rPr>
          <w:rFonts w:ascii="Times New Roman" w:eastAsia="Times New Roman" w:hAnsi="Times New Roman"/>
          <w:sz w:val="28"/>
          <w:szCs w:val="24"/>
          <w:lang w:eastAsia="ru-RU"/>
        </w:rPr>
        <w:t>место для отдыха, представляющего собой зеленый участок со скамеечками, малыми архитектурными формами и др.;</w:t>
      </w:r>
    </w:p>
    <w:p w:rsidR="00912D25" w:rsidRDefault="00912D25" w:rsidP="00DC20EA">
      <w:pPr>
        <w:spacing w:after="0" w:line="240" w:lineRule="auto"/>
        <w:ind w:firstLine="720"/>
        <w:jc w:val="both"/>
        <w:rPr>
          <w:rFonts w:ascii="Times New Roman" w:eastAsia="Times New Roman" w:hAnsi="Times New Roman"/>
          <w:sz w:val="28"/>
          <w:szCs w:val="24"/>
          <w:lang w:eastAsia="ru-RU"/>
        </w:rPr>
      </w:pPr>
      <w:r w:rsidRPr="00912D25">
        <w:rPr>
          <w:rFonts w:ascii="Times New Roman" w:eastAsia="Times New Roman" w:hAnsi="Times New Roman"/>
          <w:sz w:val="28"/>
          <w:szCs w:val="24"/>
          <w:lang w:eastAsia="ru-RU"/>
        </w:rPr>
        <w:t>место для игр с водой и песком (песочницы, выносные бассейны, столы с чашами для игр с водой и песком).</w:t>
      </w:r>
    </w:p>
    <w:p w:rsidR="00DC20EA" w:rsidRDefault="00DC20EA" w:rsidP="00DC20EA">
      <w:pPr>
        <w:spacing w:after="0" w:line="240" w:lineRule="auto"/>
        <w:ind w:firstLine="720"/>
        <w:jc w:val="both"/>
        <w:rPr>
          <w:rFonts w:ascii="Times New Roman" w:eastAsia="Times New Roman" w:hAnsi="Times New Roman"/>
          <w:sz w:val="28"/>
          <w:szCs w:val="24"/>
          <w:lang w:eastAsia="ru-RU"/>
        </w:rPr>
      </w:pPr>
    </w:p>
    <w:p w:rsidR="00DC20EA" w:rsidRDefault="00DC20EA" w:rsidP="00DC20EA">
      <w:pPr>
        <w:spacing w:after="0" w:line="240" w:lineRule="auto"/>
        <w:ind w:firstLine="720"/>
        <w:jc w:val="both"/>
        <w:rPr>
          <w:rFonts w:ascii="Times New Roman" w:eastAsia="Times New Roman" w:hAnsi="Times New Roman"/>
          <w:sz w:val="28"/>
          <w:szCs w:val="24"/>
          <w:lang w:eastAsia="ru-RU"/>
        </w:rPr>
      </w:pPr>
    </w:p>
    <w:p w:rsidR="00DC20EA" w:rsidRDefault="00DC20EA" w:rsidP="00DC20EA">
      <w:pPr>
        <w:spacing w:after="0" w:line="240" w:lineRule="auto"/>
        <w:ind w:firstLine="720"/>
        <w:jc w:val="both"/>
        <w:rPr>
          <w:rFonts w:ascii="Times New Roman" w:eastAsia="Times New Roman" w:hAnsi="Times New Roman"/>
          <w:sz w:val="28"/>
          <w:szCs w:val="24"/>
          <w:lang w:eastAsia="ru-RU"/>
        </w:rPr>
      </w:pPr>
    </w:p>
    <w:p w:rsidR="00DC20EA" w:rsidRDefault="00DC20EA" w:rsidP="00DC20EA">
      <w:pPr>
        <w:spacing w:after="0" w:line="240" w:lineRule="auto"/>
        <w:ind w:firstLine="720"/>
        <w:jc w:val="both"/>
        <w:rPr>
          <w:rFonts w:ascii="Times New Roman" w:eastAsia="Times New Roman" w:hAnsi="Times New Roman"/>
          <w:sz w:val="28"/>
          <w:szCs w:val="24"/>
          <w:lang w:eastAsia="ru-RU"/>
        </w:rPr>
      </w:pPr>
    </w:p>
    <w:p w:rsidR="00DC20EA" w:rsidRDefault="00DC20EA" w:rsidP="00DC20EA">
      <w:pPr>
        <w:spacing w:after="0" w:line="240" w:lineRule="auto"/>
        <w:ind w:firstLine="720"/>
        <w:jc w:val="both"/>
        <w:rPr>
          <w:rFonts w:ascii="Times New Roman" w:eastAsia="Times New Roman" w:hAnsi="Times New Roman"/>
          <w:sz w:val="28"/>
          <w:szCs w:val="24"/>
          <w:lang w:eastAsia="ru-RU"/>
        </w:rPr>
      </w:pPr>
    </w:p>
    <w:p w:rsidR="00DC20EA" w:rsidRDefault="00DC20EA" w:rsidP="00DC20EA">
      <w:pPr>
        <w:spacing w:after="0" w:line="240" w:lineRule="auto"/>
        <w:ind w:firstLine="720"/>
        <w:jc w:val="both"/>
        <w:rPr>
          <w:rFonts w:ascii="Times New Roman" w:eastAsia="Times New Roman" w:hAnsi="Times New Roman"/>
          <w:sz w:val="28"/>
          <w:szCs w:val="24"/>
          <w:lang w:eastAsia="ru-RU"/>
        </w:rPr>
      </w:pPr>
    </w:p>
    <w:p w:rsidR="00DC20EA" w:rsidRDefault="00DC20EA" w:rsidP="00DC20EA">
      <w:pPr>
        <w:spacing w:after="0" w:line="240" w:lineRule="auto"/>
        <w:ind w:firstLine="720"/>
        <w:jc w:val="both"/>
        <w:rPr>
          <w:rFonts w:ascii="Times New Roman" w:eastAsia="Times New Roman" w:hAnsi="Times New Roman"/>
          <w:sz w:val="28"/>
          <w:szCs w:val="24"/>
          <w:lang w:eastAsia="ru-RU"/>
        </w:rPr>
      </w:pPr>
    </w:p>
    <w:p w:rsidR="00DC20EA" w:rsidRDefault="00DC20EA" w:rsidP="00DC20EA">
      <w:pPr>
        <w:spacing w:after="0" w:line="240" w:lineRule="auto"/>
        <w:ind w:firstLine="720"/>
        <w:jc w:val="both"/>
        <w:rPr>
          <w:rFonts w:ascii="Times New Roman" w:eastAsia="Times New Roman" w:hAnsi="Times New Roman"/>
          <w:sz w:val="28"/>
          <w:szCs w:val="24"/>
          <w:lang w:eastAsia="ru-RU"/>
        </w:rPr>
      </w:pPr>
    </w:p>
    <w:p w:rsidR="00DC20EA" w:rsidRDefault="00DC20EA" w:rsidP="00DC20EA">
      <w:pPr>
        <w:spacing w:after="0" w:line="240" w:lineRule="auto"/>
        <w:ind w:firstLine="720"/>
        <w:jc w:val="both"/>
        <w:rPr>
          <w:rFonts w:ascii="Times New Roman" w:eastAsia="Times New Roman" w:hAnsi="Times New Roman"/>
          <w:sz w:val="28"/>
          <w:szCs w:val="24"/>
          <w:lang w:eastAsia="ru-RU"/>
        </w:rPr>
      </w:pPr>
    </w:p>
    <w:p w:rsidR="00DC20EA" w:rsidRDefault="00DC20EA" w:rsidP="00DC20EA">
      <w:pPr>
        <w:spacing w:after="0" w:line="240" w:lineRule="auto"/>
        <w:ind w:firstLine="720"/>
        <w:jc w:val="both"/>
        <w:rPr>
          <w:rFonts w:ascii="Times New Roman" w:eastAsia="Times New Roman" w:hAnsi="Times New Roman"/>
          <w:sz w:val="28"/>
          <w:szCs w:val="24"/>
          <w:lang w:eastAsia="ru-RU"/>
        </w:rPr>
      </w:pPr>
    </w:p>
    <w:p w:rsidR="00DC20EA" w:rsidRDefault="00DC20EA" w:rsidP="00DC20EA">
      <w:pPr>
        <w:spacing w:after="0" w:line="240" w:lineRule="auto"/>
        <w:ind w:firstLine="720"/>
        <w:jc w:val="both"/>
        <w:rPr>
          <w:rFonts w:ascii="Times New Roman" w:eastAsia="Times New Roman" w:hAnsi="Times New Roman"/>
          <w:sz w:val="28"/>
          <w:szCs w:val="24"/>
          <w:lang w:eastAsia="ru-RU"/>
        </w:rPr>
      </w:pPr>
    </w:p>
    <w:p w:rsidR="00DC20EA" w:rsidRDefault="00DC20EA" w:rsidP="00DC20EA">
      <w:pPr>
        <w:spacing w:after="0" w:line="240" w:lineRule="auto"/>
        <w:ind w:firstLine="720"/>
        <w:jc w:val="both"/>
        <w:rPr>
          <w:rFonts w:ascii="Times New Roman" w:eastAsia="Times New Roman" w:hAnsi="Times New Roman"/>
          <w:sz w:val="28"/>
          <w:szCs w:val="24"/>
          <w:lang w:eastAsia="ru-RU"/>
        </w:rPr>
      </w:pPr>
    </w:p>
    <w:p w:rsidR="00DC20EA" w:rsidRDefault="00DC20EA" w:rsidP="00DC20EA">
      <w:pPr>
        <w:spacing w:after="0" w:line="240" w:lineRule="auto"/>
        <w:ind w:firstLine="720"/>
        <w:jc w:val="both"/>
        <w:rPr>
          <w:rFonts w:ascii="Times New Roman" w:eastAsia="Times New Roman" w:hAnsi="Times New Roman"/>
          <w:sz w:val="28"/>
          <w:szCs w:val="24"/>
          <w:lang w:eastAsia="ru-RU"/>
        </w:rPr>
      </w:pPr>
    </w:p>
    <w:p w:rsidR="00DC20EA" w:rsidRDefault="00DC20EA" w:rsidP="00DC20EA">
      <w:pPr>
        <w:spacing w:after="0" w:line="240" w:lineRule="auto"/>
        <w:ind w:firstLine="720"/>
        <w:jc w:val="both"/>
        <w:rPr>
          <w:rFonts w:ascii="Times New Roman" w:eastAsia="Times New Roman" w:hAnsi="Times New Roman"/>
          <w:sz w:val="28"/>
          <w:szCs w:val="24"/>
          <w:lang w:eastAsia="ru-RU"/>
        </w:rPr>
      </w:pPr>
    </w:p>
    <w:p w:rsidR="00DC20EA" w:rsidRPr="00DC20EA" w:rsidRDefault="00DC20EA" w:rsidP="00BC1F8F">
      <w:pPr>
        <w:spacing w:after="0" w:line="240" w:lineRule="auto"/>
        <w:jc w:val="both"/>
        <w:rPr>
          <w:rFonts w:ascii="Times New Roman" w:eastAsia="Times New Roman" w:hAnsi="Times New Roman"/>
          <w:sz w:val="28"/>
          <w:szCs w:val="28"/>
          <w:lang w:eastAsia="ru-RU"/>
        </w:rPr>
      </w:pPr>
    </w:p>
    <w:p w:rsidR="00DC20EA" w:rsidRPr="0099782B" w:rsidRDefault="00DC20EA" w:rsidP="00DC20EA">
      <w:pPr>
        <w:pStyle w:val="Default"/>
        <w:jc w:val="right"/>
        <w:rPr>
          <w:color w:val="auto"/>
          <w:sz w:val="28"/>
        </w:rPr>
      </w:pPr>
      <w:r w:rsidRPr="0099782B">
        <w:rPr>
          <w:color w:val="auto"/>
          <w:sz w:val="28"/>
        </w:rPr>
        <w:lastRenderedPageBreak/>
        <w:t xml:space="preserve">Приложение </w:t>
      </w:r>
      <w:r>
        <w:rPr>
          <w:color w:val="auto"/>
          <w:sz w:val="28"/>
        </w:rPr>
        <w:t>3</w:t>
      </w:r>
    </w:p>
    <w:p w:rsidR="00BC1F8F" w:rsidRDefault="00BC1F8F" w:rsidP="00DC20EA">
      <w:pPr>
        <w:spacing w:after="0" w:line="240" w:lineRule="auto"/>
        <w:ind w:firstLine="708"/>
        <w:jc w:val="center"/>
        <w:rPr>
          <w:rFonts w:ascii="Times New Roman" w:eastAsia="Times New Roman" w:hAnsi="Times New Roman"/>
          <w:b/>
          <w:sz w:val="28"/>
          <w:szCs w:val="28"/>
          <w:lang w:eastAsia="ru-RU"/>
        </w:rPr>
      </w:pPr>
    </w:p>
    <w:p w:rsidR="00DC20EA" w:rsidRPr="00DC20EA" w:rsidRDefault="00DC20EA" w:rsidP="00DC20EA">
      <w:pPr>
        <w:spacing w:after="0" w:line="240" w:lineRule="auto"/>
        <w:ind w:firstLine="708"/>
        <w:jc w:val="center"/>
        <w:rPr>
          <w:rFonts w:ascii="Times New Roman" w:eastAsia="Times New Roman" w:hAnsi="Times New Roman"/>
          <w:b/>
          <w:sz w:val="28"/>
          <w:szCs w:val="28"/>
          <w:lang w:eastAsia="ru-RU"/>
        </w:rPr>
      </w:pPr>
      <w:r w:rsidRPr="00DC20EA">
        <w:rPr>
          <w:rFonts w:ascii="Times New Roman" w:eastAsia="Times New Roman" w:hAnsi="Times New Roman"/>
          <w:b/>
          <w:sz w:val="28"/>
          <w:szCs w:val="28"/>
          <w:lang w:eastAsia="ru-RU"/>
        </w:rPr>
        <w:t>Рекомендации по оформлению уголка книги</w:t>
      </w:r>
    </w:p>
    <w:p w:rsidR="00DC20EA" w:rsidRDefault="00BC1F8F" w:rsidP="00DC20EA">
      <w:pPr>
        <w:spacing w:after="0" w:line="240" w:lineRule="auto"/>
        <w:ind w:firstLine="708"/>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w:t>
      </w:r>
      <w:r w:rsidR="00DC20EA" w:rsidRPr="00DC20EA">
        <w:rPr>
          <w:rFonts w:ascii="Times New Roman" w:eastAsia="Times New Roman" w:hAnsi="Times New Roman"/>
          <w:b/>
          <w:sz w:val="28"/>
          <w:szCs w:val="28"/>
          <w:lang w:eastAsia="ru-RU"/>
        </w:rPr>
        <w:t xml:space="preserve"> учр</w:t>
      </w:r>
      <w:r>
        <w:rPr>
          <w:rFonts w:ascii="Times New Roman" w:eastAsia="Times New Roman" w:hAnsi="Times New Roman"/>
          <w:b/>
          <w:sz w:val="28"/>
          <w:szCs w:val="28"/>
          <w:lang w:eastAsia="ru-RU"/>
        </w:rPr>
        <w:t>еждении дошкольного образования</w:t>
      </w:r>
    </w:p>
    <w:p w:rsidR="00E377AC" w:rsidRDefault="00E377AC" w:rsidP="007C186E">
      <w:pPr>
        <w:spacing w:after="0" w:line="240" w:lineRule="auto"/>
        <w:jc w:val="center"/>
        <w:rPr>
          <w:rFonts w:ascii="Times New Roman" w:eastAsia="Times New Roman" w:hAnsi="Times New Roman"/>
          <w:b/>
          <w:sz w:val="28"/>
          <w:szCs w:val="28"/>
          <w:lang w:eastAsia="ru-RU"/>
        </w:rPr>
      </w:pPr>
      <w:r w:rsidRPr="00DC20EA">
        <w:rPr>
          <w:rFonts w:ascii="Times New Roman" w:eastAsia="Times New Roman" w:hAnsi="Times New Roman"/>
          <w:i/>
          <w:sz w:val="28"/>
          <w:szCs w:val="28"/>
          <w:lang w:eastAsia="ru-RU"/>
        </w:rPr>
        <w:t>Инструктивно-методическое письмо к 2012/2013 учебному году для учреждений дошкольного образования</w:t>
      </w:r>
    </w:p>
    <w:p w:rsidR="00BC1F8F" w:rsidRPr="00BC1F8F" w:rsidRDefault="00BC1F8F" w:rsidP="00DC20EA">
      <w:pPr>
        <w:spacing w:after="0" w:line="240" w:lineRule="auto"/>
        <w:ind w:firstLine="708"/>
        <w:jc w:val="center"/>
        <w:rPr>
          <w:rFonts w:ascii="Times New Roman" w:eastAsia="Times New Roman" w:hAnsi="Times New Roman"/>
          <w:b/>
          <w:sz w:val="16"/>
          <w:szCs w:val="16"/>
          <w:lang w:eastAsia="ru-RU"/>
        </w:rPr>
      </w:pP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Существенную роль в формировании у дошкольников интереса и любви к художественной литературе играет уголок книги. Книга в жизни ребенка выполняет познавательную, воспитательную, развивающую функции, преподносит ему первые уроки умственного, нравственного, эстетического воспитания.</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xml:space="preserve">Во всех возрастных группах дошкольного учреждения должен быть оборудован уголок книги – специально выделенное и оформленное место, где ребенок может самостоятельно или </w:t>
      </w:r>
      <w:proofErr w:type="gramStart"/>
      <w:r w:rsidRPr="00DC20EA">
        <w:rPr>
          <w:rFonts w:ascii="Times New Roman" w:eastAsia="Times New Roman" w:hAnsi="Times New Roman"/>
          <w:sz w:val="28"/>
          <w:szCs w:val="28"/>
          <w:lang w:eastAsia="ru-RU"/>
        </w:rPr>
        <w:t>со</w:t>
      </w:r>
      <w:proofErr w:type="gramEnd"/>
      <w:r w:rsidRPr="00DC20EA">
        <w:rPr>
          <w:rFonts w:ascii="Times New Roman" w:eastAsia="Times New Roman" w:hAnsi="Times New Roman"/>
          <w:sz w:val="28"/>
          <w:szCs w:val="28"/>
          <w:lang w:eastAsia="ru-RU"/>
        </w:rPr>
        <w:t xml:space="preserve"> взрослым выбрать книгу. Встреча со знакомым произведением, полюбившимися героями углубляет проникновение ребенка в авторский замысел, помогает ему уточнить возникшие при слушании образы, еще раз сопережить с героями события и приключения. В уголке книги происходит личностное общение ребенка с произведением искусства, решается комплекс образовательных задач средствами художественной литературы. </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Требования к оформлению уголка книги:</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расположение его по возможности вдали от мест игр детей, поскольку шумные игры могут отвлечь ребенка от сосредоточенного общения с книгой;</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обеспечение правильного освещения: естественное (вблизи окна) и искусственное для вечернего времени;</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xml:space="preserve">– целесообразность и удобство, </w:t>
      </w:r>
      <w:proofErr w:type="gramStart"/>
      <w:r w:rsidRPr="00DC20EA">
        <w:rPr>
          <w:rFonts w:ascii="Times New Roman" w:eastAsia="Times New Roman" w:hAnsi="Times New Roman"/>
          <w:sz w:val="28"/>
          <w:szCs w:val="28"/>
          <w:lang w:eastAsia="ru-RU"/>
        </w:rPr>
        <w:t>располагающие</w:t>
      </w:r>
      <w:proofErr w:type="gramEnd"/>
      <w:r w:rsidRPr="00DC20EA">
        <w:rPr>
          <w:rFonts w:ascii="Times New Roman" w:eastAsia="Times New Roman" w:hAnsi="Times New Roman"/>
          <w:sz w:val="28"/>
          <w:szCs w:val="28"/>
          <w:lang w:eastAsia="ru-RU"/>
        </w:rPr>
        <w:t xml:space="preserve"> ребенка к неторопливому, сосредоточенному общению с книгой;</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эстетичность и функциональность предназначения;</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xml:space="preserve">– учет возрастных и индивидуальных возможностей ребенка. </w:t>
      </w:r>
    </w:p>
    <w:p w:rsidR="00DC20EA" w:rsidRPr="00DC20EA" w:rsidRDefault="00DC20EA" w:rsidP="00BC1F8F">
      <w:pPr>
        <w:spacing w:after="0" w:line="240" w:lineRule="auto"/>
        <w:ind w:firstLine="709"/>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Важно, чтобы каждый ребенок мог иметь возможность выбора книг по интересу, а просмотр книги побуждал его к общению со сверстниками, взрослыми.</w:t>
      </w:r>
    </w:p>
    <w:p w:rsidR="00DC20EA" w:rsidRPr="00DC20EA" w:rsidRDefault="00DC20EA" w:rsidP="00DC20EA">
      <w:pPr>
        <w:spacing w:after="0" w:line="240" w:lineRule="auto"/>
        <w:ind w:firstLine="709"/>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Одним из важных вопросов при оформлении уголка книги является учет принципов отбора литературных произведений для дошкольников: доступность; художественность; разнообразие; постепенность усложнения; учет национальных и культурных особенностей произведений; учет читательских предпочтений дошкольников; сюжетная занимательность; простота и ясность композиции; близость содержания опыту ребенка.</w:t>
      </w:r>
    </w:p>
    <w:p w:rsidR="00DC20EA" w:rsidRPr="00DC20EA" w:rsidRDefault="00DC20EA" w:rsidP="00DC20EA">
      <w:pPr>
        <w:spacing w:after="0" w:line="240" w:lineRule="auto"/>
        <w:ind w:firstLine="709"/>
        <w:jc w:val="both"/>
        <w:rPr>
          <w:rFonts w:ascii="Times New Roman" w:eastAsia="Times New Roman" w:hAnsi="Times New Roman"/>
          <w:sz w:val="28"/>
          <w:szCs w:val="28"/>
          <w:lang w:eastAsia="ru-RU"/>
        </w:rPr>
      </w:pPr>
      <w:proofErr w:type="gramStart"/>
      <w:r w:rsidRPr="00DC20EA">
        <w:rPr>
          <w:rFonts w:ascii="Times New Roman" w:eastAsia="Times New Roman" w:hAnsi="Times New Roman"/>
          <w:sz w:val="28"/>
          <w:szCs w:val="28"/>
          <w:lang w:eastAsia="ru-RU"/>
        </w:rPr>
        <w:t xml:space="preserve">Педагоги осуществляют выбор литературных произведений исходя из разных оснований: жанр (загадка, </w:t>
      </w:r>
      <w:proofErr w:type="spellStart"/>
      <w:r w:rsidRPr="00DC20EA">
        <w:rPr>
          <w:rFonts w:ascii="Times New Roman" w:eastAsia="Times New Roman" w:hAnsi="Times New Roman"/>
          <w:sz w:val="28"/>
          <w:szCs w:val="28"/>
          <w:lang w:eastAsia="ru-RU"/>
        </w:rPr>
        <w:t>потешка</w:t>
      </w:r>
      <w:proofErr w:type="spellEnd"/>
      <w:r w:rsidRPr="00DC20EA">
        <w:rPr>
          <w:rFonts w:ascii="Times New Roman" w:eastAsia="Times New Roman" w:hAnsi="Times New Roman"/>
          <w:sz w:val="28"/>
          <w:szCs w:val="28"/>
          <w:lang w:eastAsia="ru-RU"/>
        </w:rPr>
        <w:t xml:space="preserve">, </w:t>
      </w:r>
      <w:proofErr w:type="spellStart"/>
      <w:r w:rsidRPr="00DC20EA">
        <w:rPr>
          <w:rFonts w:ascii="Times New Roman" w:eastAsia="Times New Roman" w:hAnsi="Times New Roman"/>
          <w:sz w:val="28"/>
          <w:szCs w:val="28"/>
          <w:lang w:eastAsia="ru-RU"/>
        </w:rPr>
        <w:t>закличка</w:t>
      </w:r>
      <w:proofErr w:type="spellEnd"/>
      <w:r w:rsidRPr="00DC20EA">
        <w:rPr>
          <w:rFonts w:ascii="Times New Roman" w:eastAsia="Times New Roman" w:hAnsi="Times New Roman"/>
          <w:sz w:val="28"/>
          <w:szCs w:val="28"/>
          <w:lang w:eastAsia="ru-RU"/>
        </w:rPr>
        <w:t xml:space="preserve">, дразнилка, пословица, поговорка, небылица, повесть, стихотворение, авторская сказка в стихах, басня и пр.); формальные признаки (верлибр, фигурный стих, стихотворения с </w:t>
      </w:r>
      <w:proofErr w:type="spellStart"/>
      <w:r w:rsidRPr="00DC20EA">
        <w:rPr>
          <w:rFonts w:ascii="Times New Roman" w:eastAsia="Times New Roman" w:hAnsi="Times New Roman"/>
          <w:sz w:val="28"/>
          <w:szCs w:val="28"/>
          <w:lang w:eastAsia="ru-RU"/>
        </w:rPr>
        <w:t>ярковыраженной</w:t>
      </w:r>
      <w:proofErr w:type="spellEnd"/>
      <w:r w:rsidRPr="00DC20EA">
        <w:rPr>
          <w:rFonts w:ascii="Times New Roman" w:eastAsia="Times New Roman" w:hAnsi="Times New Roman"/>
          <w:sz w:val="28"/>
          <w:szCs w:val="28"/>
          <w:lang w:eastAsia="ru-RU"/>
        </w:rPr>
        <w:t xml:space="preserve"> рифмой); тематика (о детях, животных, явлениях окружающей действительности, пейзажная лирика и пр.); настроение и </w:t>
      </w:r>
      <w:r w:rsidRPr="00DC20EA">
        <w:rPr>
          <w:rFonts w:ascii="Times New Roman" w:eastAsia="Times New Roman" w:hAnsi="Times New Roman"/>
          <w:sz w:val="28"/>
          <w:szCs w:val="28"/>
          <w:lang w:eastAsia="ru-RU"/>
        </w:rPr>
        <w:lastRenderedPageBreak/>
        <w:t>характер (юмористические, занимательные, повествовательные и пр.).</w:t>
      </w:r>
      <w:proofErr w:type="gramEnd"/>
      <w:r w:rsidRPr="00DC20EA">
        <w:rPr>
          <w:rFonts w:ascii="Times New Roman" w:eastAsia="Times New Roman" w:hAnsi="Times New Roman"/>
          <w:sz w:val="28"/>
          <w:szCs w:val="28"/>
          <w:lang w:eastAsia="ru-RU"/>
        </w:rPr>
        <w:t xml:space="preserve"> Это позволит сформировать у детей широту читательских интересов, избирательность, индивидуальность литературных предпочтений.</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xml:space="preserve">Главный принцип организации </w:t>
      </w:r>
      <w:r w:rsidRPr="00DC20EA">
        <w:rPr>
          <w:rFonts w:ascii="Times New Roman" w:eastAsia="Times New Roman" w:hAnsi="Times New Roman"/>
          <w:bCs/>
          <w:sz w:val="28"/>
          <w:lang w:eastAsia="ru-RU"/>
        </w:rPr>
        <w:t>уголка книги</w:t>
      </w:r>
      <w:r w:rsidRPr="00DC20EA">
        <w:rPr>
          <w:rFonts w:ascii="Times New Roman" w:eastAsia="Times New Roman" w:hAnsi="Times New Roman"/>
          <w:sz w:val="28"/>
          <w:szCs w:val="28"/>
          <w:lang w:eastAsia="ru-RU"/>
        </w:rPr>
        <w:t xml:space="preserve"> – удовлетворение разнообразных литературных интересов детей. Из этого принципа вытекает вывод, что нельзя определить точное время нахождения в уголке каждой отдельной книги. Есть книги, перелистывать и рассматривать которые дети готовы долгое время, постоянно открывая в них новые интересные для себя вещи. Такого рода книги могут и должны долго находиться в уголке, доставляя детям радость ежедневного общения. К иным интерес утрачивается довольно быстро, и, наблюдая стойкое индифферентное отношение, воспитатель может убрать книгу с полочки, не дожидаясь намеченного срока. В среднем же срок пребывания книги в книжном уголке 2 – 2,5 недели.</w:t>
      </w:r>
    </w:p>
    <w:p w:rsidR="00DC20EA" w:rsidRPr="00DC20EA" w:rsidRDefault="00DC20EA" w:rsidP="00DC20EA">
      <w:pPr>
        <w:spacing w:after="0" w:line="240" w:lineRule="auto"/>
        <w:ind w:firstLine="709"/>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Содержание уголка книги в разных возрастных группах детского сада должно соответствовать возрасту и уровню развития детей, удовлетворять их интересы и потребности.</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xml:space="preserve">В </w:t>
      </w:r>
      <w:r w:rsidRPr="00DC20EA">
        <w:rPr>
          <w:rFonts w:ascii="Times New Roman" w:eastAsia="Times New Roman" w:hAnsi="Times New Roman"/>
          <w:b/>
          <w:bCs/>
          <w:sz w:val="28"/>
          <w:lang w:eastAsia="ru-RU"/>
        </w:rPr>
        <w:t>младших группах</w:t>
      </w:r>
      <w:r w:rsidRPr="00DC20EA">
        <w:rPr>
          <w:rFonts w:ascii="Times New Roman" w:eastAsia="Times New Roman" w:hAnsi="Times New Roman"/>
          <w:sz w:val="28"/>
          <w:szCs w:val="28"/>
          <w:lang w:eastAsia="ru-RU"/>
        </w:rPr>
        <w:t xml:space="preserve"> воспитатель формирует у детей первый опыт самостоятельного общения с книгой: знакомит с уголком книги, его устройством и назначением, приучает рассматривать книги и картинки только там. Сообщает </w:t>
      </w:r>
      <w:r w:rsidRPr="00DC20EA">
        <w:rPr>
          <w:rFonts w:ascii="Times New Roman" w:eastAsia="Times New Roman" w:hAnsi="Times New Roman"/>
          <w:bCs/>
          <w:sz w:val="28"/>
          <w:lang w:eastAsia="ru-RU"/>
        </w:rPr>
        <w:t>правила,</w:t>
      </w:r>
      <w:r w:rsidRPr="00DC20EA">
        <w:rPr>
          <w:rFonts w:ascii="Times New Roman" w:eastAsia="Times New Roman" w:hAnsi="Times New Roman"/>
          <w:sz w:val="28"/>
          <w:szCs w:val="28"/>
          <w:lang w:eastAsia="ru-RU"/>
        </w:rPr>
        <w:t xml:space="preserve"> которые нужно соблюдать (брать книги чистыми руками, перелистывать осторожно, не рвать, не мять, не использовать для игр; после того как посмотрел, всегда класть книгу на место и др.). В книжном уголке выставляется, как правило, немного книг (4 – 5), однако у воспитателя должны быть в запасе дополнительные экземпляры этих же книг, т. к. маленькие дети очень склонны к подражанию, и если кто-то из них начинает рассматривать книгу, то и у других возника</w:t>
      </w:r>
      <w:r w:rsidR="00BC1F8F">
        <w:rPr>
          <w:rFonts w:ascii="Times New Roman" w:eastAsia="Times New Roman" w:hAnsi="Times New Roman"/>
          <w:sz w:val="28"/>
          <w:szCs w:val="28"/>
          <w:lang w:eastAsia="ru-RU"/>
        </w:rPr>
        <w:t xml:space="preserve">ет желание получить точно такую </w:t>
      </w:r>
      <w:r w:rsidRPr="00DC20EA">
        <w:rPr>
          <w:rFonts w:ascii="Times New Roman" w:eastAsia="Times New Roman" w:hAnsi="Times New Roman"/>
          <w:sz w:val="28"/>
          <w:szCs w:val="28"/>
          <w:lang w:eastAsia="ru-RU"/>
        </w:rPr>
        <w:t>же.</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xml:space="preserve">Малыши любят подолгу «читать» знакомые книги, воспринимая их как яркое зрелище, театр. Это разглядывание не только помогает осознанию текста, но и вызывает у детей творческое состояние, побуждает к самостоятельному творчеству. Многократно возвращаясь к понравившейся книге, индивидуально и </w:t>
      </w:r>
      <w:proofErr w:type="spellStart"/>
      <w:r w:rsidRPr="00DC20EA">
        <w:rPr>
          <w:rFonts w:ascii="Times New Roman" w:eastAsia="Times New Roman" w:hAnsi="Times New Roman"/>
          <w:sz w:val="28"/>
          <w:szCs w:val="28"/>
          <w:lang w:eastAsia="ru-RU"/>
        </w:rPr>
        <w:t>глубоколичностно</w:t>
      </w:r>
      <w:proofErr w:type="spellEnd"/>
      <w:r w:rsidRPr="00DC20EA">
        <w:rPr>
          <w:rFonts w:ascii="Times New Roman" w:eastAsia="Times New Roman" w:hAnsi="Times New Roman"/>
          <w:sz w:val="28"/>
          <w:szCs w:val="28"/>
          <w:lang w:eastAsia="ru-RU"/>
        </w:rPr>
        <w:t xml:space="preserve"> общаясь с нею, ребенок не только глубже осознает ее содержание, но и испытывает ту большую творческую радость, которую приносит встреча с искусством.</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xml:space="preserve">В уголок книги помещают, как правило, издания, уже знакомые детям, с яркими крупными иллюстрациями. </w:t>
      </w:r>
      <w:proofErr w:type="gramStart"/>
      <w:r w:rsidRPr="00DC20EA">
        <w:rPr>
          <w:rFonts w:ascii="Times New Roman" w:eastAsia="Times New Roman" w:hAnsi="Times New Roman"/>
          <w:sz w:val="28"/>
          <w:szCs w:val="28"/>
          <w:lang w:eastAsia="ru-RU"/>
        </w:rPr>
        <w:t>Кроме книг, здесь могут находиться отдельные картинки, наклеенные на плотную бумагу, и небольшие альбомы для рассматривания на близкие детям этого возраста темы («Игрушки», «Домашние животные», тематические выставки:</w:t>
      </w:r>
      <w:proofErr w:type="gramEnd"/>
      <w:r w:rsidRPr="00DC20EA">
        <w:rPr>
          <w:rFonts w:ascii="Times New Roman" w:eastAsia="Times New Roman" w:hAnsi="Times New Roman"/>
          <w:sz w:val="28"/>
          <w:szCs w:val="28"/>
          <w:lang w:eastAsia="ru-RU"/>
        </w:rPr>
        <w:t xml:space="preserve"> </w:t>
      </w:r>
      <w:proofErr w:type="gramStart"/>
      <w:r w:rsidRPr="00DC20EA">
        <w:rPr>
          <w:rFonts w:ascii="Times New Roman" w:eastAsia="Times New Roman" w:hAnsi="Times New Roman"/>
          <w:sz w:val="28"/>
          <w:szCs w:val="28"/>
          <w:lang w:eastAsia="ru-RU"/>
        </w:rPr>
        <w:t>«Сказки Корнея Чуковского», «Осенняя поэзия» и др.).</w:t>
      </w:r>
      <w:proofErr w:type="gramEnd"/>
      <w:r w:rsidRPr="00DC20EA">
        <w:rPr>
          <w:rFonts w:ascii="Times New Roman" w:eastAsia="Times New Roman" w:hAnsi="Times New Roman"/>
          <w:sz w:val="28"/>
          <w:szCs w:val="28"/>
          <w:lang w:eastAsia="ru-RU"/>
        </w:rPr>
        <w:t xml:space="preserve"> Рассматривание альбомов с предметными картинками интересно и важно для детей, познающих в этом возрасте предметный мир. </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xml:space="preserve">Дошкольникам младшего возраста для полного осмысления произведения необходимо наглядно увидеть каждую деталь, каждый </w:t>
      </w:r>
      <w:r w:rsidRPr="00DC20EA">
        <w:rPr>
          <w:rFonts w:ascii="Times New Roman" w:eastAsia="Times New Roman" w:hAnsi="Times New Roman"/>
          <w:sz w:val="28"/>
          <w:szCs w:val="28"/>
          <w:lang w:eastAsia="ru-RU"/>
        </w:rPr>
        <w:lastRenderedPageBreak/>
        <w:t>сюжетный поворот. Поэтому при оформлении книжного уголка для детей данного возраста особое предпочтение отдается книжкам-картинкам, таким как «Колобок», «Теремок» с иллюстрациями Ю.А. Васнецова; «Детки в клетке» С.Я. Маршака с рисунками Е.И. </w:t>
      </w:r>
      <w:proofErr w:type="spellStart"/>
      <w:r w:rsidRPr="00DC20EA">
        <w:rPr>
          <w:rFonts w:ascii="Times New Roman" w:eastAsia="Times New Roman" w:hAnsi="Times New Roman"/>
          <w:sz w:val="28"/>
          <w:szCs w:val="28"/>
          <w:lang w:eastAsia="ru-RU"/>
        </w:rPr>
        <w:t>Чарушина</w:t>
      </w:r>
      <w:proofErr w:type="spellEnd"/>
      <w:r w:rsidRPr="00DC20EA">
        <w:rPr>
          <w:rFonts w:ascii="Times New Roman" w:eastAsia="Times New Roman" w:hAnsi="Times New Roman"/>
          <w:sz w:val="28"/>
          <w:szCs w:val="28"/>
          <w:lang w:eastAsia="ru-RU"/>
        </w:rPr>
        <w:t xml:space="preserve">; рассказы из «Азбуки» Л.Н.Толстого с рисунками А.Ф. Пахомова. Иллюстрации этих книг шаг за шагом следуют тексту, подробно раскрывая ребенку художественный мир произведения, помогая войти в этот мир, быть соучастником всех событий и приключений, которые происходят с героями. </w:t>
      </w:r>
      <w:r w:rsidRPr="00DC20EA">
        <w:rPr>
          <w:rFonts w:ascii="Times New Roman" w:eastAsia="Times New Roman" w:hAnsi="Times New Roman"/>
          <w:bCs/>
          <w:sz w:val="28"/>
          <w:lang w:eastAsia="ru-RU"/>
        </w:rPr>
        <w:t>Иллюстрированная книга</w:t>
      </w:r>
      <w:r w:rsidRPr="00DC20EA">
        <w:rPr>
          <w:rFonts w:ascii="Times New Roman" w:eastAsia="Times New Roman" w:hAnsi="Times New Roman"/>
          <w:sz w:val="28"/>
          <w:szCs w:val="28"/>
          <w:lang w:eastAsia="ru-RU"/>
        </w:rPr>
        <w:t xml:space="preserve"> – это и первый художественный музей, куда непосредственно входит ребенок и где впервые знакомится с творчеством замечательных художников – И.Я. </w:t>
      </w:r>
      <w:proofErr w:type="spellStart"/>
      <w:r w:rsidRPr="00DC20EA">
        <w:rPr>
          <w:rFonts w:ascii="Times New Roman" w:eastAsia="Times New Roman" w:hAnsi="Times New Roman"/>
          <w:sz w:val="28"/>
          <w:szCs w:val="28"/>
          <w:lang w:eastAsia="ru-RU"/>
        </w:rPr>
        <w:t>Билибина</w:t>
      </w:r>
      <w:proofErr w:type="spellEnd"/>
      <w:r w:rsidRPr="00DC20EA">
        <w:rPr>
          <w:rFonts w:ascii="Times New Roman" w:eastAsia="Times New Roman" w:hAnsi="Times New Roman"/>
          <w:sz w:val="28"/>
          <w:szCs w:val="28"/>
          <w:lang w:eastAsia="ru-RU"/>
        </w:rPr>
        <w:t>, Ю.А. Васнецова, В.В. Лебедева, В.М. Конашевича, Е.И. </w:t>
      </w:r>
      <w:proofErr w:type="spellStart"/>
      <w:r w:rsidRPr="00DC20EA">
        <w:rPr>
          <w:rFonts w:ascii="Times New Roman" w:eastAsia="Times New Roman" w:hAnsi="Times New Roman"/>
          <w:sz w:val="28"/>
          <w:szCs w:val="28"/>
          <w:lang w:eastAsia="ru-RU"/>
        </w:rPr>
        <w:t>Чарушина</w:t>
      </w:r>
      <w:proofErr w:type="spellEnd"/>
      <w:r w:rsidRPr="00DC20EA">
        <w:rPr>
          <w:rFonts w:ascii="Times New Roman" w:eastAsia="Times New Roman" w:hAnsi="Times New Roman"/>
          <w:sz w:val="28"/>
          <w:szCs w:val="28"/>
          <w:lang w:eastAsia="ru-RU"/>
        </w:rPr>
        <w:t xml:space="preserve"> и других. </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Воспитатель учит детей внимательно рассматривать картинки в книге, узнавать героев, их действия, побуждает вспоминать и пересказывать отдельные эпизоды. Позже он обратит внимание детей не только на героев и их действия, но и на выразительные подробности иллюстраций (костюм героя, своеобразные предметы обстановки, некоторые детали пейзажа и др.).</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xml:space="preserve">В </w:t>
      </w:r>
      <w:r w:rsidRPr="00DC20EA">
        <w:rPr>
          <w:rFonts w:ascii="Times New Roman" w:eastAsia="Times New Roman" w:hAnsi="Times New Roman"/>
          <w:b/>
          <w:bCs/>
          <w:sz w:val="28"/>
          <w:lang w:eastAsia="ru-RU"/>
        </w:rPr>
        <w:t>средней группе</w:t>
      </w:r>
      <w:r w:rsidRPr="00DC20EA">
        <w:rPr>
          <w:rFonts w:ascii="Times New Roman" w:eastAsia="Times New Roman" w:hAnsi="Times New Roman"/>
          <w:sz w:val="28"/>
          <w:szCs w:val="28"/>
          <w:lang w:eastAsia="ru-RU"/>
        </w:rPr>
        <w:t xml:space="preserve"> основные умения самостоятельно и аккуратно рассматривать книги закрепляются, становятся привычкой. Воспитатель обращает внимание детей на то, что книги легко мнутся и рвутся, показывает способы ухода за ними, организовывает починку книг. </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xml:space="preserve">Содержание книжного уголка и педагогическая работа в нем определяются изменениями в литературном развитии детей, которые происходят к пяти годам. Для старшего дошкольника книга становится важной частью духовной жизни, у него появляются литературные пристрастия, выраженные индивидуальные интересы. Одни дети всем другим книгам предпочитают произведения о животных, другие любят сказки, кто-то интересуется букварем и азбукой, а многие мальчики подолгу рассматривают книги о приключениях. Учитывая особый, постоянный, преобладающий интерес всех дошкольников к сказкам в уголок книги необходимо поместить 2 – 3 сказочных произведения. </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xml:space="preserve">Детская литература играет огромную роль в формировании </w:t>
      </w:r>
      <w:r w:rsidRPr="00DC20EA">
        <w:rPr>
          <w:rFonts w:ascii="Times New Roman" w:eastAsia="Times New Roman" w:hAnsi="Times New Roman"/>
          <w:bCs/>
          <w:sz w:val="28"/>
          <w:lang w:eastAsia="ru-RU"/>
        </w:rPr>
        <w:t>гражданских</w:t>
      </w:r>
      <w:r w:rsidRPr="00DC20EA">
        <w:rPr>
          <w:rFonts w:ascii="Times New Roman" w:eastAsia="Times New Roman" w:hAnsi="Times New Roman"/>
          <w:sz w:val="28"/>
          <w:szCs w:val="28"/>
          <w:lang w:eastAsia="ru-RU"/>
        </w:rPr>
        <w:t xml:space="preserve"> черт личности ребенка. Поэтому в уголке книги постоянно должны быть стихи, рассказы, обеспечивающие знакомство детей с историей нашей родины, с ее сегодняшней жизнью.</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xml:space="preserve">Ребенка-дошкольника привлекает природа, ее красота, скрытое таинство живого, и в уголке всегда должны находиться 2 – 3 книги о жизни природы, о животных, растениях. Рассматривая иллюстрации природоведческих книг, ребенок естественно входит в мир природы, лучше познает его тайны и закономерности. </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xml:space="preserve">В книжном уголке определенный период должны находиться издания произведений или иллюстрации, содержание которых совпадает с тематикой занятий, игр. Их рассматривание дает ребенку возможность углубить свои первоначальные представления, внимательнее их рассмотреть. </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lastRenderedPageBreak/>
        <w:t>Особое удовольствие получают дети от разглядывания смешных картинок в юмористических книгах. Встреча с ними удовлетворяет детскую потребность повеселиться, посмеяться, создает в группе радостную спокойную атмосферу, эмоциональный комфорт. Веселые книги С.Я. Маршака, С.В. Михалкова, А.Л. </w:t>
      </w:r>
      <w:proofErr w:type="spellStart"/>
      <w:r w:rsidRPr="00DC20EA">
        <w:rPr>
          <w:rFonts w:ascii="Times New Roman" w:eastAsia="Times New Roman" w:hAnsi="Times New Roman"/>
          <w:sz w:val="28"/>
          <w:szCs w:val="28"/>
          <w:lang w:eastAsia="ru-RU"/>
        </w:rPr>
        <w:t>Барто</w:t>
      </w:r>
      <w:proofErr w:type="spellEnd"/>
      <w:r w:rsidRPr="00DC20EA">
        <w:rPr>
          <w:rFonts w:ascii="Times New Roman" w:eastAsia="Times New Roman" w:hAnsi="Times New Roman"/>
          <w:sz w:val="28"/>
          <w:szCs w:val="28"/>
          <w:lang w:eastAsia="ru-RU"/>
        </w:rPr>
        <w:t>, М.М. Зощенко, Н.Н. Носова, В.Ю. Драгунского, Э.Н. Успенского и многих других писателей с иллюстрациями наших лучших художников обязательно должны быть в уголке книги. Общение с ними не только приносит детям радость, но и полезно им, так как развивает необходимую человеку способность – способность чувствовать и понимать юмор, умение видеть смешное в жизни и литературе.</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Помимо того, в уголок книги можно иногда помещать интересные, хорошо иллюстрированные книги, которые дети приносят из дома; «толстые» книжки, которые воспитатель читает в группе в течение длительного периода времени.</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Кроме книг, в книжном уголке могут находиться разнообразные альбомы для рассматривания, детские журналы. Могут быть и созданные художниками альбомы на определенные темы; книжки- малышки, составленные детьми вместе с воспитателем или с родителями из отдельных открыток и рисунков о своей семье, природе в разные времена года, труде взрослых и по другим тематикам.</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xml:space="preserve">Воспитатели </w:t>
      </w:r>
      <w:r w:rsidRPr="00DC20EA">
        <w:rPr>
          <w:rFonts w:ascii="Times New Roman" w:eastAsia="Times New Roman" w:hAnsi="Times New Roman"/>
          <w:bCs/>
          <w:sz w:val="28"/>
          <w:lang w:eastAsia="ru-RU"/>
        </w:rPr>
        <w:t>старших групп</w:t>
      </w:r>
      <w:r w:rsidRPr="00DC20EA">
        <w:rPr>
          <w:rFonts w:ascii="Times New Roman" w:eastAsia="Times New Roman" w:hAnsi="Times New Roman"/>
          <w:sz w:val="28"/>
          <w:szCs w:val="28"/>
          <w:lang w:eastAsia="ru-RU"/>
        </w:rPr>
        <w:t xml:space="preserve"> устраивают в книжном уголке тематические выставки книг. Цель таких выставок – углубить литературные интересы детей, сделать для дошкольников особо значимой, актуальной ту или иную литературную или общественно важную тему. Это может быть выставка сказок А.С.</w:t>
      </w:r>
      <w:r w:rsidRPr="00DC20EA">
        <w:rPr>
          <w:rFonts w:ascii="Times New Roman" w:eastAsia="Times New Roman" w:hAnsi="Times New Roman"/>
          <w:sz w:val="28"/>
          <w:szCs w:val="28"/>
          <w:lang w:val="en-US" w:eastAsia="ru-RU"/>
        </w:rPr>
        <w:t> </w:t>
      </w:r>
      <w:r w:rsidRPr="00DC20EA">
        <w:rPr>
          <w:rFonts w:ascii="Times New Roman" w:eastAsia="Times New Roman" w:hAnsi="Times New Roman"/>
          <w:sz w:val="28"/>
          <w:szCs w:val="28"/>
          <w:lang w:eastAsia="ru-RU"/>
        </w:rPr>
        <w:t>Пушкина (с иллюстрациями разных художников), книг Л.Н.</w:t>
      </w:r>
      <w:r w:rsidRPr="00DC20EA">
        <w:rPr>
          <w:rFonts w:ascii="Times New Roman" w:eastAsia="Times New Roman" w:hAnsi="Times New Roman"/>
          <w:sz w:val="28"/>
          <w:szCs w:val="28"/>
          <w:lang w:val="en-US" w:eastAsia="ru-RU"/>
        </w:rPr>
        <w:t> </w:t>
      </w:r>
      <w:r w:rsidRPr="00DC20EA">
        <w:rPr>
          <w:rFonts w:ascii="Times New Roman" w:eastAsia="Times New Roman" w:hAnsi="Times New Roman"/>
          <w:sz w:val="28"/>
          <w:szCs w:val="28"/>
          <w:lang w:eastAsia="ru-RU"/>
        </w:rPr>
        <w:t>Толстого, тематические выставки, посвященные календарным праздникам, и другие.</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xml:space="preserve">При организации выставки соблюдаются следующие правила: </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xml:space="preserve">– тема выставки обязательно должна быть актуальной и интересной для детей; </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xml:space="preserve">– необходим особый, тщательный отбор книг с точки зрения художественного оформления, внешнего состояния; </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выставка должна быть непродолжительной по времени – не более трех-четырех дней, так как далее внимание и интерес дошкольников будут неизбежно снижаться.</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xml:space="preserve">В </w:t>
      </w:r>
      <w:r w:rsidRPr="00DC20EA">
        <w:rPr>
          <w:rFonts w:ascii="Times New Roman" w:eastAsia="Times New Roman" w:hAnsi="Times New Roman"/>
          <w:b/>
          <w:bCs/>
          <w:sz w:val="28"/>
          <w:lang w:eastAsia="ru-RU"/>
        </w:rPr>
        <w:t xml:space="preserve">старшем </w:t>
      </w:r>
      <w:r w:rsidRPr="00DC20EA">
        <w:rPr>
          <w:rFonts w:ascii="Times New Roman" w:eastAsia="Times New Roman" w:hAnsi="Times New Roman"/>
          <w:sz w:val="28"/>
          <w:szCs w:val="28"/>
          <w:lang w:eastAsia="ru-RU"/>
        </w:rPr>
        <w:t xml:space="preserve">дошкольном возрасте дети достаточно самостоятельны в выборе книг, умении с ними обращаться, поэтому педагогическое руководство становится </w:t>
      </w:r>
      <w:proofErr w:type="gramStart"/>
      <w:r w:rsidRPr="00DC20EA">
        <w:rPr>
          <w:rFonts w:ascii="Times New Roman" w:eastAsia="Times New Roman" w:hAnsi="Times New Roman"/>
          <w:sz w:val="28"/>
          <w:szCs w:val="28"/>
          <w:lang w:eastAsia="ru-RU"/>
        </w:rPr>
        <w:t>более косвенным</w:t>
      </w:r>
      <w:proofErr w:type="gramEnd"/>
      <w:r w:rsidRPr="00DC20EA">
        <w:rPr>
          <w:rFonts w:ascii="Times New Roman" w:eastAsia="Times New Roman" w:hAnsi="Times New Roman"/>
          <w:sz w:val="28"/>
          <w:szCs w:val="28"/>
          <w:lang w:eastAsia="ru-RU"/>
        </w:rPr>
        <w:t>, корректным. Воспитатель помогает создать в группе спокойную, удобную, уютную обстановку для самостоятельного, сосредоточенного общения детей с литературными произведениями, которому так важно научить дошкольников. В то же время необходимо привлекать детей к совместному рассматриванию и обсуждению книг. Общение воспитателя и ребенка в уголке книги носит эмоционально-</w:t>
      </w:r>
      <w:r w:rsidRPr="00DC20EA">
        <w:rPr>
          <w:rFonts w:ascii="Times New Roman" w:eastAsia="Times New Roman" w:hAnsi="Times New Roman"/>
          <w:sz w:val="28"/>
          <w:szCs w:val="28"/>
          <w:lang w:eastAsia="ru-RU"/>
        </w:rPr>
        <w:lastRenderedPageBreak/>
        <w:t xml:space="preserve">комфортный и доверительный характер. Побуждая детей вместе рассмотреть книгу, поговорить о ней, воспитатель тем самым формирует умение воспринимать ее в единстве словесного и изобразительного искусств. </w:t>
      </w:r>
    </w:p>
    <w:p w:rsidR="00DC20EA" w:rsidRPr="00DC20EA" w:rsidRDefault="00DC20EA" w:rsidP="00DC20EA">
      <w:pPr>
        <w:spacing w:after="0" w:line="240" w:lineRule="auto"/>
        <w:ind w:firstLine="708"/>
        <w:jc w:val="both"/>
        <w:rPr>
          <w:rFonts w:ascii="Times New Roman" w:eastAsia="Times New Roman" w:hAnsi="Times New Roman"/>
          <w:sz w:val="28"/>
          <w:szCs w:val="28"/>
          <w:lang w:eastAsia="ru-RU"/>
        </w:rPr>
      </w:pPr>
      <w:r w:rsidRPr="00DC20EA">
        <w:rPr>
          <w:rFonts w:ascii="Times New Roman" w:eastAsia="Times New Roman" w:hAnsi="Times New Roman"/>
          <w:sz w:val="28"/>
          <w:szCs w:val="28"/>
          <w:lang w:eastAsia="ru-RU"/>
        </w:rPr>
        <w:t xml:space="preserve">Приобщению детей к богатству литературного наследия народа, высокохудожественным доступным литературным произведениям будет также способствовать открытие в учреждении дошкольного образования собственной библиотеки. Библиотека детского сада представляет собой отдельное помещение, оснащенное библиотечными стеллажами и каталожными ящиками. Библиотечный фонд представлен детской художественной литературой (на центральных стеллажах, в зоне доступа дошкольников) и методической литературой по всем образовательным областям учебной программы дошкольного образования, а также другими информационными ресурсами на различных электронных носителях. </w:t>
      </w:r>
    </w:p>
    <w:p w:rsidR="00BC1F8F" w:rsidRDefault="00BC1F8F" w:rsidP="00DC20EA">
      <w:pPr>
        <w:spacing w:after="0" w:line="240" w:lineRule="auto"/>
        <w:rPr>
          <w:rFonts w:ascii="Times New Roman" w:eastAsia="Times New Roman" w:hAnsi="Times New Roman"/>
          <w:b/>
          <w:bCs/>
          <w:sz w:val="28"/>
          <w:szCs w:val="28"/>
          <w:lang w:eastAsia="ru-RU"/>
        </w:rPr>
      </w:pPr>
    </w:p>
    <w:p w:rsidR="00DC20EA" w:rsidRDefault="00DC20EA" w:rsidP="002417EE">
      <w:pPr>
        <w:pStyle w:val="Default"/>
        <w:rPr>
          <w:color w:val="auto"/>
          <w:sz w:val="28"/>
        </w:rPr>
      </w:pPr>
    </w:p>
    <w:p w:rsidR="00DC20EA" w:rsidRDefault="00DC20EA" w:rsidP="002417EE">
      <w:pPr>
        <w:pStyle w:val="Default"/>
        <w:rPr>
          <w:color w:val="auto"/>
          <w:sz w:val="28"/>
        </w:rPr>
      </w:pPr>
    </w:p>
    <w:p w:rsidR="00DC20EA" w:rsidRDefault="00DC20EA" w:rsidP="002417EE">
      <w:pPr>
        <w:pStyle w:val="Default"/>
        <w:rPr>
          <w:color w:val="auto"/>
          <w:sz w:val="28"/>
        </w:rPr>
      </w:pPr>
    </w:p>
    <w:p w:rsidR="00DC20EA" w:rsidRDefault="00DC20EA" w:rsidP="002417EE">
      <w:pPr>
        <w:pStyle w:val="Default"/>
        <w:rPr>
          <w:color w:val="auto"/>
          <w:sz w:val="28"/>
        </w:rPr>
      </w:pPr>
    </w:p>
    <w:p w:rsidR="00DC20EA" w:rsidRDefault="00DC20EA" w:rsidP="002417EE">
      <w:pPr>
        <w:pStyle w:val="Default"/>
        <w:rPr>
          <w:color w:val="auto"/>
          <w:sz w:val="28"/>
        </w:rPr>
      </w:pPr>
    </w:p>
    <w:p w:rsidR="00DC20EA" w:rsidRDefault="00DC20EA" w:rsidP="002417EE">
      <w:pPr>
        <w:pStyle w:val="Default"/>
        <w:rPr>
          <w:color w:val="auto"/>
          <w:sz w:val="28"/>
        </w:rPr>
      </w:pPr>
    </w:p>
    <w:p w:rsidR="00DC20EA" w:rsidRDefault="00DC20EA" w:rsidP="002417EE">
      <w:pPr>
        <w:pStyle w:val="Default"/>
        <w:rPr>
          <w:color w:val="auto"/>
          <w:sz w:val="28"/>
        </w:rPr>
      </w:pPr>
    </w:p>
    <w:p w:rsidR="00DC20EA" w:rsidRDefault="00DC20EA" w:rsidP="002417EE">
      <w:pPr>
        <w:pStyle w:val="Default"/>
        <w:rPr>
          <w:color w:val="auto"/>
          <w:sz w:val="28"/>
        </w:rPr>
      </w:pPr>
    </w:p>
    <w:p w:rsidR="00DC20EA" w:rsidRDefault="00DC20EA" w:rsidP="002417EE">
      <w:pPr>
        <w:pStyle w:val="Default"/>
        <w:rPr>
          <w:color w:val="auto"/>
          <w:sz w:val="28"/>
        </w:rPr>
      </w:pPr>
    </w:p>
    <w:p w:rsidR="00DC20EA" w:rsidRDefault="00DC20EA" w:rsidP="002417EE">
      <w:pPr>
        <w:pStyle w:val="Default"/>
        <w:rPr>
          <w:color w:val="auto"/>
          <w:sz w:val="28"/>
        </w:rPr>
      </w:pPr>
    </w:p>
    <w:p w:rsidR="00BC1F8F" w:rsidRDefault="00BC1F8F" w:rsidP="002417EE">
      <w:pPr>
        <w:pStyle w:val="Default"/>
        <w:rPr>
          <w:color w:val="auto"/>
          <w:sz w:val="28"/>
        </w:rPr>
      </w:pPr>
    </w:p>
    <w:p w:rsidR="00BC1F8F" w:rsidRDefault="00BC1F8F" w:rsidP="002417EE">
      <w:pPr>
        <w:pStyle w:val="Default"/>
        <w:rPr>
          <w:color w:val="auto"/>
          <w:sz w:val="28"/>
        </w:rPr>
      </w:pPr>
    </w:p>
    <w:p w:rsidR="00BC1F8F" w:rsidRDefault="00BC1F8F" w:rsidP="002417EE">
      <w:pPr>
        <w:pStyle w:val="Default"/>
        <w:rPr>
          <w:color w:val="auto"/>
          <w:sz w:val="28"/>
        </w:rPr>
      </w:pPr>
    </w:p>
    <w:p w:rsidR="00BC1F8F" w:rsidRDefault="00BC1F8F" w:rsidP="002417EE">
      <w:pPr>
        <w:pStyle w:val="Default"/>
        <w:rPr>
          <w:color w:val="auto"/>
          <w:sz w:val="28"/>
        </w:rPr>
      </w:pPr>
    </w:p>
    <w:p w:rsidR="00BC1F8F" w:rsidRDefault="00BC1F8F" w:rsidP="002417EE">
      <w:pPr>
        <w:pStyle w:val="Default"/>
        <w:rPr>
          <w:color w:val="auto"/>
          <w:sz w:val="28"/>
        </w:rPr>
      </w:pPr>
    </w:p>
    <w:p w:rsidR="00BC1F8F" w:rsidRDefault="00BC1F8F" w:rsidP="002417EE">
      <w:pPr>
        <w:pStyle w:val="Default"/>
        <w:rPr>
          <w:color w:val="auto"/>
          <w:sz w:val="28"/>
        </w:rPr>
      </w:pPr>
    </w:p>
    <w:p w:rsidR="00BC1F8F" w:rsidRDefault="00BC1F8F" w:rsidP="002417EE">
      <w:pPr>
        <w:pStyle w:val="Default"/>
        <w:rPr>
          <w:color w:val="auto"/>
          <w:sz w:val="28"/>
        </w:rPr>
      </w:pPr>
    </w:p>
    <w:p w:rsidR="00BC1F8F" w:rsidRDefault="00BC1F8F" w:rsidP="002417EE">
      <w:pPr>
        <w:pStyle w:val="Default"/>
        <w:rPr>
          <w:color w:val="auto"/>
          <w:sz w:val="28"/>
        </w:rPr>
      </w:pPr>
    </w:p>
    <w:p w:rsidR="00BC1F8F" w:rsidRDefault="00BC1F8F" w:rsidP="002417EE">
      <w:pPr>
        <w:pStyle w:val="Default"/>
        <w:rPr>
          <w:color w:val="auto"/>
          <w:sz w:val="28"/>
        </w:rPr>
      </w:pPr>
    </w:p>
    <w:p w:rsidR="00BC1F8F" w:rsidRDefault="00BC1F8F" w:rsidP="002417EE">
      <w:pPr>
        <w:pStyle w:val="Default"/>
        <w:rPr>
          <w:color w:val="auto"/>
          <w:sz w:val="28"/>
        </w:rPr>
      </w:pPr>
    </w:p>
    <w:p w:rsidR="00BC1F8F" w:rsidRDefault="00BC1F8F" w:rsidP="002417EE">
      <w:pPr>
        <w:pStyle w:val="Default"/>
        <w:rPr>
          <w:color w:val="auto"/>
          <w:sz w:val="28"/>
        </w:rPr>
      </w:pPr>
    </w:p>
    <w:p w:rsidR="00BC1F8F" w:rsidRDefault="00BC1F8F" w:rsidP="002417EE">
      <w:pPr>
        <w:pStyle w:val="Default"/>
        <w:rPr>
          <w:color w:val="auto"/>
          <w:sz w:val="28"/>
        </w:rPr>
      </w:pPr>
    </w:p>
    <w:p w:rsidR="00DC20EA" w:rsidRDefault="00DC20EA" w:rsidP="002417EE">
      <w:pPr>
        <w:pStyle w:val="Default"/>
        <w:rPr>
          <w:color w:val="auto"/>
          <w:sz w:val="28"/>
        </w:rPr>
      </w:pPr>
    </w:p>
    <w:p w:rsidR="00DC20EA" w:rsidRDefault="00DC20EA" w:rsidP="002417EE">
      <w:pPr>
        <w:pStyle w:val="Default"/>
        <w:rPr>
          <w:color w:val="auto"/>
          <w:sz w:val="28"/>
        </w:rPr>
      </w:pPr>
    </w:p>
    <w:p w:rsidR="007C186E" w:rsidRDefault="007C186E" w:rsidP="002417EE">
      <w:pPr>
        <w:pStyle w:val="Default"/>
        <w:rPr>
          <w:color w:val="auto"/>
          <w:sz w:val="28"/>
        </w:rPr>
      </w:pPr>
    </w:p>
    <w:p w:rsidR="007C186E" w:rsidRDefault="007C186E" w:rsidP="002417EE">
      <w:pPr>
        <w:pStyle w:val="Default"/>
        <w:rPr>
          <w:color w:val="auto"/>
          <w:sz w:val="28"/>
        </w:rPr>
      </w:pPr>
    </w:p>
    <w:p w:rsidR="00DC20EA" w:rsidRDefault="00DC20EA" w:rsidP="002417EE">
      <w:pPr>
        <w:pStyle w:val="Default"/>
        <w:rPr>
          <w:color w:val="auto"/>
          <w:sz w:val="28"/>
        </w:rPr>
      </w:pPr>
    </w:p>
    <w:p w:rsidR="00DC20EA" w:rsidRDefault="00DC20EA" w:rsidP="002417EE">
      <w:pPr>
        <w:pStyle w:val="Default"/>
        <w:rPr>
          <w:color w:val="auto"/>
          <w:sz w:val="28"/>
        </w:rPr>
      </w:pPr>
    </w:p>
    <w:p w:rsidR="00DC20EA" w:rsidRDefault="00DC20EA" w:rsidP="002417EE">
      <w:pPr>
        <w:pStyle w:val="Default"/>
        <w:rPr>
          <w:color w:val="auto"/>
          <w:sz w:val="28"/>
        </w:rPr>
      </w:pPr>
    </w:p>
    <w:p w:rsidR="00FF0F00" w:rsidRDefault="00FF0F00" w:rsidP="002417EE">
      <w:pPr>
        <w:pStyle w:val="Default"/>
        <w:rPr>
          <w:color w:val="auto"/>
          <w:sz w:val="28"/>
        </w:rPr>
      </w:pPr>
    </w:p>
    <w:p w:rsidR="0067284C" w:rsidRPr="0099782B" w:rsidRDefault="0067284C" w:rsidP="0067284C">
      <w:pPr>
        <w:pStyle w:val="Default"/>
        <w:jc w:val="right"/>
        <w:rPr>
          <w:color w:val="auto"/>
          <w:sz w:val="28"/>
        </w:rPr>
      </w:pPr>
      <w:r w:rsidRPr="0099782B">
        <w:rPr>
          <w:color w:val="auto"/>
          <w:sz w:val="28"/>
        </w:rPr>
        <w:lastRenderedPageBreak/>
        <w:t xml:space="preserve">Приложение </w:t>
      </w:r>
      <w:r>
        <w:rPr>
          <w:color w:val="auto"/>
          <w:sz w:val="28"/>
        </w:rPr>
        <w:t>4</w:t>
      </w:r>
    </w:p>
    <w:p w:rsidR="0067284C" w:rsidRPr="00DC20EA" w:rsidRDefault="0067284C" w:rsidP="0067284C">
      <w:pPr>
        <w:pStyle w:val="Default"/>
        <w:rPr>
          <w:color w:val="auto"/>
          <w:sz w:val="16"/>
          <w:szCs w:val="16"/>
        </w:rPr>
      </w:pPr>
    </w:p>
    <w:p w:rsidR="0067284C" w:rsidRPr="005F08CC" w:rsidRDefault="0067284C" w:rsidP="0067284C">
      <w:pPr>
        <w:spacing w:after="0" w:line="240" w:lineRule="auto"/>
        <w:jc w:val="center"/>
        <w:rPr>
          <w:rFonts w:ascii="Times New Roman" w:eastAsia="Times New Roman" w:hAnsi="Times New Roman"/>
          <w:b/>
          <w:bCs/>
          <w:sz w:val="28"/>
          <w:szCs w:val="24"/>
          <w:lang w:eastAsia="ru-RU"/>
        </w:rPr>
      </w:pPr>
      <w:r w:rsidRPr="005F08CC">
        <w:rPr>
          <w:rFonts w:ascii="Times New Roman" w:eastAsia="Times New Roman" w:hAnsi="Times New Roman"/>
          <w:b/>
          <w:bCs/>
          <w:sz w:val="28"/>
          <w:szCs w:val="24"/>
          <w:lang w:eastAsia="ru-RU"/>
        </w:rPr>
        <w:t>Организация условий для игровой деятельности</w:t>
      </w:r>
    </w:p>
    <w:p w:rsidR="0067284C" w:rsidRPr="00BC1F8F" w:rsidRDefault="0067284C" w:rsidP="00BC1F8F">
      <w:pPr>
        <w:spacing w:after="0" w:line="240" w:lineRule="auto"/>
        <w:jc w:val="center"/>
        <w:rPr>
          <w:rFonts w:ascii="Times New Roman" w:eastAsia="Times New Roman" w:hAnsi="Times New Roman"/>
          <w:b/>
          <w:bCs/>
          <w:sz w:val="28"/>
          <w:szCs w:val="24"/>
          <w:lang w:eastAsia="ru-RU"/>
        </w:rPr>
      </w:pPr>
      <w:r w:rsidRPr="005F08CC">
        <w:rPr>
          <w:rFonts w:ascii="Times New Roman" w:eastAsia="Times New Roman" w:hAnsi="Times New Roman"/>
          <w:b/>
          <w:bCs/>
          <w:sz w:val="28"/>
          <w:szCs w:val="24"/>
          <w:lang w:eastAsia="ru-RU"/>
        </w:rPr>
        <w:t>детей старшего дошкольного возраста</w:t>
      </w:r>
    </w:p>
    <w:p w:rsidR="00EA24CC" w:rsidRDefault="00244225" w:rsidP="00E855C7">
      <w:pPr>
        <w:pStyle w:val="a4"/>
        <w:autoSpaceDE w:val="0"/>
        <w:autoSpaceDN w:val="0"/>
        <w:adjustRightInd w:val="0"/>
        <w:spacing w:after="0"/>
        <w:ind w:firstLine="709"/>
        <w:jc w:val="both"/>
        <w:rPr>
          <w:sz w:val="28"/>
          <w:szCs w:val="28"/>
        </w:rPr>
      </w:pPr>
      <w:r>
        <w:rPr>
          <w:sz w:val="28"/>
          <w:szCs w:val="28"/>
        </w:rPr>
        <w:t>Сюжетно-ролев</w:t>
      </w:r>
      <w:r w:rsidR="00EA24CC">
        <w:rPr>
          <w:sz w:val="28"/>
          <w:szCs w:val="28"/>
        </w:rPr>
        <w:t>ые</w:t>
      </w:r>
      <w:r>
        <w:rPr>
          <w:sz w:val="28"/>
          <w:szCs w:val="28"/>
        </w:rPr>
        <w:t xml:space="preserve"> игр</w:t>
      </w:r>
      <w:r w:rsidR="00EA24CC">
        <w:rPr>
          <w:sz w:val="28"/>
          <w:szCs w:val="28"/>
        </w:rPr>
        <w:t>ы:</w:t>
      </w:r>
    </w:p>
    <w:p w:rsidR="00E855C7" w:rsidRPr="00BE7A6E" w:rsidRDefault="00E855C7" w:rsidP="00E855C7">
      <w:pPr>
        <w:pStyle w:val="a4"/>
        <w:autoSpaceDE w:val="0"/>
        <w:autoSpaceDN w:val="0"/>
        <w:adjustRightInd w:val="0"/>
        <w:spacing w:after="0"/>
        <w:ind w:firstLine="709"/>
        <w:jc w:val="both"/>
        <w:rPr>
          <w:sz w:val="28"/>
          <w:szCs w:val="28"/>
        </w:rPr>
      </w:pPr>
      <w:proofErr w:type="gramStart"/>
      <w:r w:rsidRPr="00BE7A6E">
        <w:rPr>
          <w:sz w:val="28"/>
          <w:szCs w:val="28"/>
        </w:rPr>
        <w:t>«</w:t>
      </w:r>
      <w:r w:rsidRPr="00C43F18">
        <w:rPr>
          <w:b/>
          <w:sz w:val="28"/>
          <w:szCs w:val="28"/>
        </w:rPr>
        <w:t>Школа</w:t>
      </w:r>
      <w:r w:rsidRPr="00BE7A6E">
        <w:rPr>
          <w:sz w:val="28"/>
          <w:szCs w:val="28"/>
        </w:rPr>
        <w:t xml:space="preserve">» </w:t>
      </w:r>
      <w:r>
        <w:rPr>
          <w:sz w:val="28"/>
          <w:szCs w:val="28"/>
        </w:rPr>
        <w:t>–</w:t>
      </w:r>
      <w:r w:rsidRPr="00BE7A6E">
        <w:rPr>
          <w:sz w:val="28"/>
          <w:szCs w:val="28"/>
        </w:rPr>
        <w:t xml:space="preserve"> детская игрушечная мебель, парты, </w:t>
      </w:r>
      <w:r>
        <w:rPr>
          <w:sz w:val="28"/>
        </w:rPr>
        <w:t>указка, д</w:t>
      </w:r>
      <w:r w:rsidRPr="005F08CC">
        <w:rPr>
          <w:sz w:val="28"/>
        </w:rPr>
        <w:t xml:space="preserve">оска </w:t>
      </w:r>
      <w:r w:rsidRPr="005F08CC">
        <w:rPr>
          <w:i/>
          <w:iCs/>
          <w:sz w:val="28"/>
        </w:rPr>
        <w:t>(игровая)</w:t>
      </w:r>
      <w:r>
        <w:rPr>
          <w:i/>
          <w:iCs/>
          <w:sz w:val="28"/>
        </w:rPr>
        <w:t>, м</w:t>
      </w:r>
      <w:r>
        <w:rPr>
          <w:sz w:val="28"/>
        </w:rPr>
        <w:t>елки разного цвета, и</w:t>
      </w:r>
      <w:r w:rsidRPr="005F08CC">
        <w:rPr>
          <w:sz w:val="28"/>
        </w:rPr>
        <w:t xml:space="preserve">ндивидуальные доски для рисования </w:t>
      </w:r>
      <w:r w:rsidRPr="005F08CC">
        <w:rPr>
          <w:i/>
          <w:iCs/>
          <w:sz w:val="28"/>
        </w:rPr>
        <w:t>(игрушки)</w:t>
      </w:r>
      <w:r>
        <w:rPr>
          <w:i/>
          <w:iCs/>
          <w:sz w:val="28"/>
        </w:rPr>
        <w:t xml:space="preserve">, </w:t>
      </w:r>
      <w:r w:rsidRPr="005F08CC">
        <w:rPr>
          <w:iCs/>
          <w:sz w:val="28"/>
        </w:rPr>
        <w:t>т</w:t>
      </w:r>
      <w:r w:rsidRPr="005F08CC">
        <w:rPr>
          <w:sz w:val="28"/>
        </w:rPr>
        <w:t>етради</w:t>
      </w:r>
      <w:r>
        <w:rPr>
          <w:sz w:val="28"/>
        </w:rPr>
        <w:t>, р</w:t>
      </w:r>
      <w:r w:rsidRPr="005F08CC">
        <w:rPr>
          <w:sz w:val="28"/>
        </w:rPr>
        <w:t>учки</w:t>
      </w:r>
      <w:r>
        <w:rPr>
          <w:sz w:val="28"/>
        </w:rPr>
        <w:t>, ка</w:t>
      </w:r>
      <w:r w:rsidRPr="005F08CC">
        <w:rPr>
          <w:sz w:val="28"/>
        </w:rPr>
        <w:t>рандаши</w:t>
      </w:r>
      <w:r>
        <w:rPr>
          <w:sz w:val="28"/>
        </w:rPr>
        <w:t>, л</w:t>
      </w:r>
      <w:r w:rsidRPr="005F08CC">
        <w:rPr>
          <w:sz w:val="28"/>
        </w:rPr>
        <w:t>астик</w:t>
      </w:r>
      <w:r>
        <w:rPr>
          <w:sz w:val="28"/>
        </w:rPr>
        <w:t>, точилки, фломастеры.</w:t>
      </w:r>
      <w:proofErr w:type="gramEnd"/>
      <w:r>
        <w:rPr>
          <w:sz w:val="28"/>
        </w:rPr>
        <w:t xml:space="preserve"> </w:t>
      </w:r>
      <w:r w:rsidRPr="005F08CC">
        <w:rPr>
          <w:sz w:val="28"/>
        </w:rPr>
        <w:t>Маркеры</w:t>
      </w:r>
      <w:r>
        <w:rPr>
          <w:sz w:val="28"/>
        </w:rPr>
        <w:t xml:space="preserve">, кассы букв и цифр, наборы букв и цифр, числовые и звуковые линейки, </w:t>
      </w:r>
      <w:proofErr w:type="spellStart"/>
      <w:r>
        <w:rPr>
          <w:sz w:val="28"/>
        </w:rPr>
        <w:t>вееры</w:t>
      </w:r>
      <w:proofErr w:type="spellEnd"/>
      <w:r>
        <w:rPr>
          <w:sz w:val="28"/>
        </w:rPr>
        <w:t xml:space="preserve"> числовые и буквенные, м</w:t>
      </w:r>
      <w:r w:rsidRPr="005F08CC">
        <w:rPr>
          <w:sz w:val="28"/>
        </w:rPr>
        <w:t>атематические наб</w:t>
      </w:r>
      <w:r>
        <w:rPr>
          <w:sz w:val="28"/>
        </w:rPr>
        <w:t>оры, к</w:t>
      </w:r>
      <w:r w:rsidRPr="005F08CC">
        <w:rPr>
          <w:sz w:val="28"/>
        </w:rPr>
        <w:t>ниги</w:t>
      </w:r>
      <w:r>
        <w:rPr>
          <w:sz w:val="28"/>
        </w:rPr>
        <w:t>, пластилин, т</w:t>
      </w:r>
      <w:r w:rsidRPr="005F08CC">
        <w:rPr>
          <w:sz w:val="28"/>
        </w:rPr>
        <w:t>есто для лепки с набором формочек.</w:t>
      </w:r>
      <w:r>
        <w:rPr>
          <w:sz w:val="28"/>
        </w:rPr>
        <w:t xml:space="preserve"> </w:t>
      </w:r>
      <w:r w:rsidRPr="005F08CC">
        <w:rPr>
          <w:sz w:val="28"/>
        </w:rPr>
        <w:t>Магнитная азбука</w:t>
      </w:r>
      <w:r>
        <w:rPr>
          <w:sz w:val="28"/>
        </w:rPr>
        <w:t>, м</w:t>
      </w:r>
      <w:r w:rsidRPr="005F08CC">
        <w:rPr>
          <w:sz w:val="28"/>
        </w:rPr>
        <w:t>агнитная доска с цифрами.</w:t>
      </w:r>
    </w:p>
    <w:p w:rsidR="00E855C7" w:rsidRPr="00BE7A6E" w:rsidRDefault="00E855C7" w:rsidP="00E855C7">
      <w:pPr>
        <w:pStyle w:val="a4"/>
        <w:autoSpaceDE w:val="0"/>
        <w:autoSpaceDN w:val="0"/>
        <w:adjustRightInd w:val="0"/>
        <w:spacing w:after="0"/>
        <w:ind w:firstLine="709"/>
        <w:jc w:val="both"/>
        <w:rPr>
          <w:sz w:val="28"/>
          <w:szCs w:val="28"/>
        </w:rPr>
      </w:pPr>
      <w:r w:rsidRPr="00244225">
        <w:rPr>
          <w:b/>
          <w:sz w:val="28"/>
          <w:szCs w:val="28"/>
        </w:rPr>
        <w:t>«Ателье»</w:t>
      </w:r>
      <w:r w:rsidRPr="00BE7A6E">
        <w:rPr>
          <w:sz w:val="28"/>
          <w:szCs w:val="28"/>
        </w:rPr>
        <w:t xml:space="preserve"> </w:t>
      </w:r>
      <w:r>
        <w:rPr>
          <w:sz w:val="28"/>
          <w:szCs w:val="28"/>
        </w:rPr>
        <w:t>–</w:t>
      </w:r>
      <w:r w:rsidRPr="00BE7A6E">
        <w:rPr>
          <w:sz w:val="28"/>
          <w:szCs w:val="28"/>
        </w:rPr>
        <w:t xml:space="preserve"> </w:t>
      </w:r>
      <w:r w:rsidR="00244225" w:rsidRPr="005F08CC">
        <w:rPr>
          <w:sz w:val="28"/>
        </w:rPr>
        <w:t xml:space="preserve">«рулоны» ткани, выкройки одежды, самодельные журналы </w:t>
      </w:r>
      <w:r w:rsidR="00244225">
        <w:rPr>
          <w:sz w:val="28"/>
        </w:rPr>
        <w:t xml:space="preserve">детской </w:t>
      </w:r>
      <w:r w:rsidR="00244225" w:rsidRPr="005F08CC">
        <w:rPr>
          <w:sz w:val="28"/>
        </w:rPr>
        <w:t>мод</w:t>
      </w:r>
      <w:r w:rsidR="00244225">
        <w:rPr>
          <w:sz w:val="28"/>
        </w:rPr>
        <w:t xml:space="preserve">ы. </w:t>
      </w:r>
      <w:r w:rsidR="00244225" w:rsidRPr="005F08CC">
        <w:rPr>
          <w:sz w:val="28"/>
        </w:rPr>
        <w:t>Швейные машины. Стойка для одежды и плечики. Возможно, игрушка-манекен.</w:t>
      </w:r>
      <w:r w:rsidR="00244225">
        <w:rPr>
          <w:sz w:val="28"/>
        </w:rPr>
        <w:t xml:space="preserve"> </w:t>
      </w:r>
      <w:proofErr w:type="gramStart"/>
      <w:r w:rsidR="00244225">
        <w:rPr>
          <w:sz w:val="28"/>
        </w:rPr>
        <w:t>В</w:t>
      </w:r>
      <w:r w:rsidRPr="00BE7A6E">
        <w:rPr>
          <w:sz w:val="28"/>
          <w:szCs w:val="28"/>
        </w:rPr>
        <w:t>ырезанные из картона большие и маленькие куклы, цветные ленты разной ширины и длины, ножницы, наперстки, цветные мелки, карандаши, машинки, выставка образцов тканей, журналы мод, образцы швов, пуговицы, нашитые на картон, вешалки с кукольной одеждой, утюги, нитки, примерочная ка</w:t>
      </w:r>
      <w:r w:rsidR="00244225">
        <w:rPr>
          <w:sz w:val="28"/>
          <w:szCs w:val="28"/>
        </w:rPr>
        <w:t>бина.</w:t>
      </w:r>
      <w:proofErr w:type="gramEnd"/>
    </w:p>
    <w:p w:rsidR="00E855C7" w:rsidRDefault="00E855C7" w:rsidP="00C43F18">
      <w:pPr>
        <w:pStyle w:val="a4"/>
        <w:autoSpaceDE w:val="0"/>
        <w:autoSpaceDN w:val="0"/>
        <w:adjustRightInd w:val="0"/>
        <w:spacing w:after="0"/>
        <w:ind w:firstLine="709"/>
        <w:jc w:val="both"/>
        <w:rPr>
          <w:sz w:val="28"/>
          <w:szCs w:val="28"/>
        </w:rPr>
      </w:pPr>
      <w:proofErr w:type="gramStart"/>
      <w:r w:rsidRPr="00C43F18">
        <w:rPr>
          <w:b/>
          <w:sz w:val="28"/>
          <w:szCs w:val="28"/>
        </w:rPr>
        <w:t>«Почта»</w:t>
      </w:r>
      <w:r w:rsidRPr="00BE7A6E">
        <w:rPr>
          <w:sz w:val="28"/>
          <w:szCs w:val="28"/>
        </w:rPr>
        <w:t xml:space="preserve"> </w:t>
      </w:r>
      <w:r>
        <w:rPr>
          <w:sz w:val="28"/>
          <w:szCs w:val="28"/>
        </w:rPr>
        <w:t>–</w:t>
      </w:r>
      <w:r w:rsidRPr="00BE7A6E">
        <w:rPr>
          <w:sz w:val="28"/>
          <w:szCs w:val="28"/>
        </w:rPr>
        <w:t xml:space="preserve"> конверты, открытки, марки, </w:t>
      </w:r>
      <w:r w:rsidR="00C43F18">
        <w:rPr>
          <w:sz w:val="28"/>
        </w:rPr>
        <w:t>самодельные посылки — небольшие;</w:t>
      </w:r>
      <w:r w:rsidR="00C43F18" w:rsidRPr="005F08CC">
        <w:rPr>
          <w:sz w:val="28"/>
        </w:rPr>
        <w:t xml:space="preserve"> открытки, телеграммы, письма в самодельных конвертах, игруш</w:t>
      </w:r>
      <w:r w:rsidR="00C43F18">
        <w:rPr>
          <w:sz w:val="28"/>
        </w:rPr>
        <w:t xml:space="preserve">ечный штемпель (детская печать), </w:t>
      </w:r>
      <w:r w:rsidRPr="00BE7A6E">
        <w:rPr>
          <w:sz w:val="28"/>
          <w:szCs w:val="28"/>
        </w:rPr>
        <w:t xml:space="preserve"> почтовый ящик, газеты, журналы, книжки, береты с эмблемами, сумки для почтальонов, секционные сетки с ячейками для раскладывания корреспонденции по адресам, телефон, телеграфные бланки, бандероли, посылки, почтовые переводы, штемпель, машина.</w:t>
      </w:r>
      <w:proofErr w:type="gramEnd"/>
    </w:p>
    <w:p w:rsidR="00C43F18" w:rsidRPr="005F08CC" w:rsidRDefault="00C43F18" w:rsidP="00E67F93">
      <w:pPr>
        <w:spacing w:after="0" w:line="240" w:lineRule="auto"/>
        <w:ind w:firstLine="709"/>
        <w:jc w:val="both"/>
        <w:rPr>
          <w:rFonts w:ascii="Times New Roman" w:eastAsia="Times New Roman" w:hAnsi="Times New Roman"/>
          <w:b/>
          <w:bCs/>
          <w:iCs/>
          <w:sz w:val="28"/>
          <w:szCs w:val="24"/>
          <w:lang w:eastAsia="ru-RU"/>
        </w:rPr>
      </w:pPr>
      <w:r w:rsidRPr="00C43F18">
        <w:rPr>
          <w:rFonts w:ascii="Times New Roman" w:hAnsi="Times New Roman"/>
          <w:b/>
          <w:sz w:val="28"/>
          <w:szCs w:val="28"/>
        </w:rPr>
        <w:t>«Магазин».</w:t>
      </w:r>
      <w:r>
        <w:rPr>
          <w:sz w:val="28"/>
          <w:szCs w:val="28"/>
        </w:rPr>
        <w:t xml:space="preserve"> </w:t>
      </w:r>
      <w:proofErr w:type="gramStart"/>
      <w:r w:rsidRPr="005F08CC">
        <w:rPr>
          <w:rFonts w:ascii="Times New Roman" w:eastAsia="Times New Roman" w:hAnsi="Times New Roman"/>
          <w:bCs/>
          <w:iCs/>
          <w:sz w:val="28"/>
          <w:szCs w:val="24"/>
          <w:lang w:eastAsia="ru-RU"/>
        </w:rPr>
        <w:t>М</w:t>
      </w:r>
      <w:r w:rsidRPr="005F08CC">
        <w:rPr>
          <w:rFonts w:ascii="Times New Roman" w:eastAsia="Times New Roman" w:hAnsi="Times New Roman"/>
          <w:sz w:val="28"/>
          <w:szCs w:val="24"/>
          <w:lang w:eastAsia="ru-RU"/>
        </w:rPr>
        <w:t xml:space="preserve">агазины делаются самые разные - продуктовые, одежды и обуви, «Свет», «Радиотехника», «Салон шляп» или «Головные уборы», «Магазин игрушек», «Канцтовары», «Мебель», «Спорт», «Книги» и др. </w:t>
      </w:r>
      <w:r w:rsidRPr="00C43F18">
        <w:rPr>
          <w:rFonts w:ascii="Times New Roman" w:eastAsia="Times New Roman" w:hAnsi="Times New Roman"/>
          <w:sz w:val="28"/>
          <w:szCs w:val="24"/>
          <w:lang w:eastAsia="ru-RU"/>
        </w:rPr>
        <w:t>разнообразный ассортимент товаров (промышленные товары: образцы готовой одежды, предметов быта и продовольственные: кондитерские изделия, овощи, фрукты, выпечка, крупы, весы)</w:t>
      </w:r>
      <w:r w:rsidR="00E67F93">
        <w:rPr>
          <w:rFonts w:ascii="Times New Roman" w:eastAsia="Times New Roman" w:hAnsi="Times New Roman"/>
          <w:sz w:val="28"/>
          <w:szCs w:val="24"/>
          <w:lang w:eastAsia="ru-RU"/>
        </w:rPr>
        <w:t>.</w:t>
      </w:r>
      <w:proofErr w:type="gramEnd"/>
      <w:r w:rsidR="00E67F93">
        <w:rPr>
          <w:rFonts w:ascii="Times New Roman" w:eastAsia="Times New Roman" w:hAnsi="Times New Roman"/>
          <w:b/>
          <w:bCs/>
          <w:iCs/>
          <w:sz w:val="28"/>
          <w:szCs w:val="24"/>
          <w:lang w:eastAsia="ru-RU"/>
        </w:rPr>
        <w:t xml:space="preserve"> </w:t>
      </w:r>
      <w:r w:rsidRPr="005F08CC">
        <w:rPr>
          <w:rFonts w:ascii="Times New Roman" w:eastAsia="Times New Roman" w:hAnsi="Times New Roman"/>
          <w:sz w:val="28"/>
          <w:szCs w:val="24"/>
          <w:lang w:eastAsia="ru-RU"/>
        </w:rPr>
        <w:t>Небольшие прямоугольники бумаги с написанными на них цифрами, обозначающие «деньги». Нам также понадобятся кассовый аппарат, корзинки и сумочки для покупок.</w:t>
      </w:r>
    </w:p>
    <w:p w:rsidR="00E855C7" w:rsidRPr="00BE7A6E" w:rsidRDefault="00E855C7" w:rsidP="00E855C7">
      <w:pPr>
        <w:pStyle w:val="a4"/>
        <w:autoSpaceDE w:val="0"/>
        <w:autoSpaceDN w:val="0"/>
        <w:adjustRightInd w:val="0"/>
        <w:spacing w:after="0"/>
        <w:ind w:firstLine="709"/>
        <w:jc w:val="both"/>
        <w:rPr>
          <w:sz w:val="28"/>
          <w:szCs w:val="28"/>
        </w:rPr>
      </w:pPr>
      <w:r w:rsidRPr="00244225">
        <w:rPr>
          <w:b/>
          <w:sz w:val="28"/>
          <w:szCs w:val="28"/>
        </w:rPr>
        <w:t>«Поликлиника»</w:t>
      </w:r>
      <w:r w:rsidRPr="00BE7A6E">
        <w:rPr>
          <w:sz w:val="28"/>
          <w:szCs w:val="28"/>
        </w:rPr>
        <w:t xml:space="preserve"> – </w:t>
      </w:r>
      <w:r w:rsidR="00244225" w:rsidRPr="005F08CC">
        <w:rPr>
          <w:bCs/>
          <w:iCs/>
          <w:sz w:val="28"/>
        </w:rPr>
        <w:t>В</w:t>
      </w:r>
      <w:r w:rsidR="00244225" w:rsidRPr="005F08CC">
        <w:rPr>
          <w:sz w:val="28"/>
        </w:rPr>
        <w:t xml:space="preserve"> старшем возрасте дети знакомятся с различными специализациями врачей, поэтому и атрибутика игры значительно обогащается. Например, здесь могут быть таблицы для проверки зрения, различные игрушечные хирургические инструменты, игрушечные шприцы, бинты. Можно сделать коробочку с «регистратурой» — в нее помещаются «амбулаторные карты». Баночки для лекарств по-прежнему без этикеток, оклеены яркой бумагой.</w:t>
      </w:r>
      <w:r w:rsidR="00244225">
        <w:rPr>
          <w:sz w:val="28"/>
        </w:rPr>
        <w:t xml:space="preserve"> </w:t>
      </w:r>
      <w:proofErr w:type="gramStart"/>
      <w:r w:rsidR="00244225">
        <w:rPr>
          <w:sz w:val="28"/>
        </w:rPr>
        <w:t>Х</w:t>
      </w:r>
      <w:r w:rsidRPr="00BE7A6E">
        <w:rPr>
          <w:sz w:val="28"/>
          <w:szCs w:val="28"/>
        </w:rPr>
        <w:t>алаты, шапочки, сумка, термометры, фонендоскоп, шприцы, емкости, пинцеты, мензурки, лекарства, горчичники (прямоугольные кусочки клеенки), бинты, зубные пасты, регистрационный журнал, рецепты, тало</w:t>
      </w:r>
      <w:r w:rsidR="00244225">
        <w:rPr>
          <w:sz w:val="28"/>
          <w:szCs w:val="28"/>
        </w:rPr>
        <w:t>ны, бланки на анализы, кушетка.</w:t>
      </w:r>
      <w:proofErr w:type="gramEnd"/>
    </w:p>
    <w:p w:rsidR="00E855C7" w:rsidRPr="00BE7A6E" w:rsidRDefault="00E855C7" w:rsidP="00E855C7">
      <w:pPr>
        <w:pStyle w:val="a4"/>
        <w:autoSpaceDE w:val="0"/>
        <w:autoSpaceDN w:val="0"/>
        <w:adjustRightInd w:val="0"/>
        <w:spacing w:after="0"/>
        <w:ind w:firstLine="709"/>
        <w:jc w:val="both"/>
        <w:rPr>
          <w:sz w:val="28"/>
          <w:szCs w:val="28"/>
        </w:rPr>
      </w:pPr>
      <w:r w:rsidRPr="00244225">
        <w:rPr>
          <w:b/>
          <w:sz w:val="28"/>
          <w:szCs w:val="28"/>
        </w:rPr>
        <w:t>«Аптека»</w:t>
      </w:r>
      <w:r w:rsidRPr="00BE7A6E">
        <w:rPr>
          <w:sz w:val="28"/>
          <w:szCs w:val="28"/>
        </w:rPr>
        <w:t xml:space="preserve"> </w:t>
      </w:r>
      <w:r>
        <w:rPr>
          <w:sz w:val="28"/>
          <w:szCs w:val="28"/>
        </w:rPr>
        <w:t>–</w:t>
      </w:r>
      <w:r w:rsidRPr="00BE7A6E">
        <w:rPr>
          <w:sz w:val="28"/>
          <w:szCs w:val="28"/>
        </w:rPr>
        <w:t xml:space="preserve"> халат, касса, лекарства, рецепты, баночки, весы для изготовления лекарств.</w:t>
      </w:r>
    </w:p>
    <w:p w:rsidR="00E855C7" w:rsidRPr="00BE7A6E" w:rsidRDefault="00E67F93" w:rsidP="00E855C7">
      <w:pPr>
        <w:pStyle w:val="a4"/>
        <w:autoSpaceDE w:val="0"/>
        <w:autoSpaceDN w:val="0"/>
        <w:adjustRightInd w:val="0"/>
        <w:spacing w:after="0"/>
        <w:ind w:firstLine="709"/>
        <w:jc w:val="both"/>
        <w:rPr>
          <w:sz w:val="28"/>
          <w:szCs w:val="28"/>
        </w:rPr>
      </w:pPr>
      <w:proofErr w:type="gramStart"/>
      <w:r w:rsidRPr="005F08CC">
        <w:rPr>
          <w:b/>
          <w:bCs/>
          <w:iCs/>
          <w:sz w:val="28"/>
        </w:rPr>
        <w:lastRenderedPageBreak/>
        <w:t xml:space="preserve">«Парикмахерская» </w:t>
      </w:r>
      <w:r w:rsidRPr="005F08CC">
        <w:rPr>
          <w:b/>
          <w:bCs/>
          <w:sz w:val="28"/>
        </w:rPr>
        <w:t xml:space="preserve">или </w:t>
      </w:r>
      <w:r w:rsidRPr="005F08CC">
        <w:rPr>
          <w:b/>
          <w:bCs/>
          <w:iCs/>
          <w:sz w:val="28"/>
        </w:rPr>
        <w:t>«Салон красоты»</w:t>
      </w:r>
      <w:r>
        <w:rPr>
          <w:b/>
          <w:bCs/>
          <w:iCs/>
          <w:sz w:val="28"/>
        </w:rPr>
        <w:t xml:space="preserve">: </w:t>
      </w:r>
      <w:r w:rsidRPr="005F08CC">
        <w:rPr>
          <w:sz w:val="28"/>
        </w:rPr>
        <w:t xml:space="preserve">самодельные альбомы с образцами </w:t>
      </w:r>
      <w:r>
        <w:rPr>
          <w:sz w:val="28"/>
        </w:rPr>
        <w:t xml:space="preserve">детских </w:t>
      </w:r>
      <w:r w:rsidRPr="005F08CC">
        <w:rPr>
          <w:sz w:val="28"/>
        </w:rPr>
        <w:t>причесок</w:t>
      </w:r>
      <w:r>
        <w:rPr>
          <w:sz w:val="28"/>
        </w:rPr>
        <w:t xml:space="preserve"> (мальчиков и девочек)</w:t>
      </w:r>
      <w:r w:rsidRPr="005F08CC">
        <w:rPr>
          <w:sz w:val="28"/>
        </w:rPr>
        <w:t xml:space="preserve">, кукольные расчески, фены, бигуди, щипцы для завивки; </w:t>
      </w:r>
      <w:r>
        <w:rPr>
          <w:sz w:val="28"/>
          <w:szCs w:val="28"/>
        </w:rPr>
        <w:t>ножницы, бигуди, щипцы.</w:t>
      </w:r>
      <w:proofErr w:type="gramEnd"/>
      <w:r w:rsidR="00E855C7" w:rsidRPr="00BE7A6E">
        <w:rPr>
          <w:sz w:val="28"/>
          <w:szCs w:val="28"/>
        </w:rPr>
        <w:t xml:space="preserve"> </w:t>
      </w:r>
      <w:proofErr w:type="gramStart"/>
      <w:r>
        <w:rPr>
          <w:sz w:val="28"/>
          <w:szCs w:val="28"/>
        </w:rPr>
        <w:t>З</w:t>
      </w:r>
      <w:r w:rsidR="00E855C7" w:rsidRPr="00BE7A6E">
        <w:rPr>
          <w:sz w:val="28"/>
          <w:szCs w:val="28"/>
        </w:rPr>
        <w:t>еркала, флаконы, коробки из-под косметики, тюбики из под помады, кремов, халаты, пелеринки, касса, шампуни, пластмассовые принадлежности для маникюрного кабинета, салфетки, мужской, женский зал.</w:t>
      </w:r>
      <w:proofErr w:type="gramEnd"/>
    </w:p>
    <w:p w:rsidR="00E855C7" w:rsidRDefault="00E855C7" w:rsidP="00E855C7">
      <w:pPr>
        <w:pStyle w:val="a4"/>
        <w:autoSpaceDE w:val="0"/>
        <w:autoSpaceDN w:val="0"/>
        <w:adjustRightInd w:val="0"/>
        <w:spacing w:after="0"/>
        <w:ind w:firstLine="709"/>
        <w:jc w:val="both"/>
        <w:rPr>
          <w:sz w:val="28"/>
          <w:szCs w:val="28"/>
        </w:rPr>
      </w:pPr>
      <w:proofErr w:type="gramStart"/>
      <w:r w:rsidRPr="00244225">
        <w:rPr>
          <w:b/>
          <w:sz w:val="28"/>
          <w:szCs w:val="28"/>
        </w:rPr>
        <w:t>«Семья»</w:t>
      </w:r>
      <w:r w:rsidRPr="00BE7A6E">
        <w:rPr>
          <w:sz w:val="28"/>
          <w:szCs w:val="28"/>
        </w:rPr>
        <w:t xml:space="preserve"> </w:t>
      </w:r>
      <w:r>
        <w:rPr>
          <w:sz w:val="28"/>
          <w:szCs w:val="28"/>
        </w:rPr>
        <w:t>–</w:t>
      </w:r>
      <w:r w:rsidRPr="00BE7A6E">
        <w:rPr>
          <w:sz w:val="28"/>
          <w:szCs w:val="28"/>
        </w:rPr>
        <w:t xml:space="preserve"> куклы разных размеров (голыши, девочки, мальчики), </w:t>
      </w:r>
      <w:r w:rsidR="00244225">
        <w:rPr>
          <w:sz w:val="28"/>
        </w:rPr>
        <w:t xml:space="preserve">наборы </w:t>
      </w:r>
      <w:r w:rsidR="00244225" w:rsidRPr="005F08CC">
        <w:rPr>
          <w:sz w:val="28"/>
        </w:rPr>
        <w:t>кукольной мебели «Жилая комната», «Спальня», «Кухня</w:t>
      </w:r>
      <w:r w:rsidR="00244225">
        <w:rPr>
          <w:sz w:val="28"/>
        </w:rPr>
        <w:t>».</w:t>
      </w:r>
      <w:proofErr w:type="gramEnd"/>
      <w:r w:rsidRPr="00BE7A6E">
        <w:rPr>
          <w:sz w:val="28"/>
          <w:szCs w:val="28"/>
        </w:rPr>
        <w:t xml:space="preserve"> </w:t>
      </w:r>
      <w:proofErr w:type="gramStart"/>
      <w:r w:rsidR="00244225">
        <w:rPr>
          <w:sz w:val="28"/>
          <w:szCs w:val="28"/>
        </w:rPr>
        <w:t>К</w:t>
      </w:r>
      <w:r w:rsidRPr="00BE7A6E">
        <w:rPr>
          <w:sz w:val="28"/>
          <w:szCs w:val="28"/>
        </w:rPr>
        <w:t xml:space="preserve">омплекты одежды, обуви, постельные принадлежности, </w:t>
      </w:r>
      <w:r w:rsidR="00244225">
        <w:rPr>
          <w:sz w:val="28"/>
          <w:szCs w:val="28"/>
        </w:rPr>
        <w:t>наборы посуды;</w:t>
      </w:r>
      <w:r w:rsidRPr="00BE7A6E">
        <w:rPr>
          <w:sz w:val="28"/>
          <w:szCs w:val="28"/>
        </w:rPr>
        <w:t xml:space="preserve"> </w:t>
      </w:r>
      <w:r w:rsidR="00244225" w:rsidRPr="005F08CC">
        <w:rPr>
          <w:sz w:val="28"/>
        </w:rPr>
        <w:t>кухонные приборы и техника — мясорубка, тостер, стиральная машина, плита, посудомоечная машина, холодильник</w:t>
      </w:r>
      <w:r w:rsidR="00244225">
        <w:rPr>
          <w:sz w:val="28"/>
        </w:rPr>
        <w:t>.</w:t>
      </w:r>
      <w:proofErr w:type="gramEnd"/>
      <w:r w:rsidR="00244225">
        <w:rPr>
          <w:sz w:val="28"/>
          <w:szCs w:val="28"/>
        </w:rPr>
        <w:t xml:space="preserve"> Д</w:t>
      </w:r>
      <w:r w:rsidRPr="00BE7A6E">
        <w:rPr>
          <w:sz w:val="28"/>
          <w:szCs w:val="28"/>
        </w:rPr>
        <w:t>оска для глажки белья, коляски для кукол, пылесос, схемы приготовления пищи.</w:t>
      </w:r>
    </w:p>
    <w:p w:rsidR="00E855C7" w:rsidRPr="00BE7A6E" w:rsidRDefault="00E855C7" w:rsidP="00E855C7">
      <w:pPr>
        <w:pStyle w:val="a4"/>
        <w:autoSpaceDE w:val="0"/>
        <w:autoSpaceDN w:val="0"/>
        <w:adjustRightInd w:val="0"/>
        <w:spacing w:after="0"/>
        <w:ind w:firstLine="709"/>
        <w:jc w:val="both"/>
        <w:rPr>
          <w:sz w:val="28"/>
          <w:szCs w:val="28"/>
        </w:rPr>
      </w:pPr>
      <w:r w:rsidRPr="00244225">
        <w:rPr>
          <w:b/>
          <w:sz w:val="28"/>
          <w:szCs w:val="28"/>
        </w:rPr>
        <w:t>«Библиотека»</w:t>
      </w:r>
      <w:r w:rsidRPr="00BE7A6E">
        <w:rPr>
          <w:sz w:val="28"/>
          <w:szCs w:val="28"/>
        </w:rPr>
        <w:t xml:space="preserve"> </w:t>
      </w:r>
      <w:r>
        <w:rPr>
          <w:sz w:val="28"/>
          <w:szCs w:val="28"/>
        </w:rPr>
        <w:t>–</w:t>
      </w:r>
      <w:r w:rsidRPr="00BE7A6E">
        <w:rPr>
          <w:sz w:val="28"/>
          <w:szCs w:val="28"/>
        </w:rPr>
        <w:t xml:space="preserve"> книги, альбомы, абонементы, стеллажи, клей, кисти для ремонта книг.</w:t>
      </w:r>
    </w:p>
    <w:p w:rsidR="00E855C7" w:rsidRPr="00BE7A6E" w:rsidRDefault="00E855C7" w:rsidP="00E855C7">
      <w:pPr>
        <w:pStyle w:val="a4"/>
        <w:autoSpaceDE w:val="0"/>
        <w:autoSpaceDN w:val="0"/>
        <w:adjustRightInd w:val="0"/>
        <w:spacing w:after="0"/>
        <w:ind w:firstLine="709"/>
        <w:jc w:val="both"/>
        <w:rPr>
          <w:sz w:val="28"/>
          <w:szCs w:val="28"/>
        </w:rPr>
      </w:pPr>
      <w:proofErr w:type="gramStart"/>
      <w:r w:rsidRPr="00244225">
        <w:rPr>
          <w:b/>
          <w:sz w:val="28"/>
          <w:szCs w:val="28"/>
        </w:rPr>
        <w:t>«Моряки»</w:t>
      </w:r>
      <w:r w:rsidRPr="00BE7A6E">
        <w:rPr>
          <w:sz w:val="28"/>
          <w:szCs w:val="28"/>
        </w:rPr>
        <w:t xml:space="preserve"> </w:t>
      </w:r>
      <w:r>
        <w:rPr>
          <w:sz w:val="28"/>
          <w:szCs w:val="28"/>
        </w:rPr>
        <w:t>–</w:t>
      </w:r>
      <w:r w:rsidRPr="00BE7A6E">
        <w:rPr>
          <w:sz w:val="28"/>
          <w:szCs w:val="28"/>
        </w:rPr>
        <w:t xml:space="preserve"> бескозырки, штурвал, пароход (из конструкторов или готовый), рупор, подзорная труба, спасательный круг, морские флажки, якорь, матросские воротники, бинокли.</w:t>
      </w:r>
      <w:proofErr w:type="gramEnd"/>
    </w:p>
    <w:p w:rsidR="00E855C7" w:rsidRPr="00BE7A6E" w:rsidRDefault="00E855C7" w:rsidP="00E855C7">
      <w:pPr>
        <w:pStyle w:val="a4"/>
        <w:autoSpaceDE w:val="0"/>
        <w:autoSpaceDN w:val="0"/>
        <w:adjustRightInd w:val="0"/>
        <w:spacing w:after="0"/>
        <w:ind w:firstLine="709"/>
        <w:jc w:val="both"/>
        <w:rPr>
          <w:sz w:val="28"/>
          <w:szCs w:val="28"/>
        </w:rPr>
      </w:pPr>
      <w:r w:rsidRPr="00244225">
        <w:rPr>
          <w:b/>
          <w:sz w:val="28"/>
          <w:szCs w:val="28"/>
        </w:rPr>
        <w:t>«Космонавты»</w:t>
      </w:r>
      <w:r w:rsidRPr="00BE7A6E">
        <w:rPr>
          <w:sz w:val="28"/>
          <w:szCs w:val="28"/>
        </w:rPr>
        <w:t xml:space="preserve"> </w:t>
      </w:r>
      <w:r>
        <w:rPr>
          <w:sz w:val="28"/>
          <w:szCs w:val="28"/>
        </w:rPr>
        <w:t>–</w:t>
      </w:r>
      <w:r w:rsidRPr="00BE7A6E">
        <w:rPr>
          <w:sz w:val="28"/>
          <w:szCs w:val="28"/>
        </w:rPr>
        <w:t xml:space="preserve"> ракета, пульт управления, рация, карта, скафандр.</w:t>
      </w:r>
    </w:p>
    <w:p w:rsidR="00E855C7" w:rsidRPr="00BE7A6E" w:rsidRDefault="00E855C7" w:rsidP="00E855C7">
      <w:pPr>
        <w:pStyle w:val="a4"/>
        <w:autoSpaceDE w:val="0"/>
        <w:autoSpaceDN w:val="0"/>
        <w:adjustRightInd w:val="0"/>
        <w:spacing w:after="0"/>
        <w:ind w:firstLine="709"/>
        <w:jc w:val="both"/>
        <w:rPr>
          <w:sz w:val="28"/>
          <w:szCs w:val="28"/>
        </w:rPr>
      </w:pPr>
      <w:proofErr w:type="gramStart"/>
      <w:r w:rsidRPr="00244225">
        <w:rPr>
          <w:b/>
          <w:sz w:val="28"/>
          <w:szCs w:val="28"/>
        </w:rPr>
        <w:t>«Завод»</w:t>
      </w:r>
      <w:r w:rsidRPr="00BE7A6E">
        <w:rPr>
          <w:sz w:val="28"/>
          <w:szCs w:val="28"/>
        </w:rPr>
        <w:t xml:space="preserve"> </w:t>
      </w:r>
      <w:r>
        <w:rPr>
          <w:sz w:val="28"/>
          <w:szCs w:val="28"/>
        </w:rPr>
        <w:t>–</w:t>
      </w:r>
      <w:r w:rsidRPr="00BE7A6E">
        <w:rPr>
          <w:sz w:val="28"/>
          <w:szCs w:val="28"/>
        </w:rPr>
        <w:t xml:space="preserve"> грузовые машины, подъемный кран, защитные очки, каски, защитные рукавицы, пропуска, трубы завода (из бумаги), альбомы с фотографиями, схемы изготовления предмета.</w:t>
      </w:r>
      <w:proofErr w:type="gramEnd"/>
    </w:p>
    <w:p w:rsidR="00E855C7" w:rsidRPr="00BE7A6E" w:rsidRDefault="00E855C7" w:rsidP="00E855C7">
      <w:pPr>
        <w:pStyle w:val="a4"/>
        <w:autoSpaceDE w:val="0"/>
        <w:autoSpaceDN w:val="0"/>
        <w:adjustRightInd w:val="0"/>
        <w:spacing w:after="0"/>
        <w:ind w:firstLine="709"/>
        <w:jc w:val="both"/>
        <w:rPr>
          <w:sz w:val="28"/>
          <w:szCs w:val="28"/>
        </w:rPr>
      </w:pPr>
      <w:proofErr w:type="gramStart"/>
      <w:r w:rsidRPr="00244225">
        <w:rPr>
          <w:b/>
          <w:sz w:val="28"/>
          <w:szCs w:val="28"/>
        </w:rPr>
        <w:t>«Ферма»</w:t>
      </w:r>
      <w:r w:rsidRPr="00BE7A6E">
        <w:rPr>
          <w:sz w:val="28"/>
          <w:szCs w:val="28"/>
        </w:rPr>
        <w:t xml:space="preserve"> </w:t>
      </w:r>
      <w:r>
        <w:rPr>
          <w:sz w:val="28"/>
          <w:szCs w:val="28"/>
        </w:rPr>
        <w:t>–</w:t>
      </w:r>
      <w:r w:rsidRPr="00BE7A6E">
        <w:rPr>
          <w:sz w:val="28"/>
          <w:szCs w:val="28"/>
        </w:rPr>
        <w:t xml:space="preserve"> игрушечные животные, деревянные или картонные заборчики для устройства загона, «пастбище», стойки для коров, емкости для молока, куклы в профессиональной одежде, халаты, косынки, доильные аппараты, ведра, сельскохозяйственная техника.</w:t>
      </w:r>
      <w:proofErr w:type="gramEnd"/>
    </w:p>
    <w:p w:rsidR="0067284C" w:rsidRPr="00BC1F8F" w:rsidRDefault="00E855C7" w:rsidP="00BC1F8F">
      <w:pPr>
        <w:pStyle w:val="a4"/>
        <w:autoSpaceDE w:val="0"/>
        <w:autoSpaceDN w:val="0"/>
        <w:adjustRightInd w:val="0"/>
        <w:spacing w:after="0"/>
        <w:ind w:firstLine="709"/>
        <w:jc w:val="both"/>
        <w:rPr>
          <w:sz w:val="28"/>
          <w:szCs w:val="28"/>
        </w:rPr>
      </w:pPr>
      <w:proofErr w:type="gramStart"/>
      <w:r w:rsidRPr="00244225">
        <w:rPr>
          <w:b/>
        </w:rPr>
        <w:t>«</w:t>
      </w:r>
      <w:r w:rsidRPr="00244225">
        <w:rPr>
          <w:b/>
          <w:sz w:val="28"/>
          <w:szCs w:val="28"/>
        </w:rPr>
        <w:t>Кафе»</w:t>
      </w:r>
      <w:r w:rsidRPr="002C175B">
        <w:rPr>
          <w:sz w:val="28"/>
          <w:szCs w:val="28"/>
        </w:rPr>
        <w:t xml:space="preserve"> («Столовая») – столы, стулья, посуда, стойка бара, касса, холодильные установки, плиты, тазы, подносы, раковина, макеты блюд и пр.</w:t>
      </w:r>
      <w:proofErr w:type="gramEnd"/>
    </w:p>
    <w:p w:rsidR="0067284C" w:rsidRPr="005F08CC" w:rsidRDefault="0067284C" w:rsidP="0067284C">
      <w:pPr>
        <w:spacing w:after="0" w:line="240" w:lineRule="auto"/>
        <w:ind w:firstLine="709"/>
        <w:jc w:val="both"/>
        <w:rPr>
          <w:rFonts w:ascii="Times New Roman" w:eastAsia="Times New Roman" w:hAnsi="Times New Roman"/>
          <w:sz w:val="28"/>
          <w:szCs w:val="24"/>
          <w:lang w:eastAsia="ru-RU"/>
        </w:rPr>
      </w:pPr>
      <w:r w:rsidRPr="005F08CC">
        <w:rPr>
          <w:rFonts w:ascii="Times New Roman" w:eastAsia="Times New Roman" w:hAnsi="Times New Roman"/>
          <w:sz w:val="28"/>
          <w:szCs w:val="24"/>
          <w:lang w:eastAsia="ru-RU"/>
        </w:rPr>
        <w:t xml:space="preserve">Так как содержание детских игр значительно обогащается, то могут появиться атрибуты для игр </w:t>
      </w:r>
      <w:r w:rsidRPr="005F08CC">
        <w:rPr>
          <w:rFonts w:ascii="Times New Roman" w:eastAsia="Times New Roman" w:hAnsi="Times New Roman"/>
          <w:i/>
          <w:iCs/>
          <w:sz w:val="28"/>
          <w:szCs w:val="24"/>
          <w:lang w:eastAsia="ru-RU"/>
        </w:rPr>
        <w:t xml:space="preserve">«Рекламное агентство», «Туристическое бюро», «Телевидение». </w:t>
      </w:r>
      <w:r w:rsidRPr="005F08CC">
        <w:rPr>
          <w:rFonts w:ascii="Times New Roman" w:eastAsia="Times New Roman" w:hAnsi="Times New Roman"/>
          <w:sz w:val="28"/>
          <w:szCs w:val="24"/>
          <w:lang w:eastAsia="ru-RU"/>
        </w:rPr>
        <w:t>Для «Рекламного агентства», например, нужны будут рекламные проспекты, сделанные самими детьми: вырезанные из разных журналов, наклеенные в определенном порядке образцы различных товаров. Для «Туристической фирмы» нам понадобятся туристические проспекты, «база данных» на карточках, модель компьютера и т.д. Для игры «Телевидение» — игрушечный микрофон, макет телекамеры или игрушка-телекамера, кофр для телекамеры и т.п.</w:t>
      </w:r>
    </w:p>
    <w:p w:rsidR="0067284C" w:rsidRPr="005F08CC" w:rsidRDefault="0067284C" w:rsidP="0067284C">
      <w:pPr>
        <w:spacing w:after="0" w:line="240" w:lineRule="auto"/>
        <w:ind w:firstLine="709"/>
        <w:jc w:val="both"/>
        <w:rPr>
          <w:rFonts w:ascii="Times New Roman" w:eastAsia="Times New Roman" w:hAnsi="Times New Roman"/>
          <w:sz w:val="28"/>
          <w:szCs w:val="24"/>
          <w:lang w:eastAsia="ru-RU"/>
        </w:rPr>
      </w:pPr>
      <w:r w:rsidRPr="005F08CC">
        <w:rPr>
          <w:rFonts w:ascii="Times New Roman" w:eastAsia="Times New Roman" w:hAnsi="Times New Roman"/>
          <w:b/>
          <w:bCs/>
          <w:i/>
          <w:iCs/>
          <w:sz w:val="28"/>
          <w:szCs w:val="24"/>
          <w:lang w:eastAsia="ru-RU"/>
        </w:rPr>
        <w:t>Игрушки для мальчиков:</w:t>
      </w:r>
      <w:r w:rsidRPr="005F08CC">
        <w:rPr>
          <w:rFonts w:ascii="Times New Roman" w:eastAsia="Times New Roman" w:hAnsi="Times New Roman"/>
          <w:i/>
          <w:iCs/>
          <w:sz w:val="28"/>
          <w:szCs w:val="24"/>
          <w:lang w:eastAsia="ru-RU"/>
        </w:rPr>
        <w:t xml:space="preserve"> </w:t>
      </w:r>
      <w:r w:rsidRPr="005F08CC">
        <w:rPr>
          <w:rFonts w:ascii="Times New Roman" w:eastAsia="Times New Roman" w:hAnsi="Times New Roman"/>
          <w:sz w:val="28"/>
          <w:szCs w:val="24"/>
          <w:lang w:eastAsia="ru-RU"/>
        </w:rPr>
        <w:t xml:space="preserve">роботы, </w:t>
      </w:r>
      <w:proofErr w:type="spellStart"/>
      <w:r w:rsidRPr="005F08CC">
        <w:rPr>
          <w:rFonts w:ascii="Times New Roman" w:eastAsia="Times New Roman" w:hAnsi="Times New Roman"/>
          <w:sz w:val="28"/>
          <w:szCs w:val="24"/>
          <w:lang w:eastAsia="ru-RU"/>
        </w:rPr>
        <w:t>трансф</w:t>
      </w:r>
      <w:r>
        <w:rPr>
          <w:rFonts w:ascii="Times New Roman" w:eastAsia="Times New Roman" w:hAnsi="Times New Roman"/>
          <w:sz w:val="28"/>
          <w:szCs w:val="24"/>
          <w:lang w:eastAsia="ru-RU"/>
        </w:rPr>
        <w:t>ормеры</w:t>
      </w:r>
      <w:proofErr w:type="spellEnd"/>
      <w:r>
        <w:rPr>
          <w:rFonts w:ascii="Times New Roman" w:eastAsia="Times New Roman" w:hAnsi="Times New Roman"/>
          <w:sz w:val="28"/>
          <w:szCs w:val="24"/>
          <w:lang w:eastAsia="ru-RU"/>
        </w:rPr>
        <w:t xml:space="preserve">, солдатики, воины разных </w:t>
      </w:r>
      <w:r w:rsidRPr="005F08CC">
        <w:rPr>
          <w:rFonts w:ascii="Times New Roman" w:eastAsia="Times New Roman" w:hAnsi="Times New Roman"/>
          <w:sz w:val="28"/>
          <w:szCs w:val="24"/>
          <w:lang w:eastAsia="ru-RU"/>
        </w:rPr>
        <w:t>эпох и народов.</w:t>
      </w:r>
    </w:p>
    <w:p w:rsidR="00244225" w:rsidRPr="00BC1F8F" w:rsidRDefault="0067284C" w:rsidP="00BC1F8F">
      <w:pPr>
        <w:spacing w:after="0" w:line="240" w:lineRule="auto"/>
        <w:ind w:firstLine="709"/>
        <w:jc w:val="both"/>
        <w:rPr>
          <w:rFonts w:ascii="Times New Roman" w:eastAsia="Times New Roman" w:hAnsi="Times New Roman"/>
          <w:sz w:val="28"/>
          <w:szCs w:val="24"/>
          <w:lang w:eastAsia="ru-RU"/>
        </w:rPr>
      </w:pPr>
      <w:r w:rsidRPr="005F08CC">
        <w:rPr>
          <w:rFonts w:ascii="Times New Roman" w:eastAsia="Times New Roman" w:hAnsi="Times New Roman"/>
          <w:sz w:val="28"/>
          <w:szCs w:val="24"/>
          <w:lang w:eastAsia="ru-RU"/>
        </w:rPr>
        <w:t xml:space="preserve">Важно, чтобы у детей был бросовый материал, из которого они самостоятельно могли бы создавать атрибуты для сюжетных игр. Он хранится </w:t>
      </w:r>
      <w:r>
        <w:rPr>
          <w:rFonts w:ascii="Times New Roman" w:eastAsia="Times New Roman" w:hAnsi="Times New Roman"/>
          <w:sz w:val="28"/>
          <w:szCs w:val="24"/>
          <w:lang w:eastAsia="ru-RU"/>
        </w:rPr>
        <w:t>в отдельной коробке (лотке, сун</w:t>
      </w:r>
      <w:r w:rsidRPr="005F08CC">
        <w:rPr>
          <w:rFonts w:ascii="Times New Roman" w:eastAsia="Times New Roman" w:hAnsi="Times New Roman"/>
          <w:sz w:val="28"/>
          <w:szCs w:val="24"/>
          <w:lang w:eastAsia="ru-RU"/>
        </w:rPr>
        <w:t>дучке). Воспитатель поощряет детскую самостоятельность и творчество в изготовлении атрибутики для игр, подсказывает им новые способы использования природного и бросового материала.</w:t>
      </w:r>
    </w:p>
    <w:p w:rsidR="004718D9" w:rsidRPr="0099782B" w:rsidRDefault="004718D9" w:rsidP="004718D9">
      <w:pPr>
        <w:pStyle w:val="Default"/>
        <w:jc w:val="right"/>
        <w:rPr>
          <w:color w:val="auto"/>
          <w:sz w:val="28"/>
        </w:rPr>
      </w:pPr>
      <w:r w:rsidRPr="0099782B">
        <w:rPr>
          <w:color w:val="auto"/>
          <w:sz w:val="28"/>
        </w:rPr>
        <w:lastRenderedPageBreak/>
        <w:t xml:space="preserve">Приложение </w:t>
      </w:r>
      <w:r>
        <w:rPr>
          <w:color w:val="auto"/>
          <w:sz w:val="28"/>
        </w:rPr>
        <w:t>5</w:t>
      </w:r>
    </w:p>
    <w:p w:rsidR="004718D9" w:rsidRPr="004718D9" w:rsidRDefault="004718D9" w:rsidP="004718D9">
      <w:pPr>
        <w:spacing w:after="0" w:line="240" w:lineRule="auto"/>
        <w:jc w:val="center"/>
        <w:rPr>
          <w:rFonts w:ascii="Times New Roman" w:hAnsi="Times New Roman"/>
          <w:b/>
          <w:sz w:val="16"/>
          <w:szCs w:val="16"/>
        </w:rPr>
      </w:pPr>
    </w:p>
    <w:p w:rsidR="004718D9" w:rsidRPr="00863361" w:rsidRDefault="004718D9" w:rsidP="004718D9">
      <w:pPr>
        <w:spacing w:after="0" w:line="240" w:lineRule="auto"/>
        <w:jc w:val="center"/>
        <w:rPr>
          <w:rFonts w:ascii="Times New Roman" w:hAnsi="Times New Roman"/>
          <w:b/>
          <w:sz w:val="28"/>
          <w:szCs w:val="28"/>
        </w:rPr>
      </w:pPr>
      <w:r w:rsidRPr="00863361">
        <w:rPr>
          <w:rFonts w:ascii="Times New Roman" w:hAnsi="Times New Roman"/>
          <w:b/>
          <w:sz w:val="28"/>
          <w:szCs w:val="28"/>
        </w:rPr>
        <w:t>Создание условий для ознакомления детей дошкольного возраста с природой в помещении учреждения дошкольного образования</w:t>
      </w:r>
      <w:r w:rsidR="00A71044">
        <w:rPr>
          <w:rFonts w:ascii="Times New Roman" w:hAnsi="Times New Roman"/>
          <w:b/>
          <w:sz w:val="28"/>
          <w:szCs w:val="28"/>
        </w:rPr>
        <w:t xml:space="preserve"> </w:t>
      </w:r>
      <w:r w:rsidR="00A71044" w:rsidRPr="00185A7A">
        <w:rPr>
          <w:rFonts w:ascii="Times New Roman" w:hAnsi="Times New Roman"/>
          <w:sz w:val="28"/>
          <w:szCs w:val="28"/>
        </w:rPr>
        <w:t>[</w:t>
      </w:r>
      <w:r w:rsidR="00A71044">
        <w:rPr>
          <w:rFonts w:ascii="Times New Roman" w:hAnsi="Times New Roman"/>
          <w:sz w:val="28"/>
          <w:szCs w:val="28"/>
        </w:rPr>
        <w:t>27]</w:t>
      </w:r>
    </w:p>
    <w:p w:rsidR="004718D9" w:rsidRPr="004718D9" w:rsidRDefault="004718D9" w:rsidP="004718D9">
      <w:pPr>
        <w:spacing w:after="0" w:line="240" w:lineRule="auto"/>
        <w:ind w:firstLine="709"/>
        <w:jc w:val="both"/>
        <w:rPr>
          <w:rFonts w:ascii="Times New Roman" w:hAnsi="Times New Roman"/>
          <w:sz w:val="16"/>
          <w:szCs w:val="16"/>
        </w:rPr>
      </w:pP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Природа с ее необычайным разнообразием явлений, растений производит на детей сильное впечатление. Непосредственное общение с природой дает ребенку более яркие представления, чем книжки, картинки и рассказы взрослых.</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 xml:space="preserve">В учреждениях дошкольного образования создаются уголки природы </w:t>
      </w:r>
      <w:proofErr w:type="gramStart"/>
      <w:r w:rsidRPr="00863361">
        <w:rPr>
          <w:rFonts w:ascii="Times New Roman" w:hAnsi="Times New Roman"/>
          <w:sz w:val="28"/>
          <w:szCs w:val="28"/>
        </w:rPr>
        <w:t>для</w:t>
      </w:r>
      <w:proofErr w:type="gramEnd"/>
      <w:r w:rsidRPr="00863361">
        <w:rPr>
          <w:rFonts w:ascii="Times New Roman" w:hAnsi="Times New Roman"/>
          <w:sz w:val="28"/>
          <w:szCs w:val="28"/>
        </w:rPr>
        <w:t>:</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 xml:space="preserve">1. Организации деятельности детей: постоянного общения </w:t>
      </w:r>
      <w:r w:rsidR="00DC772D">
        <w:rPr>
          <w:rFonts w:ascii="Times New Roman" w:hAnsi="Times New Roman"/>
          <w:sz w:val="28"/>
          <w:szCs w:val="28"/>
        </w:rPr>
        <w:t>с растениями</w:t>
      </w:r>
      <w:r w:rsidRPr="00863361">
        <w:rPr>
          <w:rFonts w:ascii="Times New Roman" w:hAnsi="Times New Roman"/>
          <w:sz w:val="28"/>
          <w:szCs w:val="28"/>
        </w:rPr>
        <w:t xml:space="preserve">, проведения интересных наблюдений за </w:t>
      </w:r>
      <w:r w:rsidR="00DC772D">
        <w:rPr>
          <w:rFonts w:ascii="Times New Roman" w:hAnsi="Times New Roman"/>
          <w:sz w:val="28"/>
          <w:szCs w:val="28"/>
        </w:rPr>
        <w:t>ними,</w:t>
      </w:r>
      <w:r w:rsidRPr="00863361">
        <w:rPr>
          <w:rFonts w:ascii="Times New Roman" w:hAnsi="Times New Roman"/>
          <w:sz w:val="28"/>
          <w:szCs w:val="28"/>
        </w:rPr>
        <w:t xml:space="preserve"> организации труда детей по уходу в течение всего года (полив, рыхление, удаление пыли, размножение,</w:t>
      </w:r>
      <w:r w:rsidR="00DC772D">
        <w:rPr>
          <w:rFonts w:ascii="Times New Roman" w:hAnsi="Times New Roman"/>
          <w:sz w:val="28"/>
          <w:szCs w:val="28"/>
        </w:rPr>
        <w:t xml:space="preserve"> посев, посадка </w:t>
      </w:r>
      <w:r w:rsidRPr="00863361">
        <w:rPr>
          <w:rFonts w:ascii="Times New Roman" w:hAnsi="Times New Roman"/>
          <w:sz w:val="28"/>
          <w:szCs w:val="28"/>
        </w:rPr>
        <w:t xml:space="preserve">и т.д.), для организации игровой деятельности (игры с комнатными растениями направлены на закрепление знаний </w:t>
      </w:r>
      <w:proofErr w:type="gramStart"/>
      <w:r w:rsidRPr="00863361">
        <w:rPr>
          <w:rFonts w:ascii="Times New Roman" w:hAnsi="Times New Roman"/>
          <w:sz w:val="28"/>
          <w:szCs w:val="28"/>
        </w:rPr>
        <w:t>о</w:t>
      </w:r>
      <w:proofErr w:type="gramEnd"/>
      <w:r w:rsidRPr="00863361">
        <w:rPr>
          <w:rFonts w:ascii="Times New Roman" w:hAnsi="Times New Roman"/>
          <w:sz w:val="28"/>
          <w:szCs w:val="28"/>
        </w:rPr>
        <w:t xml:space="preserve"> </w:t>
      </w:r>
      <w:r w:rsidR="00DC772D">
        <w:rPr>
          <w:rFonts w:ascii="Times New Roman" w:hAnsi="Times New Roman"/>
          <w:sz w:val="28"/>
          <w:szCs w:val="28"/>
        </w:rPr>
        <w:t xml:space="preserve">их </w:t>
      </w:r>
      <w:r w:rsidRPr="00863361">
        <w:rPr>
          <w:rFonts w:ascii="Times New Roman" w:hAnsi="Times New Roman"/>
          <w:sz w:val="28"/>
          <w:szCs w:val="28"/>
        </w:rPr>
        <w:t>внешнем виде</w:t>
      </w:r>
      <w:r w:rsidR="00DC772D">
        <w:rPr>
          <w:rFonts w:ascii="Times New Roman" w:hAnsi="Times New Roman"/>
          <w:sz w:val="28"/>
          <w:szCs w:val="28"/>
        </w:rPr>
        <w:t xml:space="preserve">, </w:t>
      </w:r>
      <w:r w:rsidRPr="00863361">
        <w:rPr>
          <w:rFonts w:ascii="Times New Roman" w:hAnsi="Times New Roman"/>
          <w:sz w:val="28"/>
          <w:szCs w:val="28"/>
        </w:rPr>
        <w:t>названий и особенностей строения), для организации экспериментальной деятельности детей.</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 xml:space="preserve">2. </w:t>
      </w:r>
      <w:proofErr w:type="gramStart"/>
      <w:r w:rsidRPr="00863361">
        <w:rPr>
          <w:rFonts w:ascii="Times New Roman" w:hAnsi="Times New Roman"/>
          <w:sz w:val="28"/>
          <w:szCs w:val="28"/>
        </w:rPr>
        <w:t>Умственного воспитания детей: в уголке природы сосредоточивают внимание детей на небольшом количестве объектов (наиболее типичных), что обеспечивает более глубокое их познание, в процессе наблюдений и ухода за обитателями уголка природы, постепенно у детей формируются прочные осознанные знания о ра</w:t>
      </w:r>
      <w:r w:rsidR="00DC772D">
        <w:rPr>
          <w:rFonts w:ascii="Times New Roman" w:hAnsi="Times New Roman"/>
          <w:sz w:val="28"/>
          <w:szCs w:val="28"/>
        </w:rPr>
        <w:t xml:space="preserve">стениях (внешний вид, название </w:t>
      </w:r>
      <w:r w:rsidRPr="00863361">
        <w:rPr>
          <w:rFonts w:ascii="Times New Roman" w:hAnsi="Times New Roman"/>
          <w:sz w:val="28"/>
          <w:szCs w:val="28"/>
        </w:rPr>
        <w:t xml:space="preserve">и т.д.), </w:t>
      </w:r>
      <w:r w:rsidR="00DC772D">
        <w:rPr>
          <w:rFonts w:ascii="Times New Roman" w:hAnsi="Times New Roman"/>
          <w:sz w:val="28"/>
          <w:szCs w:val="28"/>
        </w:rPr>
        <w:t>воспитанники</w:t>
      </w:r>
      <w:r w:rsidRPr="00863361">
        <w:rPr>
          <w:rFonts w:ascii="Times New Roman" w:hAnsi="Times New Roman"/>
          <w:sz w:val="28"/>
          <w:szCs w:val="28"/>
        </w:rPr>
        <w:t xml:space="preserve"> имеют возможность длительно рассматривать обитателей уголка природы, осуществлять трудовые навыки и умения, а это</w:t>
      </w:r>
      <w:proofErr w:type="gramEnd"/>
      <w:r w:rsidRPr="00863361">
        <w:rPr>
          <w:rFonts w:ascii="Times New Roman" w:hAnsi="Times New Roman"/>
          <w:sz w:val="28"/>
          <w:szCs w:val="28"/>
        </w:rPr>
        <w:t xml:space="preserve"> в свою очередь способствует развитию важных качеств ума – наблюдательности, любознательности, на основе знаний и навыков, которые приобретают дети, формируются познавательный интерес к природе, формируются такие мыслительные процессы, как анализ, синтез, сравнение, классификация и т.д.</w:t>
      </w:r>
    </w:p>
    <w:p w:rsidR="004718D9" w:rsidRPr="00863361" w:rsidRDefault="004718D9" w:rsidP="004718D9">
      <w:pPr>
        <w:spacing w:after="0" w:line="240" w:lineRule="auto"/>
        <w:ind w:firstLine="709"/>
        <w:jc w:val="both"/>
        <w:rPr>
          <w:rFonts w:ascii="Times New Roman" w:hAnsi="Times New Roman"/>
          <w:sz w:val="28"/>
          <w:szCs w:val="28"/>
        </w:rPr>
      </w:pPr>
      <w:r>
        <w:rPr>
          <w:rFonts w:ascii="Times New Roman" w:hAnsi="Times New Roman"/>
          <w:sz w:val="28"/>
          <w:szCs w:val="28"/>
        </w:rPr>
        <w:t>3. </w:t>
      </w:r>
      <w:proofErr w:type="gramStart"/>
      <w:r w:rsidRPr="00863361">
        <w:rPr>
          <w:rFonts w:ascii="Times New Roman" w:hAnsi="Times New Roman"/>
          <w:sz w:val="28"/>
          <w:szCs w:val="28"/>
        </w:rPr>
        <w:t>Нравственного воспитания детей: формируются важные</w:t>
      </w:r>
      <w:r>
        <w:rPr>
          <w:rFonts w:ascii="Times New Roman" w:hAnsi="Times New Roman"/>
          <w:sz w:val="28"/>
          <w:szCs w:val="28"/>
        </w:rPr>
        <w:t xml:space="preserve"> </w:t>
      </w:r>
      <w:r w:rsidRPr="00863361">
        <w:rPr>
          <w:rFonts w:ascii="Times New Roman" w:hAnsi="Times New Roman"/>
          <w:sz w:val="28"/>
          <w:szCs w:val="28"/>
        </w:rPr>
        <w:t>нравственные качества, такие как доброта, отзывчивость, ответственность, добросовестность, трудолюбие и т.д., формируются нравственные (бережное, заботливое, гуманное, осознанное, сознательное и т.д.) отношения к природе, дети</w:t>
      </w:r>
      <w:r w:rsidR="00DC772D">
        <w:rPr>
          <w:rFonts w:ascii="Times New Roman" w:hAnsi="Times New Roman"/>
          <w:sz w:val="28"/>
          <w:szCs w:val="28"/>
        </w:rPr>
        <w:t xml:space="preserve"> упражняются в оказании помощи </w:t>
      </w:r>
      <w:r w:rsidRPr="00863361">
        <w:rPr>
          <w:rFonts w:ascii="Times New Roman" w:hAnsi="Times New Roman"/>
          <w:sz w:val="28"/>
          <w:szCs w:val="28"/>
        </w:rPr>
        <w:t>растениям.</w:t>
      </w:r>
      <w:proofErr w:type="gramEnd"/>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4. Эстетического воспитания детей: красивые, яркие, здоровые растения способствуют развитию эстетического восприятия, эстетические чувства.</w:t>
      </w:r>
    </w:p>
    <w:p w:rsidR="004718D9"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 xml:space="preserve">5. Трудового воспитания детей: формируются знания об орудиях труда по уходу за растениями, формируются навыки и умения ухода за </w:t>
      </w:r>
      <w:r w:rsidR="00DC772D">
        <w:rPr>
          <w:rFonts w:ascii="Times New Roman" w:hAnsi="Times New Roman"/>
          <w:sz w:val="28"/>
          <w:szCs w:val="28"/>
        </w:rPr>
        <w:t>ними</w:t>
      </w:r>
      <w:r>
        <w:rPr>
          <w:rFonts w:ascii="Times New Roman" w:hAnsi="Times New Roman"/>
          <w:sz w:val="28"/>
          <w:szCs w:val="28"/>
        </w:rPr>
        <w:t>.</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 xml:space="preserve">6. Хорошо оборудованный и удачно расположенный уголок природы </w:t>
      </w:r>
      <w:r w:rsidRPr="00863361">
        <w:rPr>
          <w:rFonts w:ascii="Times New Roman" w:hAnsi="Times New Roman"/>
          <w:i/>
          <w:sz w:val="28"/>
          <w:szCs w:val="28"/>
        </w:rPr>
        <w:t>украсит групповую комнату и создаст благоприятный микроклимат в помещении.</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b/>
          <w:sz w:val="28"/>
          <w:szCs w:val="28"/>
        </w:rPr>
        <w:t>При подборе обитателей уголка</w:t>
      </w:r>
      <w:r w:rsidRPr="00863361">
        <w:rPr>
          <w:rFonts w:ascii="Times New Roman" w:hAnsi="Times New Roman"/>
          <w:sz w:val="28"/>
          <w:szCs w:val="28"/>
        </w:rPr>
        <w:t xml:space="preserve"> природы в дошкольном образовательном учреждении следует учитывать ряд важных </w:t>
      </w:r>
      <w:r w:rsidRPr="00863361">
        <w:rPr>
          <w:rFonts w:ascii="Times New Roman" w:hAnsi="Times New Roman"/>
          <w:b/>
          <w:sz w:val="28"/>
          <w:szCs w:val="28"/>
        </w:rPr>
        <w:t>требований</w:t>
      </w:r>
      <w:r w:rsidRPr="00863361">
        <w:rPr>
          <w:rFonts w:ascii="Times New Roman" w:hAnsi="Times New Roman"/>
          <w:sz w:val="28"/>
          <w:szCs w:val="28"/>
        </w:rPr>
        <w:t>. Это поможет избежать ошибок и обеспечит эффективность образовательного процесса с детьми дошкольного возраста.</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lastRenderedPageBreak/>
        <w:t>1. Растения должны быть типичными для той или иной систематической или экологической группы. Это дает возможность познакомить детей с основными, типичными чертами, условиями, характерными для бо</w:t>
      </w:r>
      <w:r w:rsidR="00CF7147">
        <w:rPr>
          <w:rFonts w:ascii="Times New Roman" w:hAnsi="Times New Roman"/>
          <w:sz w:val="28"/>
          <w:szCs w:val="28"/>
        </w:rPr>
        <w:t>льшой группы растений</w:t>
      </w:r>
      <w:r w:rsidRPr="00863361">
        <w:rPr>
          <w:rFonts w:ascii="Times New Roman" w:hAnsi="Times New Roman"/>
          <w:sz w:val="28"/>
          <w:szCs w:val="28"/>
        </w:rPr>
        <w:t>.</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2. Растения должны быть внешне красивыми, яркими, привлекательными, способными вызвать и удержать еще не очень устойчивое внимание детей дошкольного возраста.</w:t>
      </w:r>
    </w:p>
    <w:p w:rsidR="004718D9"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3. Необходимо иметь несколько экземпляров</w:t>
      </w:r>
      <w:r w:rsidR="00CF7147">
        <w:rPr>
          <w:rFonts w:ascii="Times New Roman" w:hAnsi="Times New Roman"/>
          <w:sz w:val="28"/>
          <w:szCs w:val="28"/>
        </w:rPr>
        <w:t xml:space="preserve"> одного вида растений</w:t>
      </w:r>
      <w:r w:rsidRPr="00863361">
        <w:rPr>
          <w:rFonts w:ascii="Times New Roman" w:hAnsi="Times New Roman"/>
          <w:sz w:val="28"/>
          <w:szCs w:val="28"/>
        </w:rPr>
        <w:t>. Это дает возможность детям увидеть в объектах не только общие, но и индивидуальные признаки, подводит ребят к пониманию разнообразия и неповторимости живых организмов.</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 xml:space="preserve">4. Растения должны </w:t>
      </w:r>
      <w:r w:rsidRPr="00CF7147">
        <w:rPr>
          <w:rFonts w:ascii="Times New Roman" w:hAnsi="Times New Roman"/>
          <w:i/>
          <w:sz w:val="28"/>
          <w:szCs w:val="28"/>
        </w:rPr>
        <w:t>быть абсолютно безопасны</w:t>
      </w:r>
      <w:r w:rsidRPr="00863361">
        <w:rPr>
          <w:rFonts w:ascii="Times New Roman" w:hAnsi="Times New Roman"/>
          <w:sz w:val="28"/>
          <w:szCs w:val="28"/>
        </w:rPr>
        <w:t xml:space="preserve"> для здоровья детей, т.е. не должно быть ядовитых, колючих, агрессивных, вызывающих аллергию у детей.</w:t>
      </w:r>
    </w:p>
    <w:p w:rsidR="004718D9" w:rsidRDefault="00CF7147" w:rsidP="004718D9">
      <w:pPr>
        <w:spacing w:after="0" w:line="240" w:lineRule="auto"/>
        <w:ind w:firstLine="709"/>
        <w:jc w:val="both"/>
        <w:rPr>
          <w:rFonts w:ascii="Times New Roman" w:hAnsi="Times New Roman"/>
          <w:sz w:val="28"/>
          <w:szCs w:val="28"/>
        </w:rPr>
      </w:pPr>
      <w:r>
        <w:rPr>
          <w:rFonts w:ascii="Times New Roman" w:hAnsi="Times New Roman"/>
          <w:sz w:val="28"/>
          <w:szCs w:val="28"/>
        </w:rPr>
        <w:t>5</w:t>
      </w:r>
      <w:r w:rsidR="004718D9" w:rsidRPr="00863361">
        <w:rPr>
          <w:rFonts w:ascii="Times New Roman" w:hAnsi="Times New Roman"/>
          <w:sz w:val="28"/>
          <w:szCs w:val="28"/>
        </w:rPr>
        <w:t>. Уголок природы – место труда и наблюдений детей. Уход за его обитателями по качеству, характеру труда, затрачиваемым силам и времени должен быть доступен детям дошкольного возраста (при помощи педагога). Поэтому подбираются н</w:t>
      </w:r>
      <w:r>
        <w:rPr>
          <w:rFonts w:ascii="Times New Roman" w:hAnsi="Times New Roman"/>
          <w:sz w:val="28"/>
          <w:szCs w:val="28"/>
        </w:rPr>
        <w:t>еприхотливые растения</w:t>
      </w:r>
      <w:r w:rsidR="004718D9" w:rsidRPr="00863361">
        <w:rPr>
          <w:rFonts w:ascii="Times New Roman" w:hAnsi="Times New Roman"/>
          <w:sz w:val="28"/>
          <w:szCs w:val="28"/>
        </w:rPr>
        <w:t>, не требующие для своего содержания сложного оборудования и создания специфических условий.</w:t>
      </w:r>
    </w:p>
    <w:p w:rsidR="004718D9" w:rsidRPr="00863361" w:rsidRDefault="004718D9" w:rsidP="004718D9">
      <w:pPr>
        <w:tabs>
          <w:tab w:val="left" w:pos="1134"/>
        </w:tabs>
        <w:spacing w:after="0" w:line="240" w:lineRule="auto"/>
        <w:ind w:firstLine="709"/>
        <w:jc w:val="both"/>
        <w:rPr>
          <w:rFonts w:ascii="Times New Roman" w:hAnsi="Times New Roman"/>
          <w:sz w:val="28"/>
          <w:szCs w:val="28"/>
        </w:rPr>
      </w:pPr>
      <w:r w:rsidRPr="00863361">
        <w:rPr>
          <w:rFonts w:ascii="Times New Roman" w:hAnsi="Times New Roman"/>
          <w:sz w:val="28"/>
          <w:szCs w:val="28"/>
        </w:rPr>
        <w:t>7. Необходимо учитывать возможности нормальной жизнедеятельности, роста и развития растений в условиях помещения учреждения дошкольного образования с его повышенной температурой, сухостью воздуха и т.д.</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8. Подбор растений должен быть осуществлен с учетом возрастных особенностей детей.</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b/>
          <w:sz w:val="28"/>
          <w:szCs w:val="28"/>
        </w:rPr>
        <w:t>Уголок природы в младшей возрастной группе.</w:t>
      </w:r>
      <w:r w:rsidRPr="00863361">
        <w:rPr>
          <w:rFonts w:ascii="Times New Roman" w:hAnsi="Times New Roman"/>
          <w:sz w:val="28"/>
          <w:szCs w:val="28"/>
        </w:rPr>
        <w:t xml:space="preserve"> При подборе обитателей уголка природы следует учитывать, прежде всего, особенности восприятия детьми предметов (выделяют яркие признаки и свойства), а также образовательные задачи учебной программы. Малыши должны научиться узнавать и называть 2 – 3 растения, их основные части (лист, стебель, цветок).</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 xml:space="preserve">Дети второй младшей группы привлекаются к уходу за растениями: поливают водой, приготовленной педагогом (он же определяет и дозировку), обтирают влажной тряпочкой крупные листья растений. </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В соответствии с эти в уголок природы младшей группы помещают растения, имеющие четко выраженные основные части (стебель, листья,</w:t>
      </w:r>
      <w:r w:rsidRPr="00863361">
        <w:t xml:space="preserve"> </w:t>
      </w:r>
      <w:r w:rsidRPr="00863361">
        <w:rPr>
          <w:rFonts w:ascii="Times New Roman" w:hAnsi="Times New Roman"/>
          <w:sz w:val="28"/>
          <w:szCs w:val="28"/>
        </w:rPr>
        <w:t xml:space="preserve">цветок), ярко, обильно и долго цветущие, имеющие ярко окрашенные листья. </w:t>
      </w:r>
      <w:proofErr w:type="gramStart"/>
      <w:r w:rsidRPr="00863361">
        <w:rPr>
          <w:rFonts w:ascii="Times New Roman" w:hAnsi="Times New Roman"/>
          <w:sz w:val="28"/>
          <w:szCs w:val="28"/>
        </w:rPr>
        <w:t>Это могут быть обыкновенная (или зональная) герань (пеларгония), бальзамин (Ванька мокрый, недотрога, огонек), гибискус (китайский розан) и др. Привлекают внимание детей и растения, имеющие пестро окрашенные листья, – аукуба («золотое» или «колбасное» дерево), колеусы.</w:t>
      </w:r>
      <w:proofErr w:type="gramEnd"/>
      <w:r w:rsidRPr="00863361">
        <w:rPr>
          <w:rFonts w:ascii="Times New Roman" w:hAnsi="Times New Roman"/>
          <w:sz w:val="28"/>
          <w:szCs w:val="28"/>
        </w:rPr>
        <w:t xml:space="preserve"> Аукуба и китайский розан (небольших размеров), кроме того, имеют достаточно крупные и крепкие листья, на которых можно учить детей второй младшей группы первым несложным приемам поддержания растений в чистоте. Из названных видов для наблюдения в течение года вносят 3 – 4 растения.</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b/>
          <w:sz w:val="28"/>
          <w:szCs w:val="28"/>
        </w:rPr>
        <w:lastRenderedPageBreak/>
        <w:t>Уголок природы в средней группе.</w:t>
      </w:r>
      <w:r w:rsidRPr="00863361">
        <w:rPr>
          <w:rFonts w:ascii="Times New Roman" w:hAnsi="Times New Roman"/>
          <w:sz w:val="28"/>
          <w:szCs w:val="28"/>
        </w:rPr>
        <w:t xml:space="preserve"> В средней группе у детей формируют умение видеть разнообразие свойств и каче</w:t>
      </w:r>
      <w:proofErr w:type="gramStart"/>
      <w:r w:rsidRPr="00863361">
        <w:rPr>
          <w:rFonts w:ascii="Times New Roman" w:hAnsi="Times New Roman"/>
          <w:sz w:val="28"/>
          <w:szCs w:val="28"/>
        </w:rPr>
        <w:t>ств пр</w:t>
      </w:r>
      <w:proofErr w:type="gramEnd"/>
      <w:r w:rsidRPr="00863361">
        <w:rPr>
          <w:rFonts w:ascii="Times New Roman" w:hAnsi="Times New Roman"/>
          <w:sz w:val="28"/>
          <w:szCs w:val="28"/>
        </w:rPr>
        <w:t>едметов и их частей (разнообразие формы, цвета, величины, характера поверхности и т.д.). Дети овладевают более сложными приемами сравнения, учатся устанавливать различия и сходство предметов, обобщать предметы по тем или иным признакам.</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Усложняются знания о растениях</w:t>
      </w:r>
      <w:r w:rsidR="00CF7147">
        <w:rPr>
          <w:rFonts w:ascii="Times New Roman" w:hAnsi="Times New Roman"/>
          <w:sz w:val="28"/>
          <w:szCs w:val="28"/>
        </w:rPr>
        <w:t>: д</w:t>
      </w:r>
      <w:r w:rsidRPr="00863361">
        <w:rPr>
          <w:rFonts w:ascii="Times New Roman" w:hAnsi="Times New Roman"/>
          <w:sz w:val="28"/>
          <w:szCs w:val="28"/>
        </w:rPr>
        <w:t xml:space="preserve">ети четче различают </w:t>
      </w:r>
      <w:r w:rsidR="00CF7147">
        <w:rPr>
          <w:rFonts w:ascii="Times New Roman" w:hAnsi="Times New Roman"/>
          <w:sz w:val="28"/>
          <w:szCs w:val="28"/>
        </w:rPr>
        <w:t>их особенности,</w:t>
      </w:r>
      <w:r w:rsidRPr="00863361">
        <w:rPr>
          <w:rFonts w:ascii="Times New Roman" w:hAnsi="Times New Roman"/>
          <w:sz w:val="28"/>
          <w:szCs w:val="28"/>
        </w:rPr>
        <w:t xml:space="preserve"> знакомятся с условиями, необходимыми для их жизни. Число растений, которые узнают и называют дети, возрастает. </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 xml:space="preserve">В процессе ухода (вместе с педагогом) за обитателями уголка природы дети овладевают несложными умениями: поддерживать растение в </w:t>
      </w:r>
      <w:r w:rsidR="00CF7147">
        <w:rPr>
          <w:rFonts w:ascii="Times New Roman" w:hAnsi="Times New Roman"/>
          <w:sz w:val="28"/>
          <w:szCs w:val="28"/>
        </w:rPr>
        <w:t>чистоте, правильно поливать его</w:t>
      </w:r>
      <w:r w:rsidRPr="00863361">
        <w:rPr>
          <w:rFonts w:ascii="Times New Roman" w:hAnsi="Times New Roman"/>
          <w:sz w:val="28"/>
          <w:szCs w:val="28"/>
        </w:rPr>
        <w:t>. Набл</w:t>
      </w:r>
      <w:r w:rsidR="00CF7147">
        <w:rPr>
          <w:rFonts w:ascii="Times New Roman" w:hAnsi="Times New Roman"/>
          <w:sz w:val="28"/>
          <w:szCs w:val="28"/>
        </w:rPr>
        <w:t>юдая за растениями</w:t>
      </w:r>
      <w:r w:rsidRPr="00863361">
        <w:rPr>
          <w:rFonts w:ascii="Times New Roman" w:hAnsi="Times New Roman"/>
          <w:sz w:val="28"/>
          <w:szCs w:val="28"/>
        </w:rPr>
        <w:t xml:space="preserve">, подмечают яркие проявления в </w:t>
      </w:r>
      <w:r w:rsidR="00CF7147">
        <w:rPr>
          <w:rFonts w:ascii="Times New Roman" w:hAnsi="Times New Roman"/>
          <w:sz w:val="28"/>
          <w:szCs w:val="28"/>
        </w:rPr>
        <w:t xml:space="preserve">их </w:t>
      </w:r>
      <w:r w:rsidRPr="00863361">
        <w:rPr>
          <w:rFonts w:ascii="Times New Roman" w:hAnsi="Times New Roman"/>
          <w:sz w:val="28"/>
          <w:szCs w:val="28"/>
        </w:rPr>
        <w:t>росте</w:t>
      </w:r>
      <w:r w:rsidR="00CF7147">
        <w:rPr>
          <w:rFonts w:ascii="Times New Roman" w:hAnsi="Times New Roman"/>
          <w:sz w:val="28"/>
          <w:szCs w:val="28"/>
        </w:rPr>
        <w:t xml:space="preserve"> и развитии.</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Расширение и усложнение программных задач в средней группе требует пополнения уголка природы новыми обитателями. Комнатные растения должны иметь разную форму и величину листьев, разный характер</w:t>
      </w:r>
      <w:r>
        <w:rPr>
          <w:rFonts w:ascii="Times New Roman" w:hAnsi="Times New Roman"/>
          <w:sz w:val="28"/>
          <w:szCs w:val="28"/>
        </w:rPr>
        <w:t xml:space="preserve"> </w:t>
      </w:r>
      <w:r w:rsidRPr="00863361">
        <w:rPr>
          <w:rFonts w:ascii="Times New Roman" w:hAnsi="Times New Roman"/>
          <w:sz w:val="28"/>
          <w:szCs w:val="28"/>
        </w:rPr>
        <w:t xml:space="preserve">листьев (характер поверхности листьев и их хрупкости). При этом дети учатся устанавливать способ ухода за комнатными растениями в зависимости от величины листа и характера его поверхности. Дети в этом возрасте овладевают новыми приемами поддержания растений в чистоте: обливают из мелкосетчатой лейки или опрыскивают из пульверизаторов растения с мелкими листьями, обтирают влажной кисточкой листья, имеющие зазубрины, сухой кисточкой – опушенные листья и т.д. В дополнение к растениям, названным для уголка природы младших групп, в средней группе помещают агаву (с сочными листьями, имеющими зазубрины по краям), </w:t>
      </w:r>
      <w:proofErr w:type="spellStart"/>
      <w:r w:rsidRPr="00863361">
        <w:rPr>
          <w:rFonts w:ascii="Times New Roman" w:hAnsi="Times New Roman"/>
          <w:sz w:val="28"/>
          <w:szCs w:val="28"/>
        </w:rPr>
        <w:t>бегонию-рекс</w:t>
      </w:r>
      <w:proofErr w:type="spellEnd"/>
      <w:r w:rsidRPr="00863361">
        <w:rPr>
          <w:rFonts w:ascii="Times New Roman" w:hAnsi="Times New Roman"/>
          <w:sz w:val="28"/>
          <w:szCs w:val="28"/>
        </w:rPr>
        <w:t>, аспарагус, душистую герань (с узорчатыми, опушенными листьями) и др. Одновременно в уголке природы может быть до 5-6 видов растений.</w:t>
      </w:r>
    </w:p>
    <w:p w:rsidR="004718D9"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b/>
          <w:sz w:val="28"/>
          <w:szCs w:val="28"/>
        </w:rPr>
        <w:t>Уголок природы в старшей группе (5-6 лет).</w:t>
      </w:r>
      <w:r w:rsidRPr="00863361">
        <w:rPr>
          <w:rFonts w:ascii="Times New Roman" w:hAnsi="Times New Roman"/>
          <w:sz w:val="28"/>
          <w:szCs w:val="28"/>
        </w:rPr>
        <w:t xml:space="preserve"> В старшей группе продолжается формирование умений наблюдать, сравнивать предметы, обобщать и классифицировать их по различным признакам. Основным содержанием наблюдений становятся рост и развитие растений, изменения их по сезонам. Дети должны знать, что растения для своего роста нуждаются в свете, влаге, тепле, почвенном питании; разные растения нуждаются в разном количестве света, влаги.</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Продолжается ознакомление детей с растениями, с особенностями их внешнего строения: не только с разнообразием листьев, но и стеблей, цветков. В содержание познавательных задач о растениях включают знания о некоторых способах их вегетативного размножения, в частности стеблевыми черенками.</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 xml:space="preserve">Все это требует пополнения уголка природы новыми растениями: с разными потребностями в свете, влаге, тепле, с разнообразными листьями, цветками, стеблями (вьющимися, стелющимися), с разными способами размножения. Это могут быть 2 – 3 вида традесканций, комнатный виноград, </w:t>
      </w:r>
      <w:r w:rsidRPr="00863361">
        <w:rPr>
          <w:rFonts w:ascii="Times New Roman" w:hAnsi="Times New Roman"/>
          <w:sz w:val="28"/>
          <w:szCs w:val="28"/>
        </w:rPr>
        <w:lastRenderedPageBreak/>
        <w:t xml:space="preserve">вьющийся плющ, </w:t>
      </w:r>
      <w:proofErr w:type="spellStart"/>
      <w:r w:rsidRPr="00863361">
        <w:rPr>
          <w:rFonts w:ascii="Times New Roman" w:hAnsi="Times New Roman"/>
          <w:sz w:val="28"/>
          <w:szCs w:val="28"/>
        </w:rPr>
        <w:t>зигокактус</w:t>
      </w:r>
      <w:proofErr w:type="spellEnd"/>
      <w:r w:rsidRPr="00863361">
        <w:rPr>
          <w:rFonts w:ascii="Times New Roman" w:hAnsi="Times New Roman"/>
          <w:sz w:val="28"/>
          <w:szCs w:val="28"/>
        </w:rPr>
        <w:t xml:space="preserve">, </w:t>
      </w:r>
      <w:proofErr w:type="spellStart"/>
      <w:r w:rsidRPr="00863361">
        <w:rPr>
          <w:rFonts w:ascii="Times New Roman" w:hAnsi="Times New Roman"/>
          <w:sz w:val="28"/>
          <w:szCs w:val="28"/>
        </w:rPr>
        <w:t>эпифиллюм</w:t>
      </w:r>
      <w:proofErr w:type="spellEnd"/>
      <w:r w:rsidRPr="00863361">
        <w:rPr>
          <w:rFonts w:ascii="Times New Roman" w:hAnsi="Times New Roman"/>
          <w:sz w:val="28"/>
          <w:szCs w:val="28"/>
        </w:rPr>
        <w:t xml:space="preserve">, примула, амариллис, </w:t>
      </w:r>
      <w:proofErr w:type="spellStart"/>
      <w:r w:rsidRPr="00863361">
        <w:rPr>
          <w:rFonts w:ascii="Times New Roman" w:hAnsi="Times New Roman"/>
          <w:sz w:val="28"/>
          <w:szCs w:val="28"/>
        </w:rPr>
        <w:t>кливия</w:t>
      </w:r>
      <w:proofErr w:type="spellEnd"/>
      <w:r w:rsidRPr="00863361">
        <w:rPr>
          <w:rFonts w:ascii="Times New Roman" w:hAnsi="Times New Roman"/>
          <w:sz w:val="28"/>
          <w:szCs w:val="28"/>
        </w:rPr>
        <w:t xml:space="preserve"> и др. Они имеют разнообразные по форме и характеру листья, стебли, цветы, у них разные потребности в свете и влаге. Одновременно в уголке природы может быть до 7-8 видов растений.</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b/>
          <w:sz w:val="28"/>
          <w:szCs w:val="28"/>
        </w:rPr>
        <w:t>Уголок природы в старшей группе (6-7 лет).</w:t>
      </w:r>
      <w:r w:rsidRPr="00863361">
        <w:rPr>
          <w:rFonts w:ascii="Times New Roman" w:hAnsi="Times New Roman"/>
          <w:sz w:val="28"/>
          <w:szCs w:val="28"/>
        </w:rPr>
        <w:t xml:space="preserve"> Основная задача ознакомления с природой детей этого возраста – формирование элементарных знаний о существенных зависимостях в мире природы: зависимости растений от комплекса условий. Дети знакомятся с постоянно повторяющимися закономерными изменениями в</w:t>
      </w:r>
      <w:r>
        <w:rPr>
          <w:rFonts w:ascii="Times New Roman" w:hAnsi="Times New Roman"/>
          <w:sz w:val="28"/>
          <w:szCs w:val="28"/>
        </w:rPr>
        <w:t xml:space="preserve"> </w:t>
      </w:r>
      <w:r w:rsidRPr="00863361">
        <w:rPr>
          <w:rFonts w:ascii="Times New Roman" w:hAnsi="Times New Roman"/>
          <w:sz w:val="28"/>
          <w:szCs w:val="28"/>
        </w:rPr>
        <w:t>жизни растений в разные сезоны, с основными периодами их роста и развития.</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В содержание знаний о растительном мире включаются знания о некоторых способах вегетативного размножения растений. Дети должны уметь видеть существенные признаки предметов, общие и индивидуальные, их вариативность. В соответствии с этим при подборе растений уголка природы обращается особое внимание не только на разнообразие их строения, но и на приспособленность к определенным условиям среды.</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 xml:space="preserve">Чтобы дети усвоили, как поливать различные растения, в зависимости от условий их обитания в естественной среде, в уголок природы следует поместить растения: резко отличающиеся по своим потребностям во влаге: циперус, который в течение 10 месяцев в году растет в очень влажной почве (вазон помещают в воду); кактусы (1 – 2 вида неколючих кактусов), требующие очень небольшой и редкой поливки, традесканции – с большой потребностью во влаге; </w:t>
      </w:r>
      <w:proofErr w:type="spellStart"/>
      <w:r w:rsidRPr="00863361">
        <w:rPr>
          <w:rFonts w:ascii="Times New Roman" w:hAnsi="Times New Roman"/>
          <w:sz w:val="28"/>
          <w:szCs w:val="28"/>
        </w:rPr>
        <w:t>узамбарские</w:t>
      </w:r>
      <w:proofErr w:type="spellEnd"/>
      <w:r w:rsidRPr="00863361">
        <w:rPr>
          <w:rFonts w:ascii="Times New Roman" w:hAnsi="Times New Roman"/>
          <w:sz w:val="28"/>
          <w:szCs w:val="28"/>
        </w:rPr>
        <w:t xml:space="preserve"> фиалки, поливать которые следует весьма умеренно, </w:t>
      </w:r>
      <w:proofErr w:type="spellStart"/>
      <w:r w:rsidRPr="00863361">
        <w:rPr>
          <w:rFonts w:ascii="Times New Roman" w:hAnsi="Times New Roman"/>
          <w:sz w:val="28"/>
          <w:szCs w:val="28"/>
        </w:rPr>
        <w:t>идр</w:t>
      </w:r>
      <w:proofErr w:type="spellEnd"/>
      <w:r w:rsidRPr="00863361">
        <w:rPr>
          <w:rFonts w:ascii="Times New Roman" w:hAnsi="Times New Roman"/>
          <w:sz w:val="28"/>
          <w:szCs w:val="28"/>
        </w:rPr>
        <w:t xml:space="preserve">. В умеренной поливке зимой нуждаются многие субтропические растения, находящиеся в это время на родине в относительном покое, – герани, фуксии и др. разных географических зон. О связи условий роста и развития растений, находящихся в уголке природы, с условиями их существования в природе свидетельствуют такие растения, например, из семейства лилейных и амариллисовых, – амариллис, </w:t>
      </w:r>
      <w:proofErr w:type="spellStart"/>
      <w:r w:rsidRPr="00863361">
        <w:rPr>
          <w:rFonts w:ascii="Times New Roman" w:hAnsi="Times New Roman"/>
          <w:sz w:val="28"/>
          <w:szCs w:val="28"/>
        </w:rPr>
        <w:t>кливия</w:t>
      </w:r>
      <w:proofErr w:type="spellEnd"/>
      <w:r w:rsidRPr="00863361">
        <w:rPr>
          <w:rFonts w:ascii="Times New Roman" w:hAnsi="Times New Roman"/>
          <w:sz w:val="28"/>
          <w:szCs w:val="28"/>
        </w:rPr>
        <w:t>, кринум и др. Начало зимы для этих растений – период покоя, когда полив их почти прекращается</w:t>
      </w:r>
      <w:proofErr w:type="gramStart"/>
      <w:r w:rsidRPr="00863361">
        <w:rPr>
          <w:rFonts w:ascii="Times New Roman" w:hAnsi="Times New Roman"/>
          <w:sz w:val="28"/>
          <w:szCs w:val="28"/>
        </w:rPr>
        <w:t>.</w:t>
      </w:r>
      <w:proofErr w:type="gramEnd"/>
      <w:r w:rsidRPr="00863361">
        <w:rPr>
          <w:rFonts w:ascii="Times New Roman" w:hAnsi="Times New Roman"/>
          <w:sz w:val="28"/>
          <w:szCs w:val="28"/>
        </w:rPr>
        <w:t xml:space="preserve"> </w:t>
      </w:r>
      <w:proofErr w:type="gramStart"/>
      <w:r w:rsidRPr="00863361">
        <w:rPr>
          <w:rFonts w:ascii="Times New Roman" w:hAnsi="Times New Roman"/>
          <w:sz w:val="28"/>
          <w:szCs w:val="28"/>
        </w:rPr>
        <w:t>с</w:t>
      </w:r>
      <w:proofErr w:type="gramEnd"/>
      <w:r w:rsidRPr="00863361">
        <w:rPr>
          <w:rFonts w:ascii="Times New Roman" w:hAnsi="Times New Roman"/>
          <w:sz w:val="28"/>
          <w:szCs w:val="28"/>
        </w:rPr>
        <w:t xml:space="preserve"> разными способами вегетативного размножения комнатных растений весьма разнообразно: побегами (герани, фуксия, бегонии и др.); листовыми черенками (</w:t>
      </w:r>
      <w:proofErr w:type="spellStart"/>
      <w:r w:rsidRPr="00863361">
        <w:rPr>
          <w:rFonts w:ascii="Times New Roman" w:hAnsi="Times New Roman"/>
          <w:sz w:val="28"/>
          <w:szCs w:val="28"/>
        </w:rPr>
        <w:t>узамбарская</w:t>
      </w:r>
      <w:proofErr w:type="spellEnd"/>
      <w:r w:rsidRPr="00863361">
        <w:rPr>
          <w:rFonts w:ascii="Times New Roman" w:hAnsi="Times New Roman"/>
          <w:sz w:val="28"/>
          <w:szCs w:val="28"/>
        </w:rPr>
        <w:t xml:space="preserve"> фиалка, </w:t>
      </w:r>
      <w:proofErr w:type="spellStart"/>
      <w:r w:rsidRPr="00863361">
        <w:rPr>
          <w:rFonts w:ascii="Times New Roman" w:hAnsi="Times New Roman"/>
          <w:sz w:val="28"/>
          <w:szCs w:val="28"/>
        </w:rPr>
        <w:t>бегония-рекс</w:t>
      </w:r>
      <w:proofErr w:type="spellEnd"/>
      <w:r w:rsidRPr="00863361">
        <w:rPr>
          <w:rFonts w:ascii="Times New Roman" w:hAnsi="Times New Roman"/>
          <w:sz w:val="28"/>
          <w:szCs w:val="28"/>
        </w:rPr>
        <w:t xml:space="preserve"> и др.); размножение луковицами (кринум, амариллис), размножение делением куста (</w:t>
      </w:r>
      <w:proofErr w:type="spellStart"/>
      <w:r w:rsidRPr="00863361">
        <w:rPr>
          <w:rFonts w:ascii="Times New Roman" w:hAnsi="Times New Roman"/>
          <w:sz w:val="28"/>
          <w:szCs w:val="28"/>
        </w:rPr>
        <w:t>аспидистра</w:t>
      </w:r>
      <w:proofErr w:type="spellEnd"/>
      <w:r w:rsidRPr="00863361">
        <w:rPr>
          <w:rFonts w:ascii="Times New Roman" w:hAnsi="Times New Roman"/>
          <w:sz w:val="28"/>
          <w:szCs w:val="28"/>
        </w:rPr>
        <w:t xml:space="preserve">, аспарагус и др.). Большой интерес вызывают у детей так называемые живородящие растения – камнеломка, </w:t>
      </w:r>
      <w:proofErr w:type="spellStart"/>
      <w:r w:rsidRPr="00863361">
        <w:rPr>
          <w:rFonts w:ascii="Times New Roman" w:hAnsi="Times New Roman"/>
          <w:sz w:val="28"/>
          <w:szCs w:val="28"/>
        </w:rPr>
        <w:t>хлорофитум</w:t>
      </w:r>
      <w:proofErr w:type="spellEnd"/>
      <w:r w:rsidRPr="00863361">
        <w:rPr>
          <w:rFonts w:ascii="Times New Roman" w:hAnsi="Times New Roman"/>
          <w:sz w:val="28"/>
          <w:szCs w:val="28"/>
        </w:rPr>
        <w:t xml:space="preserve"> и др. Все они</w:t>
      </w:r>
      <w:r>
        <w:rPr>
          <w:rFonts w:ascii="Times New Roman" w:hAnsi="Times New Roman"/>
          <w:sz w:val="28"/>
          <w:szCs w:val="28"/>
        </w:rPr>
        <w:t xml:space="preserve"> </w:t>
      </w:r>
      <w:r w:rsidRPr="00863361">
        <w:rPr>
          <w:rFonts w:ascii="Times New Roman" w:hAnsi="Times New Roman"/>
          <w:sz w:val="28"/>
          <w:szCs w:val="28"/>
        </w:rPr>
        <w:t xml:space="preserve">имеют отпрыски, растущие не из корневища, скрытого в земле, а появляющиеся на других частях растений (усы у камнеломки, цветочная стрелка у </w:t>
      </w:r>
      <w:proofErr w:type="spellStart"/>
      <w:r w:rsidRPr="00863361">
        <w:rPr>
          <w:rFonts w:ascii="Times New Roman" w:hAnsi="Times New Roman"/>
          <w:sz w:val="28"/>
          <w:szCs w:val="28"/>
        </w:rPr>
        <w:t>хлорофитума</w:t>
      </w:r>
      <w:proofErr w:type="spellEnd"/>
      <w:r w:rsidRPr="00863361">
        <w:rPr>
          <w:rFonts w:ascii="Times New Roman" w:hAnsi="Times New Roman"/>
          <w:sz w:val="28"/>
          <w:szCs w:val="28"/>
        </w:rPr>
        <w:t>).</w:t>
      </w:r>
    </w:p>
    <w:p w:rsidR="004718D9" w:rsidRPr="00863361" w:rsidRDefault="004718D9" w:rsidP="004718D9">
      <w:pPr>
        <w:spacing w:after="0" w:line="240" w:lineRule="auto"/>
        <w:ind w:firstLine="709"/>
        <w:jc w:val="both"/>
        <w:rPr>
          <w:rFonts w:ascii="Times New Roman" w:hAnsi="Times New Roman"/>
          <w:b/>
          <w:sz w:val="28"/>
          <w:szCs w:val="28"/>
        </w:rPr>
      </w:pPr>
      <w:r w:rsidRPr="00863361">
        <w:rPr>
          <w:rFonts w:ascii="Times New Roman" w:hAnsi="Times New Roman"/>
          <w:b/>
          <w:sz w:val="28"/>
          <w:szCs w:val="28"/>
        </w:rPr>
        <w:t>Размещение объектов в уголке живой природы.</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 xml:space="preserve">1. В учреждении дошкольного образования уголок природы организуется для каждой группы отдельно. Расположить его можно </w:t>
      </w:r>
      <w:r w:rsidRPr="00863361">
        <w:rPr>
          <w:rFonts w:ascii="Times New Roman" w:hAnsi="Times New Roman"/>
          <w:i/>
          <w:sz w:val="28"/>
          <w:szCs w:val="28"/>
        </w:rPr>
        <w:t xml:space="preserve">в групповой комнате или в раздевальном помещении. </w:t>
      </w:r>
      <w:r w:rsidRPr="00863361">
        <w:rPr>
          <w:rFonts w:ascii="Times New Roman" w:hAnsi="Times New Roman"/>
          <w:sz w:val="28"/>
          <w:szCs w:val="28"/>
        </w:rPr>
        <w:t>Последний вари</w:t>
      </w:r>
      <w:r w:rsidR="007366AD">
        <w:rPr>
          <w:rFonts w:ascii="Times New Roman" w:hAnsi="Times New Roman"/>
          <w:sz w:val="28"/>
          <w:szCs w:val="28"/>
        </w:rPr>
        <w:t xml:space="preserve">ант особенно хорош – растения </w:t>
      </w:r>
      <w:r w:rsidRPr="00863361">
        <w:rPr>
          <w:rFonts w:ascii="Times New Roman" w:hAnsi="Times New Roman"/>
          <w:sz w:val="28"/>
          <w:szCs w:val="28"/>
        </w:rPr>
        <w:t xml:space="preserve">будут видеть родители, вместе с детьми </w:t>
      </w:r>
      <w:r w:rsidRPr="00863361">
        <w:rPr>
          <w:rFonts w:ascii="Times New Roman" w:hAnsi="Times New Roman"/>
          <w:sz w:val="28"/>
          <w:szCs w:val="28"/>
        </w:rPr>
        <w:lastRenderedPageBreak/>
        <w:t xml:space="preserve">наблюдать за ними, обсуждать разные моменты, связанные с их жизнью. Родители могут увидеть, как дети трудятся в уголке природы, что немаловажно для единства воспитания </w:t>
      </w:r>
      <w:r w:rsidR="007366AD">
        <w:rPr>
          <w:rFonts w:ascii="Times New Roman" w:hAnsi="Times New Roman"/>
          <w:sz w:val="28"/>
          <w:szCs w:val="28"/>
        </w:rPr>
        <w:t>детей</w:t>
      </w:r>
      <w:r w:rsidRPr="00863361">
        <w:rPr>
          <w:rFonts w:ascii="Times New Roman" w:hAnsi="Times New Roman"/>
          <w:sz w:val="28"/>
          <w:szCs w:val="28"/>
        </w:rPr>
        <w:t xml:space="preserve"> в семье и учреждении дошкольного образования.</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2. Объекты уголка природы размещаются в светлой части комнаты</w:t>
      </w:r>
      <w:r>
        <w:rPr>
          <w:rFonts w:ascii="Times New Roman" w:hAnsi="Times New Roman"/>
          <w:sz w:val="28"/>
          <w:szCs w:val="28"/>
        </w:rPr>
        <w:t xml:space="preserve"> </w:t>
      </w:r>
      <w:r w:rsidRPr="00863361">
        <w:rPr>
          <w:rFonts w:ascii="Times New Roman" w:hAnsi="Times New Roman"/>
          <w:sz w:val="28"/>
          <w:szCs w:val="28"/>
        </w:rPr>
        <w:t>так, чтобы они хорошо были освещены. Окно для уголка природы должно быть обращено на юго-запад, юг или юго-восток.</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 xml:space="preserve">3. Объекты уголка природы размещаются </w:t>
      </w:r>
      <w:r w:rsidRPr="002362F0">
        <w:rPr>
          <w:rFonts w:ascii="Times New Roman" w:hAnsi="Times New Roman"/>
          <w:i/>
          <w:sz w:val="28"/>
          <w:szCs w:val="28"/>
        </w:rPr>
        <w:t>на низких столах и подоконниках</w:t>
      </w:r>
      <w:r w:rsidRPr="00863361">
        <w:rPr>
          <w:rFonts w:ascii="Times New Roman" w:hAnsi="Times New Roman"/>
          <w:sz w:val="28"/>
          <w:szCs w:val="28"/>
        </w:rPr>
        <w:t>, чтобы они не загораживали свет из окна.</w:t>
      </w:r>
    </w:p>
    <w:p w:rsidR="004718D9" w:rsidRPr="00863361"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 xml:space="preserve">4. К каждому объекту должен быть </w:t>
      </w:r>
      <w:r w:rsidRPr="002362F0">
        <w:rPr>
          <w:rFonts w:ascii="Times New Roman" w:hAnsi="Times New Roman"/>
          <w:i/>
          <w:sz w:val="28"/>
          <w:szCs w:val="28"/>
        </w:rPr>
        <w:t>свободный подход</w:t>
      </w:r>
      <w:r w:rsidRPr="00863361">
        <w:rPr>
          <w:rFonts w:ascii="Times New Roman" w:hAnsi="Times New Roman"/>
          <w:sz w:val="28"/>
          <w:szCs w:val="28"/>
        </w:rPr>
        <w:t xml:space="preserve"> для наблюдений и ухода за ним.</w:t>
      </w:r>
    </w:p>
    <w:p w:rsidR="004718D9" w:rsidRPr="002362F0" w:rsidRDefault="004718D9" w:rsidP="004718D9">
      <w:pPr>
        <w:spacing w:after="0" w:line="240" w:lineRule="auto"/>
        <w:ind w:firstLine="709"/>
        <w:jc w:val="both"/>
        <w:rPr>
          <w:rFonts w:ascii="Times New Roman" w:hAnsi="Times New Roman"/>
          <w:sz w:val="28"/>
          <w:szCs w:val="28"/>
        </w:rPr>
      </w:pPr>
      <w:r w:rsidRPr="00863361">
        <w:rPr>
          <w:rFonts w:ascii="Times New Roman" w:hAnsi="Times New Roman"/>
          <w:sz w:val="28"/>
          <w:szCs w:val="28"/>
        </w:rPr>
        <w:t xml:space="preserve">5. Размещая обитателей в уголке природы, следует в первую очередь позаботиться о том, чтобы были учтены их </w:t>
      </w:r>
      <w:r w:rsidRPr="002362F0">
        <w:rPr>
          <w:rFonts w:ascii="Times New Roman" w:hAnsi="Times New Roman"/>
          <w:i/>
          <w:sz w:val="28"/>
          <w:szCs w:val="28"/>
        </w:rPr>
        <w:t xml:space="preserve">биологические особенности и потребности. </w:t>
      </w:r>
      <w:proofErr w:type="gramStart"/>
      <w:r w:rsidRPr="00863361">
        <w:rPr>
          <w:rFonts w:ascii="Times New Roman" w:hAnsi="Times New Roman"/>
          <w:sz w:val="28"/>
          <w:szCs w:val="28"/>
        </w:rPr>
        <w:t xml:space="preserve">Так, </w:t>
      </w:r>
      <w:r w:rsidRPr="002362F0">
        <w:rPr>
          <w:rFonts w:ascii="Times New Roman" w:hAnsi="Times New Roman"/>
          <w:i/>
          <w:sz w:val="28"/>
          <w:szCs w:val="28"/>
        </w:rPr>
        <w:t>одни комнатные растения</w:t>
      </w:r>
      <w:r w:rsidRPr="00863361">
        <w:rPr>
          <w:rFonts w:ascii="Times New Roman" w:hAnsi="Times New Roman"/>
          <w:sz w:val="28"/>
          <w:szCs w:val="28"/>
        </w:rPr>
        <w:t xml:space="preserve"> – растения субтропиков и пустынь (герань, кактусы и др.) нуждаются в большем количестве солнечного света, их следует поставить на самое светлое место, </w:t>
      </w:r>
      <w:r w:rsidRPr="002362F0">
        <w:rPr>
          <w:rFonts w:ascii="Times New Roman" w:hAnsi="Times New Roman"/>
          <w:i/>
          <w:sz w:val="28"/>
          <w:szCs w:val="28"/>
        </w:rPr>
        <w:t>другие</w:t>
      </w:r>
      <w:r w:rsidRPr="00863361">
        <w:rPr>
          <w:rFonts w:ascii="Times New Roman" w:hAnsi="Times New Roman"/>
          <w:sz w:val="28"/>
          <w:szCs w:val="28"/>
        </w:rPr>
        <w:t xml:space="preserve"> – обитатели тропических лесов и болот (например, традесканция, </w:t>
      </w:r>
      <w:proofErr w:type="spellStart"/>
      <w:r w:rsidRPr="00863361">
        <w:rPr>
          <w:rFonts w:ascii="Times New Roman" w:hAnsi="Times New Roman"/>
          <w:sz w:val="28"/>
          <w:szCs w:val="28"/>
        </w:rPr>
        <w:t>аспидистра</w:t>
      </w:r>
      <w:proofErr w:type="spellEnd"/>
      <w:r w:rsidRPr="00863361">
        <w:rPr>
          <w:rFonts w:ascii="Times New Roman" w:hAnsi="Times New Roman"/>
          <w:sz w:val="28"/>
          <w:szCs w:val="28"/>
        </w:rPr>
        <w:t xml:space="preserve">, плющ, </w:t>
      </w:r>
      <w:proofErr w:type="spellStart"/>
      <w:r w:rsidRPr="00863361">
        <w:rPr>
          <w:rFonts w:ascii="Times New Roman" w:hAnsi="Times New Roman"/>
          <w:sz w:val="28"/>
          <w:szCs w:val="28"/>
        </w:rPr>
        <w:t>узамбарская</w:t>
      </w:r>
      <w:proofErr w:type="spellEnd"/>
      <w:r w:rsidRPr="00863361">
        <w:rPr>
          <w:rFonts w:ascii="Times New Roman" w:hAnsi="Times New Roman"/>
          <w:sz w:val="28"/>
          <w:szCs w:val="28"/>
        </w:rPr>
        <w:t xml:space="preserve"> фиалка, бегония) плохо переносит прямые солнечные</w:t>
      </w:r>
      <w:r w:rsidR="004F283D">
        <w:rPr>
          <w:rFonts w:ascii="Times New Roman" w:hAnsi="Times New Roman"/>
          <w:sz w:val="28"/>
          <w:szCs w:val="28"/>
        </w:rPr>
        <w:t xml:space="preserve"> </w:t>
      </w:r>
      <w:r w:rsidRPr="002362F0">
        <w:rPr>
          <w:rFonts w:ascii="Times New Roman" w:hAnsi="Times New Roman"/>
          <w:sz w:val="28"/>
          <w:szCs w:val="28"/>
        </w:rPr>
        <w:t>лучи, их помещают в затененное место, около окон северной стороны, в простенках между окнами.</w:t>
      </w:r>
      <w:proofErr w:type="gramEnd"/>
    </w:p>
    <w:p w:rsidR="004718D9" w:rsidRPr="002362F0" w:rsidRDefault="004718D9" w:rsidP="004718D9">
      <w:pPr>
        <w:spacing w:after="0" w:line="240" w:lineRule="auto"/>
        <w:ind w:firstLine="709"/>
        <w:jc w:val="both"/>
        <w:rPr>
          <w:rFonts w:ascii="Times New Roman" w:hAnsi="Times New Roman"/>
          <w:sz w:val="28"/>
          <w:szCs w:val="28"/>
        </w:rPr>
      </w:pPr>
      <w:r w:rsidRPr="002362F0">
        <w:rPr>
          <w:rFonts w:ascii="Times New Roman" w:hAnsi="Times New Roman"/>
          <w:sz w:val="28"/>
          <w:szCs w:val="28"/>
        </w:rPr>
        <w:t>6. Растения уголка не следует располагать около открывающихся для проветривания окон, форточек, около источников отопления, так как резкие колебания температуры вредны для них.</w:t>
      </w:r>
    </w:p>
    <w:p w:rsidR="004718D9" w:rsidRDefault="004718D9" w:rsidP="004F283D">
      <w:pPr>
        <w:spacing w:after="0" w:line="240" w:lineRule="auto"/>
        <w:ind w:firstLine="709"/>
        <w:jc w:val="both"/>
        <w:rPr>
          <w:rFonts w:ascii="Times New Roman" w:hAnsi="Times New Roman"/>
          <w:sz w:val="28"/>
          <w:szCs w:val="28"/>
        </w:rPr>
      </w:pPr>
      <w:r w:rsidRPr="002362F0">
        <w:rPr>
          <w:rFonts w:ascii="Times New Roman" w:hAnsi="Times New Roman"/>
          <w:sz w:val="28"/>
          <w:szCs w:val="28"/>
        </w:rPr>
        <w:t>7. При размещении растений и животных необходимо учесть и эстетическую сторону: уголок природы должен радовать глаз, украшать интерьер.</w:t>
      </w:r>
      <w:r w:rsidR="00185A7A" w:rsidRPr="00185A7A">
        <w:t xml:space="preserve"> </w:t>
      </w:r>
      <w:r w:rsidR="00185A7A" w:rsidRPr="00185A7A">
        <w:rPr>
          <w:rFonts w:ascii="Times New Roman" w:hAnsi="Times New Roman"/>
          <w:sz w:val="28"/>
          <w:szCs w:val="28"/>
        </w:rPr>
        <w:t>[</w:t>
      </w:r>
      <w:r w:rsidR="00185A7A">
        <w:rPr>
          <w:rFonts w:ascii="Times New Roman" w:hAnsi="Times New Roman"/>
          <w:sz w:val="28"/>
          <w:szCs w:val="28"/>
        </w:rPr>
        <w:t>27</w:t>
      </w:r>
      <w:r w:rsidR="00C55608">
        <w:rPr>
          <w:rFonts w:ascii="Times New Roman" w:hAnsi="Times New Roman"/>
          <w:sz w:val="28"/>
          <w:szCs w:val="28"/>
        </w:rPr>
        <w:t>]</w:t>
      </w:r>
    </w:p>
    <w:p w:rsidR="0091102D" w:rsidRDefault="0091102D">
      <w:pPr>
        <w:spacing w:after="0" w:line="240" w:lineRule="auto"/>
        <w:rPr>
          <w:rFonts w:ascii="Times New Roman" w:hAnsi="Times New Roman"/>
          <w:b/>
          <w:bCs/>
          <w:color w:val="000000"/>
          <w:sz w:val="28"/>
          <w:szCs w:val="28"/>
        </w:rPr>
      </w:pPr>
      <w:r>
        <w:rPr>
          <w:b/>
          <w:bCs/>
          <w:sz w:val="28"/>
          <w:szCs w:val="28"/>
        </w:rPr>
        <w:br w:type="page"/>
      </w:r>
    </w:p>
    <w:p w:rsidR="002417EE" w:rsidRPr="0099782B" w:rsidRDefault="0099782B" w:rsidP="0099782B">
      <w:pPr>
        <w:pStyle w:val="Default"/>
        <w:jc w:val="center"/>
        <w:rPr>
          <w:b/>
          <w:color w:val="auto"/>
          <w:sz w:val="28"/>
        </w:rPr>
      </w:pPr>
      <w:r w:rsidRPr="0099782B">
        <w:rPr>
          <w:b/>
          <w:color w:val="auto"/>
          <w:sz w:val="28"/>
        </w:rPr>
        <w:lastRenderedPageBreak/>
        <w:t>Список использованной литературы</w:t>
      </w:r>
    </w:p>
    <w:p w:rsidR="002417EE" w:rsidRPr="007F4FCE" w:rsidRDefault="002417EE" w:rsidP="002E6E9A">
      <w:pPr>
        <w:pStyle w:val="Default"/>
        <w:ind w:firstLine="709"/>
        <w:jc w:val="both"/>
        <w:rPr>
          <w:color w:val="auto"/>
          <w:sz w:val="28"/>
        </w:rPr>
      </w:pPr>
      <w:r w:rsidRPr="007F4FCE">
        <w:rPr>
          <w:color w:val="auto"/>
          <w:sz w:val="28"/>
        </w:rPr>
        <w:t xml:space="preserve">1. </w:t>
      </w:r>
      <w:r w:rsidR="002E6E9A" w:rsidRPr="007F4FCE">
        <w:rPr>
          <w:color w:val="auto"/>
          <w:sz w:val="28"/>
        </w:rPr>
        <w:t>Постановление Министерства образования Республики Беларусь 24.09.2007 № 50 «Об утверждении перечней оборудования для учреждений, обеспечивающих получение дошкольного образования». Зарегистрировано в Национальном реестре правовых актов Республики Беларусь 2 октября 2007 г. N 8/17155.</w:t>
      </w:r>
    </w:p>
    <w:p w:rsidR="002417EE" w:rsidRPr="007F4FCE" w:rsidRDefault="002417EE" w:rsidP="002E6E9A">
      <w:pPr>
        <w:pStyle w:val="Default"/>
        <w:ind w:firstLine="709"/>
        <w:jc w:val="both"/>
        <w:rPr>
          <w:color w:val="auto"/>
          <w:sz w:val="28"/>
        </w:rPr>
      </w:pPr>
      <w:r w:rsidRPr="007F4FCE">
        <w:rPr>
          <w:color w:val="auto"/>
          <w:sz w:val="28"/>
        </w:rPr>
        <w:t xml:space="preserve">2. </w:t>
      </w:r>
      <w:r w:rsidR="002E6E9A" w:rsidRPr="002E6E9A">
        <w:rPr>
          <w:color w:val="auto"/>
          <w:sz w:val="28"/>
        </w:rPr>
        <w:t>Постановление Министерства здравоохранения Республики Беларусь от 25 января 2013 г. № 8 «Об утверждении Санитарных норм и правил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 (в ред. постановления Министерства здравоохранения Республики Беларусь от 03.05.2016 № 67).</w:t>
      </w:r>
    </w:p>
    <w:p w:rsidR="002417EE" w:rsidRPr="007F4FCE" w:rsidRDefault="002417EE" w:rsidP="002E6E9A">
      <w:pPr>
        <w:pStyle w:val="Default"/>
        <w:ind w:firstLine="709"/>
        <w:jc w:val="both"/>
        <w:rPr>
          <w:color w:val="auto"/>
          <w:sz w:val="28"/>
        </w:rPr>
      </w:pPr>
      <w:r w:rsidRPr="007F4FCE">
        <w:rPr>
          <w:color w:val="auto"/>
          <w:sz w:val="28"/>
        </w:rPr>
        <w:t xml:space="preserve">3. </w:t>
      </w:r>
      <w:r w:rsidR="002E6E9A" w:rsidRPr="007F4FCE">
        <w:rPr>
          <w:color w:val="auto"/>
          <w:sz w:val="28"/>
        </w:rPr>
        <w:t>Инструктивно-методическое письмо Министерства образования Республики Беларусь к 2012-2013 учебному году 28.06.2012 № И-10-17/34.</w:t>
      </w:r>
    </w:p>
    <w:p w:rsidR="002417EE" w:rsidRDefault="002417EE" w:rsidP="002E6E9A">
      <w:pPr>
        <w:pStyle w:val="Default"/>
        <w:ind w:firstLine="709"/>
        <w:jc w:val="both"/>
        <w:rPr>
          <w:color w:val="auto"/>
          <w:sz w:val="28"/>
        </w:rPr>
      </w:pPr>
      <w:r w:rsidRPr="007F4FCE">
        <w:rPr>
          <w:color w:val="auto"/>
          <w:sz w:val="28"/>
        </w:rPr>
        <w:t xml:space="preserve">4. </w:t>
      </w:r>
      <w:r w:rsidR="002E6E9A" w:rsidRPr="002E6E9A">
        <w:rPr>
          <w:color w:val="auto"/>
          <w:sz w:val="28"/>
        </w:rPr>
        <w:t xml:space="preserve">Учебная программа дошкольного образования / </w:t>
      </w:r>
      <w:proofErr w:type="spellStart"/>
      <w:proofErr w:type="gramStart"/>
      <w:r w:rsidR="002E6E9A" w:rsidRPr="002E6E9A">
        <w:rPr>
          <w:color w:val="auto"/>
          <w:sz w:val="28"/>
        </w:rPr>
        <w:t>Мин-во</w:t>
      </w:r>
      <w:proofErr w:type="spellEnd"/>
      <w:proofErr w:type="gramEnd"/>
      <w:r w:rsidR="002E6E9A" w:rsidRPr="002E6E9A">
        <w:rPr>
          <w:color w:val="auto"/>
          <w:sz w:val="28"/>
        </w:rPr>
        <w:t xml:space="preserve"> образования </w:t>
      </w:r>
      <w:proofErr w:type="spellStart"/>
      <w:r w:rsidR="002E6E9A" w:rsidRPr="002E6E9A">
        <w:rPr>
          <w:color w:val="auto"/>
          <w:sz w:val="28"/>
        </w:rPr>
        <w:t>Респ</w:t>
      </w:r>
      <w:proofErr w:type="spellEnd"/>
      <w:r w:rsidR="002E6E9A" w:rsidRPr="002E6E9A">
        <w:rPr>
          <w:color w:val="auto"/>
          <w:sz w:val="28"/>
        </w:rPr>
        <w:t xml:space="preserve">. Беларусь. – 3­е изд. – Минск: НИО: </w:t>
      </w:r>
      <w:proofErr w:type="spellStart"/>
      <w:r w:rsidR="002E6E9A" w:rsidRPr="002E6E9A">
        <w:rPr>
          <w:color w:val="auto"/>
          <w:sz w:val="28"/>
        </w:rPr>
        <w:t>Аверсэв</w:t>
      </w:r>
      <w:proofErr w:type="spellEnd"/>
      <w:r w:rsidR="002E6E9A" w:rsidRPr="002E6E9A">
        <w:rPr>
          <w:color w:val="auto"/>
          <w:sz w:val="28"/>
        </w:rPr>
        <w:t>, 2016. – 416 с.</w:t>
      </w:r>
    </w:p>
    <w:p w:rsidR="002417EE" w:rsidRPr="007F4FCE" w:rsidRDefault="002417EE" w:rsidP="00317D21">
      <w:pPr>
        <w:pStyle w:val="Default"/>
        <w:ind w:firstLine="709"/>
        <w:jc w:val="both"/>
        <w:rPr>
          <w:color w:val="auto"/>
          <w:sz w:val="28"/>
        </w:rPr>
      </w:pPr>
      <w:r w:rsidRPr="007F4FCE">
        <w:rPr>
          <w:color w:val="auto"/>
          <w:sz w:val="28"/>
        </w:rPr>
        <w:t>5. Бондарь, Н.П. Изучение переживания среды ребенком как основа личностно ориентированного подхода / Н.П. Бондарь // Актуальные проблемы и тенденции современного дошкольного образования</w:t>
      </w:r>
      <w:proofErr w:type="gramStart"/>
      <w:r w:rsidRPr="007F4FCE">
        <w:rPr>
          <w:color w:val="auto"/>
          <w:sz w:val="28"/>
        </w:rPr>
        <w:t xml:space="preserve"> :</w:t>
      </w:r>
      <w:proofErr w:type="gramEnd"/>
      <w:r w:rsidRPr="007F4FCE">
        <w:rPr>
          <w:color w:val="auto"/>
          <w:sz w:val="28"/>
        </w:rPr>
        <w:t xml:space="preserve"> сборник научных трудов [редколлегия Л. Н. Воронецкая, Т.В. </w:t>
      </w:r>
      <w:proofErr w:type="spellStart"/>
      <w:r w:rsidRPr="007F4FCE">
        <w:rPr>
          <w:color w:val="auto"/>
          <w:sz w:val="28"/>
        </w:rPr>
        <w:t>Поздеева</w:t>
      </w:r>
      <w:proofErr w:type="spellEnd"/>
      <w:r w:rsidRPr="007F4FCE">
        <w:rPr>
          <w:color w:val="auto"/>
          <w:sz w:val="28"/>
        </w:rPr>
        <w:t>, Д. Н. Дубинина ; под общ. Ред. Л.Н. Воро</w:t>
      </w:r>
      <w:r w:rsidR="0067284C">
        <w:rPr>
          <w:color w:val="auto"/>
          <w:sz w:val="28"/>
        </w:rPr>
        <w:t xml:space="preserve">нецкой, Т.В. </w:t>
      </w:r>
      <w:proofErr w:type="spellStart"/>
      <w:r w:rsidR="0067284C">
        <w:rPr>
          <w:color w:val="auto"/>
          <w:sz w:val="28"/>
        </w:rPr>
        <w:t>Поздеевой</w:t>
      </w:r>
      <w:proofErr w:type="spellEnd"/>
      <w:r w:rsidR="0067284C">
        <w:rPr>
          <w:color w:val="auto"/>
          <w:sz w:val="28"/>
        </w:rPr>
        <w:t>. – Минск</w:t>
      </w:r>
      <w:r w:rsidRPr="007F4FCE">
        <w:rPr>
          <w:color w:val="auto"/>
          <w:sz w:val="28"/>
        </w:rPr>
        <w:t>: БГПУ, 2012. - С.50-53.</w:t>
      </w:r>
    </w:p>
    <w:p w:rsidR="002417EE" w:rsidRPr="007F4FCE" w:rsidRDefault="002417EE" w:rsidP="00317D21">
      <w:pPr>
        <w:pStyle w:val="Default"/>
        <w:ind w:firstLine="709"/>
        <w:jc w:val="both"/>
        <w:rPr>
          <w:color w:val="auto"/>
          <w:sz w:val="28"/>
        </w:rPr>
      </w:pPr>
      <w:r w:rsidRPr="007F4FCE">
        <w:rPr>
          <w:color w:val="auto"/>
          <w:sz w:val="28"/>
        </w:rPr>
        <w:t xml:space="preserve">6. Виноградова, Н.А. Интерактивная предметно-развивающая и игровая среда детского сада / Н.А. Виноградова, Н.В. </w:t>
      </w:r>
      <w:proofErr w:type="spellStart"/>
      <w:r w:rsidRPr="007F4FCE">
        <w:rPr>
          <w:color w:val="auto"/>
          <w:sz w:val="28"/>
        </w:rPr>
        <w:t>Микляева</w:t>
      </w:r>
      <w:proofErr w:type="spellEnd"/>
      <w:r w:rsidRPr="007F4FCE">
        <w:rPr>
          <w:color w:val="auto"/>
          <w:sz w:val="28"/>
        </w:rPr>
        <w:t>. – М.: УЦ "Перспектива", 2011. – 208с.</w:t>
      </w:r>
    </w:p>
    <w:p w:rsidR="002417EE" w:rsidRPr="007F4FCE" w:rsidRDefault="002417EE" w:rsidP="00317D21">
      <w:pPr>
        <w:pStyle w:val="Default"/>
        <w:ind w:firstLine="709"/>
        <w:jc w:val="both"/>
        <w:rPr>
          <w:color w:val="auto"/>
          <w:sz w:val="28"/>
        </w:rPr>
      </w:pPr>
      <w:r w:rsidRPr="007F4FCE">
        <w:rPr>
          <w:color w:val="auto"/>
          <w:sz w:val="28"/>
        </w:rPr>
        <w:t xml:space="preserve">7. Глушкова, Г. Предметная среда действительно развивающая? / Г. Глушкова, С. </w:t>
      </w:r>
      <w:proofErr w:type="spellStart"/>
      <w:r w:rsidRPr="007F4FCE">
        <w:rPr>
          <w:color w:val="auto"/>
          <w:sz w:val="28"/>
        </w:rPr>
        <w:t>Мусиенко</w:t>
      </w:r>
      <w:proofErr w:type="spellEnd"/>
      <w:r w:rsidRPr="007F4FCE">
        <w:rPr>
          <w:color w:val="auto"/>
          <w:sz w:val="28"/>
        </w:rPr>
        <w:t xml:space="preserve"> // Дошкольное воспитание. – 2008. – № 8. – С. 107–112.</w:t>
      </w:r>
    </w:p>
    <w:p w:rsidR="002417EE" w:rsidRPr="007F4FCE" w:rsidRDefault="002417EE" w:rsidP="00317D21">
      <w:pPr>
        <w:pStyle w:val="Default"/>
        <w:ind w:firstLine="709"/>
        <w:jc w:val="both"/>
        <w:rPr>
          <w:color w:val="auto"/>
          <w:sz w:val="28"/>
        </w:rPr>
      </w:pPr>
      <w:r w:rsidRPr="007F4FCE">
        <w:rPr>
          <w:color w:val="auto"/>
          <w:sz w:val="28"/>
        </w:rPr>
        <w:t xml:space="preserve">8. </w:t>
      </w:r>
      <w:proofErr w:type="spellStart"/>
      <w:r w:rsidRPr="007F4FCE">
        <w:rPr>
          <w:color w:val="auto"/>
          <w:sz w:val="28"/>
        </w:rPr>
        <w:t>Гринявичене</w:t>
      </w:r>
      <w:proofErr w:type="spellEnd"/>
      <w:r w:rsidRPr="007F4FCE">
        <w:rPr>
          <w:color w:val="auto"/>
          <w:sz w:val="28"/>
        </w:rPr>
        <w:t xml:space="preserve">, Н. Т. Игра и новый подход к организации предметно-игровой </w:t>
      </w:r>
      <w:r w:rsidR="001D3752">
        <w:rPr>
          <w:color w:val="auto"/>
          <w:sz w:val="28"/>
        </w:rPr>
        <w:t>среды / Творчество и педагогика</w:t>
      </w:r>
      <w:r w:rsidRPr="007F4FCE">
        <w:rPr>
          <w:color w:val="auto"/>
          <w:sz w:val="28"/>
        </w:rPr>
        <w:t>: материалы Всесоюзной научно-практической конференции. – М., 2006. – 311с.</w:t>
      </w:r>
    </w:p>
    <w:p w:rsidR="002417EE" w:rsidRDefault="002417EE" w:rsidP="00317D21">
      <w:pPr>
        <w:pStyle w:val="Default"/>
        <w:ind w:firstLine="709"/>
        <w:jc w:val="both"/>
        <w:rPr>
          <w:color w:val="auto"/>
          <w:sz w:val="28"/>
        </w:rPr>
      </w:pPr>
      <w:r w:rsidRPr="007F4FCE">
        <w:rPr>
          <w:color w:val="auto"/>
          <w:sz w:val="28"/>
        </w:rPr>
        <w:t>9. Дошкольное образование. Сло</w:t>
      </w:r>
      <w:r w:rsidR="00426E86">
        <w:rPr>
          <w:color w:val="auto"/>
          <w:sz w:val="28"/>
        </w:rPr>
        <w:t>варь терминов</w:t>
      </w:r>
      <w:proofErr w:type="gramStart"/>
      <w:r w:rsidRPr="007F4FCE">
        <w:rPr>
          <w:color w:val="auto"/>
          <w:sz w:val="28"/>
        </w:rPr>
        <w:t>/</w:t>
      </w:r>
      <w:r w:rsidR="001D3752">
        <w:rPr>
          <w:color w:val="auto"/>
          <w:sz w:val="28"/>
        </w:rPr>
        <w:t xml:space="preserve"> </w:t>
      </w:r>
      <w:r w:rsidRPr="007F4FCE">
        <w:rPr>
          <w:color w:val="auto"/>
          <w:sz w:val="28"/>
        </w:rPr>
        <w:t>С</w:t>
      </w:r>
      <w:proofErr w:type="gramEnd"/>
      <w:r w:rsidRPr="007F4FCE">
        <w:rPr>
          <w:color w:val="auto"/>
          <w:sz w:val="28"/>
        </w:rPr>
        <w:t>ост.</w:t>
      </w:r>
      <w:r w:rsidR="00426E86">
        <w:rPr>
          <w:color w:val="auto"/>
          <w:sz w:val="28"/>
        </w:rPr>
        <w:t xml:space="preserve"> Н. А. Виноградова [и др.] – М.</w:t>
      </w:r>
      <w:r w:rsidRPr="007F4FCE">
        <w:rPr>
          <w:color w:val="auto"/>
          <w:sz w:val="28"/>
        </w:rPr>
        <w:t>: Айрис-пресс, 2005. – 400 с.</w:t>
      </w:r>
    </w:p>
    <w:p w:rsidR="002E6E9A" w:rsidRDefault="002E6E9A" w:rsidP="00317D21">
      <w:pPr>
        <w:pStyle w:val="Default"/>
        <w:ind w:firstLine="709"/>
        <w:jc w:val="both"/>
        <w:rPr>
          <w:color w:val="auto"/>
          <w:sz w:val="28"/>
        </w:rPr>
      </w:pPr>
      <w:r w:rsidRPr="007F4FCE">
        <w:rPr>
          <w:color w:val="auto"/>
          <w:sz w:val="28"/>
        </w:rPr>
        <w:t>10.</w:t>
      </w:r>
      <w:r w:rsidRPr="002E6E9A">
        <w:rPr>
          <w:color w:val="auto"/>
          <w:sz w:val="28"/>
        </w:rPr>
        <w:t xml:space="preserve">Игра в жизни дошкольника: пособие для педагогов учреждений </w:t>
      </w:r>
      <w:proofErr w:type="spellStart"/>
      <w:r w:rsidRPr="002E6E9A">
        <w:rPr>
          <w:color w:val="auto"/>
          <w:sz w:val="28"/>
        </w:rPr>
        <w:t>дошк</w:t>
      </w:r>
      <w:proofErr w:type="spellEnd"/>
      <w:r w:rsidRPr="002E6E9A">
        <w:rPr>
          <w:color w:val="auto"/>
          <w:sz w:val="28"/>
        </w:rPr>
        <w:t xml:space="preserve">. образования / Е. А. </w:t>
      </w:r>
      <w:proofErr w:type="spellStart"/>
      <w:r w:rsidRPr="002E6E9A">
        <w:rPr>
          <w:color w:val="auto"/>
          <w:sz w:val="28"/>
        </w:rPr>
        <w:t>Панько</w:t>
      </w:r>
      <w:proofErr w:type="spellEnd"/>
      <w:r w:rsidRPr="002E6E9A">
        <w:rPr>
          <w:color w:val="auto"/>
          <w:sz w:val="28"/>
        </w:rPr>
        <w:t xml:space="preserve"> [и др.]; под ред. Я. Л. </w:t>
      </w:r>
      <w:proofErr w:type="spellStart"/>
      <w:r w:rsidRPr="002E6E9A">
        <w:rPr>
          <w:color w:val="auto"/>
          <w:sz w:val="28"/>
        </w:rPr>
        <w:t>Коломинского</w:t>
      </w:r>
      <w:proofErr w:type="spellEnd"/>
      <w:r w:rsidRPr="002E6E9A">
        <w:rPr>
          <w:color w:val="auto"/>
          <w:sz w:val="28"/>
        </w:rPr>
        <w:t>, Е.</w:t>
      </w:r>
      <w:r w:rsidR="001D3752">
        <w:rPr>
          <w:color w:val="auto"/>
          <w:sz w:val="28"/>
        </w:rPr>
        <w:t xml:space="preserve"> А. </w:t>
      </w:r>
      <w:proofErr w:type="spellStart"/>
      <w:r w:rsidR="001D3752">
        <w:rPr>
          <w:color w:val="auto"/>
          <w:sz w:val="28"/>
        </w:rPr>
        <w:t>Панько</w:t>
      </w:r>
      <w:proofErr w:type="spellEnd"/>
      <w:r w:rsidR="001D3752">
        <w:rPr>
          <w:color w:val="auto"/>
          <w:sz w:val="28"/>
        </w:rPr>
        <w:t>. — 2-е изд. – Мозырь</w:t>
      </w:r>
      <w:r w:rsidRPr="002E6E9A">
        <w:rPr>
          <w:color w:val="auto"/>
          <w:sz w:val="28"/>
        </w:rPr>
        <w:t xml:space="preserve">: Белый Ветер, 2014—2016. — 184 </w:t>
      </w:r>
      <w:proofErr w:type="gramStart"/>
      <w:r w:rsidRPr="002E6E9A">
        <w:rPr>
          <w:color w:val="auto"/>
          <w:sz w:val="28"/>
        </w:rPr>
        <w:t>с</w:t>
      </w:r>
      <w:proofErr w:type="gramEnd"/>
      <w:r w:rsidRPr="002E6E9A">
        <w:rPr>
          <w:color w:val="auto"/>
          <w:sz w:val="28"/>
        </w:rPr>
        <w:t>.</w:t>
      </w:r>
    </w:p>
    <w:p w:rsidR="002417EE" w:rsidRPr="007F4FCE" w:rsidRDefault="002E6E9A" w:rsidP="00317D21">
      <w:pPr>
        <w:pStyle w:val="Default"/>
        <w:ind w:firstLine="709"/>
        <w:jc w:val="both"/>
        <w:rPr>
          <w:color w:val="auto"/>
          <w:sz w:val="28"/>
        </w:rPr>
      </w:pPr>
      <w:r w:rsidRPr="007F4FCE">
        <w:rPr>
          <w:color w:val="auto"/>
          <w:sz w:val="28"/>
        </w:rPr>
        <w:t>11.</w:t>
      </w:r>
      <w:r w:rsidR="002417EE" w:rsidRPr="007F4FCE">
        <w:rPr>
          <w:color w:val="auto"/>
          <w:sz w:val="28"/>
        </w:rPr>
        <w:t>Комарова, О. А. Взаимодействие педагога и детей старшего дошкольного возраста в предметно-игровой среде дошкольн</w:t>
      </w:r>
      <w:r w:rsidR="001D3752">
        <w:rPr>
          <w:color w:val="auto"/>
          <w:sz w:val="28"/>
        </w:rPr>
        <w:t>ого образовательного учреждения</w:t>
      </w:r>
      <w:r w:rsidR="002417EE" w:rsidRPr="007F4FCE">
        <w:rPr>
          <w:color w:val="auto"/>
          <w:sz w:val="28"/>
        </w:rPr>
        <w:t xml:space="preserve">: </w:t>
      </w:r>
      <w:proofErr w:type="spellStart"/>
      <w:r w:rsidR="002417EE" w:rsidRPr="007F4FCE">
        <w:rPr>
          <w:color w:val="auto"/>
          <w:sz w:val="28"/>
        </w:rPr>
        <w:t>автореф</w:t>
      </w:r>
      <w:proofErr w:type="spellEnd"/>
      <w:r w:rsidR="002417EE" w:rsidRPr="007F4FCE">
        <w:rPr>
          <w:color w:val="auto"/>
          <w:sz w:val="28"/>
        </w:rPr>
        <w:t xml:space="preserve">. </w:t>
      </w:r>
      <w:proofErr w:type="spellStart"/>
      <w:r w:rsidR="002417EE" w:rsidRPr="007F4FCE">
        <w:rPr>
          <w:color w:val="auto"/>
          <w:sz w:val="28"/>
        </w:rPr>
        <w:t>дис</w:t>
      </w:r>
      <w:proofErr w:type="spellEnd"/>
      <w:r w:rsidR="002417EE" w:rsidRPr="007F4FCE">
        <w:rPr>
          <w:color w:val="auto"/>
          <w:sz w:val="28"/>
        </w:rPr>
        <w:t xml:space="preserve">. … канд. </w:t>
      </w:r>
      <w:proofErr w:type="spellStart"/>
      <w:r w:rsidR="002417EE" w:rsidRPr="007F4FCE">
        <w:rPr>
          <w:color w:val="auto"/>
          <w:sz w:val="28"/>
        </w:rPr>
        <w:t>пед</w:t>
      </w:r>
      <w:proofErr w:type="spellEnd"/>
      <w:r w:rsidR="002417EE" w:rsidRPr="007F4FCE">
        <w:rPr>
          <w:color w:val="auto"/>
          <w:sz w:val="28"/>
        </w:rPr>
        <w:t>. наук</w:t>
      </w:r>
      <w:proofErr w:type="gramStart"/>
      <w:r w:rsidR="002417EE" w:rsidRPr="007F4FCE">
        <w:rPr>
          <w:color w:val="auto"/>
          <w:sz w:val="28"/>
        </w:rPr>
        <w:t xml:space="preserve"> :</w:t>
      </w:r>
      <w:proofErr w:type="gramEnd"/>
      <w:r w:rsidR="002417EE" w:rsidRPr="007F4FCE">
        <w:rPr>
          <w:color w:val="auto"/>
          <w:sz w:val="28"/>
        </w:rPr>
        <w:t xml:space="preserve"> (13.00.02) / О. А. Комарова. – М., 2012. – 23 с.</w:t>
      </w:r>
    </w:p>
    <w:p w:rsidR="002417EE" w:rsidRPr="007F4FCE" w:rsidRDefault="002E6E9A" w:rsidP="00317D21">
      <w:pPr>
        <w:pStyle w:val="Default"/>
        <w:ind w:firstLine="709"/>
        <w:jc w:val="both"/>
        <w:rPr>
          <w:color w:val="auto"/>
          <w:sz w:val="28"/>
        </w:rPr>
      </w:pPr>
      <w:r w:rsidRPr="007F4FCE">
        <w:rPr>
          <w:color w:val="auto"/>
          <w:sz w:val="28"/>
        </w:rPr>
        <w:t>12.</w:t>
      </w:r>
      <w:r w:rsidR="002417EE" w:rsidRPr="007F4FCE">
        <w:rPr>
          <w:color w:val="auto"/>
          <w:sz w:val="28"/>
        </w:rPr>
        <w:t>Короткова, Н. А. К проблеме организации предметной развивающей среды для детей старшего дошкольного возраста / Н. А. Короткова // Ребенок в детском саду. – 2007. – № 4. – С. 6–9.</w:t>
      </w:r>
    </w:p>
    <w:p w:rsidR="002417EE" w:rsidRPr="007F4FCE" w:rsidRDefault="002E6E9A" w:rsidP="00317D21">
      <w:pPr>
        <w:pStyle w:val="Default"/>
        <w:ind w:firstLine="709"/>
        <w:jc w:val="both"/>
        <w:rPr>
          <w:color w:val="auto"/>
          <w:sz w:val="28"/>
        </w:rPr>
      </w:pPr>
      <w:r w:rsidRPr="007F4FCE">
        <w:rPr>
          <w:color w:val="auto"/>
          <w:sz w:val="28"/>
        </w:rPr>
        <w:lastRenderedPageBreak/>
        <w:t>13.</w:t>
      </w:r>
      <w:r>
        <w:rPr>
          <w:color w:val="auto"/>
          <w:sz w:val="28"/>
        </w:rPr>
        <w:t> </w:t>
      </w:r>
      <w:proofErr w:type="spellStart"/>
      <w:r w:rsidR="002417EE" w:rsidRPr="007F4FCE">
        <w:rPr>
          <w:color w:val="auto"/>
          <w:sz w:val="28"/>
        </w:rPr>
        <w:t>Косенюк</w:t>
      </w:r>
      <w:proofErr w:type="spellEnd"/>
      <w:r w:rsidR="002417EE" w:rsidRPr="007F4FCE">
        <w:rPr>
          <w:color w:val="auto"/>
          <w:sz w:val="28"/>
        </w:rPr>
        <w:t>, Р. Р. Современные подходы к организации развивающей среды</w:t>
      </w:r>
      <w:r w:rsidR="002417EE">
        <w:rPr>
          <w:color w:val="auto"/>
          <w:sz w:val="28"/>
        </w:rPr>
        <w:t xml:space="preserve"> </w:t>
      </w:r>
      <w:r w:rsidR="002417EE" w:rsidRPr="007F4FCE">
        <w:rPr>
          <w:color w:val="auto"/>
          <w:sz w:val="28"/>
        </w:rPr>
        <w:t>дошкольного учреждения: программн</w:t>
      </w:r>
      <w:r w:rsidR="00782E82">
        <w:rPr>
          <w:color w:val="auto"/>
          <w:sz w:val="28"/>
        </w:rPr>
        <w:t>о-методическое обеспечение / Р. Р. </w:t>
      </w:r>
      <w:proofErr w:type="spellStart"/>
      <w:r w:rsidR="002417EE" w:rsidRPr="007F4FCE">
        <w:rPr>
          <w:color w:val="auto"/>
          <w:sz w:val="28"/>
        </w:rPr>
        <w:t>Косенюк</w:t>
      </w:r>
      <w:proofErr w:type="spellEnd"/>
      <w:r w:rsidR="002417EE" w:rsidRPr="007F4FCE">
        <w:rPr>
          <w:color w:val="auto"/>
          <w:sz w:val="28"/>
        </w:rPr>
        <w:t xml:space="preserve"> [и др.] / Приоритетные направления деятельности многофункциональной системы дошкольного образования в 2007/2008 учебном году. Методические рекомендации Министерства образования Республики Беларусь к началу 2007-2008 учебного года для учреждений, обеспечивающих получение дошкольного образования // </w:t>
      </w:r>
      <w:proofErr w:type="spellStart"/>
      <w:r w:rsidR="002417EE" w:rsidRPr="007F4FCE">
        <w:rPr>
          <w:color w:val="auto"/>
          <w:sz w:val="28"/>
        </w:rPr>
        <w:t>Пралеска</w:t>
      </w:r>
      <w:proofErr w:type="spellEnd"/>
      <w:r w:rsidR="002417EE" w:rsidRPr="007F4FCE">
        <w:rPr>
          <w:color w:val="auto"/>
          <w:sz w:val="28"/>
        </w:rPr>
        <w:t>. – 2007. – № 7.– С.15–16.</w:t>
      </w:r>
    </w:p>
    <w:p w:rsidR="002417EE" w:rsidRPr="007F4FCE" w:rsidRDefault="002E6E9A" w:rsidP="00317D21">
      <w:pPr>
        <w:pStyle w:val="Default"/>
        <w:ind w:firstLine="709"/>
        <w:jc w:val="both"/>
        <w:rPr>
          <w:color w:val="auto"/>
          <w:sz w:val="28"/>
        </w:rPr>
      </w:pPr>
      <w:r w:rsidRPr="007F4FCE">
        <w:rPr>
          <w:color w:val="auto"/>
          <w:sz w:val="28"/>
        </w:rPr>
        <w:t>14.</w:t>
      </w:r>
      <w:r>
        <w:rPr>
          <w:color w:val="auto"/>
          <w:sz w:val="28"/>
        </w:rPr>
        <w:t> </w:t>
      </w:r>
      <w:r w:rsidR="002417EE" w:rsidRPr="007F4FCE">
        <w:rPr>
          <w:color w:val="auto"/>
          <w:sz w:val="28"/>
        </w:rPr>
        <w:t>Куликовская, И. Пространственно-предметная среда развития мировидения ребенка в дошкольном образовательном учреждении / И. Куликовская // Детский сад от А до Я. – 2005. – №4. – С. 76–83.</w:t>
      </w:r>
    </w:p>
    <w:p w:rsidR="002417EE" w:rsidRPr="007F4FCE" w:rsidRDefault="002E6E9A" w:rsidP="00317D21">
      <w:pPr>
        <w:pStyle w:val="Default"/>
        <w:ind w:firstLine="709"/>
        <w:jc w:val="both"/>
        <w:rPr>
          <w:color w:val="auto"/>
          <w:sz w:val="28"/>
        </w:rPr>
      </w:pPr>
      <w:r w:rsidRPr="007F4FCE">
        <w:rPr>
          <w:color w:val="auto"/>
          <w:sz w:val="28"/>
        </w:rPr>
        <w:t>15.</w:t>
      </w:r>
      <w:r>
        <w:rPr>
          <w:color w:val="auto"/>
          <w:sz w:val="28"/>
        </w:rPr>
        <w:t xml:space="preserve"> </w:t>
      </w:r>
      <w:r w:rsidR="002417EE" w:rsidRPr="007F4FCE">
        <w:rPr>
          <w:color w:val="auto"/>
          <w:sz w:val="28"/>
        </w:rPr>
        <w:t xml:space="preserve">Лобанова, Е. А. Создание развивающей среды как условие формирования познавательной активности </w:t>
      </w:r>
      <w:r w:rsidR="0067284C">
        <w:rPr>
          <w:color w:val="auto"/>
          <w:sz w:val="28"/>
        </w:rPr>
        <w:t>дошкольников</w:t>
      </w:r>
      <w:r w:rsidR="002417EE" w:rsidRPr="007F4FCE">
        <w:rPr>
          <w:color w:val="auto"/>
          <w:sz w:val="28"/>
        </w:rPr>
        <w:t xml:space="preserve">: </w:t>
      </w:r>
      <w:proofErr w:type="spellStart"/>
      <w:r w:rsidR="001D3752">
        <w:rPr>
          <w:color w:val="auto"/>
          <w:sz w:val="28"/>
        </w:rPr>
        <w:t>автореф</w:t>
      </w:r>
      <w:proofErr w:type="spellEnd"/>
      <w:r w:rsidR="001D3752">
        <w:rPr>
          <w:color w:val="auto"/>
          <w:sz w:val="28"/>
        </w:rPr>
        <w:t xml:space="preserve">. </w:t>
      </w:r>
      <w:proofErr w:type="spellStart"/>
      <w:r w:rsidR="001D3752">
        <w:rPr>
          <w:color w:val="auto"/>
          <w:sz w:val="28"/>
        </w:rPr>
        <w:t>дис</w:t>
      </w:r>
      <w:proofErr w:type="spellEnd"/>
      <w:r w:rsidR="001D3752">
        <w:rPr>
          <w:color w:val="auto"/>
          <w:sz w:val="28"/>
        </w:rPr>
        <w:t xml:space="preserve">. … канд. </w:t>
      </w:r>
      <w:proofErr w:type="spellStart"/>
      <w:r w:rsidR="001D3752">
        <w:rPr>
          <w:color w:val="auto"/>
          <w:sz w:val="28"/>
        </w:rPr>
        <w:t>пед</w:t>
      </w:r>
      <w:proofErr w:type="spellEnd"/>
      <w:r w:rsidR="001D3752">
        <w:rPr>
          <w:color w:val="auto"/>
          <w:sz w:val="28"/>
        </w:rPr>
        <w:t>. наук</w:t>
      </w:r>
      <w:r w:rsidR="002417EE" w:rsidRPr="007F4FCE">
        <w:rPr>
          <w:color w:val="auto"/>
          <w:sz w:val="28"/>
        </w:rPr>
        <w:t xml:space="preserve">: (13.00.01) / Е. А. Лобанова. – Саратов, 2001. – 19 </w:t>
      </w:r>
      <w:proofErr w:type="gramStart"/>
      <w:r w:rsidR="002417EE" w:rsidRPr="007F4FCE">
        <w:rPr>
          <w:color w:val="auto"/>
          <w:sz w:val="28"/>
        </w:rPr>
        <w:t>с</w:t>
      </w:r>
      <w:proofErr w:type="gramEnd"/>
      <w:r w:rsidR="002417EE" w:rsidRPr="007F4FCE">
        <w:rPr>
          <w:color w:val="auto"/>
          <w:sz w:val="28"/>
        </w:rPr>
        <w:t>.</w:t>
      </w:r>
    </w:p>
    <w:p w:rsidR="002417EE" w:rsidRPr="007F4FCE" w:rsidRDefault="002E6E9A" w:rsidP="00317D21">
      <w:pPr>
        <w:pStyle w:val="Default"/>
        <w:ind w:firstLine="709"/>
        <w:jc w:val="both"/>
        <w:rPr>
          <w:color w:val="auto"/>
          <w:sz w:val="28"/>
        </w:rPr>
      </w:pPr>
      <w:r w:rsidRPr="007F4FCE">
        <w:rPr>
          <w:color w:val="auto"/>
          <w:sz w:val="28"/>
        </w:rPr>
        <w:t>16.</w:t>
      </w:r>
      <w:r>
        <w:rPr>
          <w:color w:val="auto"/>
          <w:sz w:val="28"/>
        </w:rPr>
        <w:t xml:space="preserve"> </w:t>
      </w:r>
      <w:proofErr w:type="spellStart"/>
      <w:r w:rsidR="002417EE" w:rsidRPr="007F4FCE">
        <w:rPr>
          <w:color w:val="auto"/>
          <w:sz w:val="28"/>
        </w:rPr>
        <w:t>Лобынько</w:t>
      </w:r>
      <w:proofErr w:type="spellEnd"/>
      <w:r w:rsidR="002417EE" w:rsidRPr="007F4FCE">
        <w:rPr>
          <w:color w:val="auto"/>
          <w:sz w:val="28"/>
        </w:rPr>
        <w:t xml:space="preserve">, Л. Качество образовательного процесса: развивающая предметно-пространственная среда / Л. </w:t>
      </w:r>
      <w:proofErr w:type="spellStart"/>
      <w:r w:rsidR="002417EE" w:rsidRPr="007F4FCE">
        <w:rPr>
          <w:color w:val="auto"/>
          <w:sz w:val="28"/>
        </w:rPr>
        <w:t>Лобынько</w:t>
      </w:r>
      <w:proofErr w:type="spellEnd"/>
      <w:r w:rsidR="002417EE" w:rsidRPr="007F4FCE">
        <w:rPr>
          <w:color w:val="auto"/>
          <w:sz w:val="28"/>
        </w:rPr>
        <w:t xml:space="preserve">, Т. </w:t>
      </w:r>
      <w:proofErr w:type="spellStart"/>
      <w:r w:rsidR="002417EE" w:rsidRPr="007F4FCE">
        <w:rPr>
          <w:color w:val="auto"/>
          <w:sz w:val="28"/>
        </w:rPr>
        <w:t>Швецова</w:t>
      </w:r>
      <w:proofErr w:type="spellEnd"/>
      <w:r w:rsidR="002417EE" w:rsidRPr="007F4FCE">
        <w:rPr>
          <w:color w:val="auto"/>
          <w:sz w:val="28"/>
        </w:rPr>
        <w:t xml:space="preserve"> // </w:t>
      </w:r>
      <w:proofErr w:type="spellStart"/>
      <w:r w:rsidR="002417EE" w:rsidRPr="007F4FCE">
        <w:rPr>
          <w:color w:val="auto"/>
          <w:sz w:val="28"/>
        </w:rPr>
        <w:t>Пралеска</w:t>
      </w:r>
      <w:proofErr w:type="spellEnd"/>
      <w:r w:rsidR="002417EE" w:rsidRPr="007F4FCE">
        <w:rPr>
          <w:color w:val="auto"/>
          <w:sz w:val="28"/>
        </w:rPr>
        <w:t>. – 2013. – №2. – С.42- 45.</w:t>
      </w:r>
    </w:p>
    <w:p w:rsidR="002417EE" w:rsidRPr="007F4FCE" w:rsidRDefault="002E6E9A" w:rsidP="00317D21">
      <w:pPr>
        <w:pStyle w:val="Default"/>
        <w:ind w:firstLine="709"/>
        <w:jc w:val="both"/>
        <w:rPr>
          <w:color w:val="auto"/>
          <w:sz w:val="28"/>
        </w:rPr>
      </w:pPr>
      <w:r w:rsidRPr="007F4FCE">
        <w:rPr>
          <w:color w:val="auto"/>
          <w:sz w:val="28"/>
        </w:rPr>
        <w:t>17.</w:t>
      </w:r>
      <w:r w:rsidR="002417EE" w:rsidRPr="007F4FCE">
        <w:rPr>
          <w:color w:val="auto"/>
          <w:sz w:val="28"/>
        </w:rPr>
        <w:t>Машарина, М. В. Развивающая предметно-пространственная среда как условие формирования основ экологической культуры детей дошко</w:t>
      </w:r>
      <w:r w:rsidR="001D3752">
        <w:rPr>
          <w:color w:val="auto"/>
          <w:sz w:val="28"/>
        </w:rPr>
        <w:t xml:space="preserve">льного возраста: </w:t>
      </w:r>
      <w:proofErr w:type="spellStart"/>
      <w:r w:rsidR="001D3752">
        <w:rPr>
          <w:color w:val="auto"/>
          <w:sz w:val="28"/>
        </w:rPr>
        <w:t>автореф</w:t>
      </w:r>
      <w:proofErr w:type="spellEnd"/>
      <w:r w:rsidR="001D3752">
        <w:rPr>
          <w:color w:val="auto"/>
          <w:sz w:val="28"/>
        </w:rPr>
        <w:t xml:space="preserve">. </w:t>
      </w:r>
      <w:proofErr w:type="spellStart"/>
      <w:r w:rsidR="001D3752">
        <w:rPr>
          <w:color w:val="auto"/>
          <w:sz w:val="28"/>
        </w:rPr>
        <w:t>дис</w:t>
      </w:r>
      <w:proofErr w:type="spellEnd"/>
      <w:r w:rsidR="001D3752">
        <w:rPr>
          <w:color w:val="auto"/>
          <w:sz w:val="28"/>
        </w:rPr>
        <w:t xml:space="preserve">. канд. </w:t>
      </w:r>
      <w:proofErr w:type="spellStart"/>
      <w:r w:rsidR="001D3752">
        <w:rPr>
          <w:color w:val="auto"/>
          <w:sz w:val="28"/>
        </w:rPr>
        <w:t>пед</w:t>
      </w:r>
      <w:proofErr w:type="spellEnd"/>
      <w:r w:rsidR="001D3752">
        <w:rPr>
          <w:color w:val="auto"/>
          <w:sz w:val="28"/>
        </w:rPr>
        <w:t>. наук</w:t>
      </w:r>
      <w:r w:rsidR="002417EE" w:rsidRPr="007F4FCE">
        <w:rPr>
          <w:color w:val="auto"/>
          <w:sz w:val="28"/>
        </w:rPr>
        <w:t xml:space="preserve">: (13.00.01) / М. В. </w:t>
      </w:r>
      <w:proofErr w:type="spellStart"/>
      <w:r w:rsidR="002417EE" w:rsidRPr="007F4FCE">
        <w:rPr>
          <w:color w:val="auto"/>
          <w:sz w:val="28"/>
        </w:rPr>
        <w:t>Машарина</w:t>
      </w:r>
      <w:proofErr w:type="spellEnd"/>
      <w:r w:rsidR="002417EE" w:rsidRPr="007F4FCE">
        <w:rPr>
          <w:color w:val="auto"/>
          <w:sz w:val="28"/>
        </w:rPr>
        <w:t xml:space="preserve">. – Архангельск, 2004. – 17 </w:t>
      </w:r>
      <w:proofErr w:type="gramStart"/>
      <w:r w:rsidR="002417EE" w:rsidRPr="007F4FCE">
        <w:rPr>
          <w:color w:val="auto"/>
          <w:sz w:val="28"/>
        </w:rPr>
        <w:t>с</w:t>
      </w:r>
      <w:proofErr w:type="gramEnd"/>
      <w:r w:rsidR="002417EE" w:rsidRPr="007F4FCE">
        <w:rPr>
          <w:color w:val="auto"/>
          <w:sz w:val="28"/>
        </w:rPr>
        <w:t>.</w:t>
      </w:r>
    </w:p>
    <w:p w:rsidR="002417EE" w:rsidRPr="007F4FCE" w:rsidRDefault="002E6E9A" w:rsidP="00317D21">
      <w:pPr>
        <w:pStyle w:val="Default"/>
        <w:ind w:firstLine="709"/>
        <w:jc w:val="both"/>
        <w:rPr>
          <w:color w:val="auto"/>
          <w:sz w:val="28"/>
        </w:rPr>
      </w:pPr>
      <w:r w:rsidRPr="007F4FCE">
        <w:rPr>
          <w:color w:val="auto"/>
          <w:sz w:val="28"/>
        </w:rPr>
        <w:t>18.</w:t>
      </w:r>
      <w:r>
        <w:rPr>
          <w:color w:val="auto"/>
          <w:sz w:val="28"/>
        </w:rPr>
        <w:t xml:space="preserve"> </w:t>
      </w:r>
      <w:proofErr w:type="spellStart"/>
      <w:r w:rsidR="002417EE" w:rsidRPr="007F4FCE">
        <w:rPr>
          <w:color w:val="auto"/>
          <w:sz w:val="28"/>
        </w:rPr>
        <w:t>Микляева</w:t>
      </w:r>
      <w:proofErr w:type="spellEnd"/>
      <w:r w:rsidR="002417EE" w:rsidRPr="007F4FCE">
        <w:rPr>
          <w:color w:val="auto"/>
          <w:sz w:val="28"/>
        </w:rPr>
        <w:t xml:space="preserve">, Н.В. Игровая среда в домашних условиях / Н.В. </w:t>
      </w:r>
      <w:proofErr w:type="spellStart"/>
      <w:r w:rsidR="002417EE" w:rsidRPr="007F4FCE">
        <w:rPr>
          <w:color w:val="auto"/>
          <w:sz w:val="28"/>
        </w:rPr>
        <w:t>Микляева</w:t>
      </w:r>
      <w:proofErr w:type="spellEnd"/>
      <w:r w:rsidR="002417EE" w:rsidRPr="007F4FCE">
        <w:rPr>
          <w:color w:val="auto"/>
          <w:sz w:val="28"/>
        </w:rPr>
        <w:t>, Е.А. Решетило, О.Г. Лопатина. – М., 2011. – 128 с.</w:t>
      </w:r>
    </w:p>
    <w:p w:rsidR="002417EE" w:rsidRPr="007F4FCE" w:rsidRDefault="002E6E9A" w:rsidP="00317D21">
      <w:pPr>
        <w:pStyle w:val="Default"/>
        <w:ind w:firstLine="709"/>
        <w:jc w:val="both"/>
        <w:rPr>
          <w:color w:val="auto"/>
          <w:sz w:val="28"/>
        </w:rPr>
      </w:pPr>
      <w:r>
        <w:rPr>
          <w:color w:val="auto"/>
          <w:sz w:val="28"/>
        </w:rPr>
        <w:t>19 </w:t>
      </w:r>
      <w:proofErr w:type="spellStart"/>
      <w:r w:rsidR="002417EE" w:rsidRPr="007F4FCE">
        <w:rPr>
          <w:color w:val="auto"/>
          <w:sz w:val="28"/>
        </w:rPr>
        <w:t>Михайленко</w:t>
      </w:r>
      <w:proofErr w:type="spellEnd"/>
      <w:r w:rsidR="002417EE" w:rsidRPr="007F4FCE">
        <w:rPr>
          <w:color w:val="auto"/>
          <w:sz w:val="28"/>
        </w:rPr>
        <w:t>, Н. Дошкольное образование</w:t>
      </w:r>
      <w:proofErr w:type="gramStart"/>
      <w:r w:rsidR="002417EE" w:rsidRPr="007F4FCE">
        <w:rPr>
          <w:color w:val="auto"/>
          <w:sz w:val="28"/>
        </w:rPr>
        <w:t xml:space="preserve"> :</w:t>
      </w:r>
      <w:proofErr w:type="gramEnd"/>
      <w:r w:rsidR="002417EE" w:rsidRPr="007F4FCE">
        <w:rPr>
          <w:color w:val="auto"/>
          <w:sz w:val="28"/>
        </w:rPr>
        <w:t xml:space="preserve"> ориентиры и требования к обновлению содержания / Н. </w:t>
      </w:r>
      <w:proofErr w:type="spellStart"/>
      <w:r w:rsidR="002417EE" w:rsidRPr="007F4FCE">
        <w:rPr>
          <w:color w:val="auto"/>
          <w:sz w:val="28"/>
        </w:rPr>
        <w:t>Михайленко</w:t>
      </w:r>
      <w:proofErr w:type="spellEnd"/>
      <w:r w:rsidR="002417EE" w:rsidRPr="007F4FCE">
        <w:rPr>
          <w:color w:val="auto"/>
          <w:sz w:val="28"/>
        </w:rPr>
        <w:t>, Н. Короткова // Дошкольное воспитание. – 1992. - № 5. – С.17-19.</w:t>
      </w:r>
    </w:p>
    <w:p w:rsidR="002417EE" w:rsidRPr="007F4FCE" w:rsidRDefault="002E6E9A" w:rsidP="00317D21">
      <w:pPr>
        <w:pStyle w:val="Default"/>
        <w:ind w:firstLine="709"/>
        <w:jc w:val="both"/>
        <w:rPr>
          <w:color w:val="auto"/>
          <w:sz w:val="28"/>
        </w:rPr>
      </w:pPr>
      <w:r>
        <w:rPr>
          <w:color w:val="auto"/>
          <w:sz w:val="28"/>
        </w:rPr>
        <w:t>20. </w:t>
      </w:r>
      <w:proofErr w:type="spellStart"/>
      <w:r w:rsidR="002417EE" w:rsidRPr="007F4FCE">
        <w:rPr>
          <w:color w:val="auto"/>
          <w:sz w:val="28"/>
        </w:rPr>
        <w:t>Мусиенко</w:t>
      </w:r>
      <w:proofErr w:type="spellEnd"/>
      <w:r w:rsidR="002417EE" w:rsidRPr="007F4FCE">
        <w:rPr>
          <w:color w:val="auto"/>
          <w:sz w:val="28"/>
        </w:rPr>
        <w:t xml:space="preserve">, С. И. Варианты проектирования предметно-пространственной среды в групповых помещениях без спален / С. И. </w:t>
      </w:r>
      <w:proofErr w:type="spellStart"/>
      <w:r w:rsidR="002417EE" w:rsidRPr="007F4FCE">
        <w:rPr>
          <w:color w:val="auto"/>
          <w:sz w:val="28"/>
        </w:rPr>
        <w:t>Мусиенко</w:t>
      </w:r>
      <w:proofErr w:type="spellEnd"/>
      <w:r w:rsidR="002417EE" w:rsidRPr="007F4FCE">
        <w:rPr>
          <w:color w:val="auto"/>
          <w:sz w:val="28"/>
        </w:rPr>
        <w:t xml:space="preserve"> // Ребенок в детском саду. – 2009. –№ 2. – С. 79–81.</w:t>
      </w:r>
    </w:p>
    <w:p w:rsidR="002417EE" w:rsidRDefault="002417EE" w:rsidP="00317D21">
      <w:pPr>
        <w:pStyle w:val="Default"/>
        <w:ind w:firstLine="709"/>
        <w:jc w:val="both"/>
        <w:rPr>
          <w:color w:val="auto"/>
          <w:sz w:val="28"/>
        </w:rPr>
      </w:pPr>
      <w:r w:rsidRPr="007F4FCE">
        <w:rPr>
          <w:color w:val="auto"/>
          <w:sz w:val="28"/>
        </w:rPr>
        <w:t>2</w:t>
      </w:r>
      <w:r w:rsidR="002E6E9A">
        <w:rPr>
          <w:color w:val="auto"/>
          <w:sz w:val="28"/>
        </w:rPr>
        <w:t>1</w:t>
      </w:r>
      <w:r w:rsidRPr="007F4FCE">
        <w:rPr>
          <w:color w:val="auto"/>
          <w:sz w:val="28"/>
        </w:rPr>
        <w:t>.</w:t>
      </w:r>
      <w:r w:rsidR="002E6E9A">
        <w:rPr>
          <w:color w:val="auto"/>
          <w:sz w:val="28"/>
        </w:rPr>
        <w:t> </w:t>
      </w:r>
      <w:r w:rsidRPr="007F4FCE">
        <w:rPr>
          <w:color w:val="auto"/>
          <w:sz w:val="28"/>
        </w:rPr>
        <w:t xml:space="preserve">Новосёлова, С. Л Развивающая предметная среда: Методические рекомендации по проектированию вариативных </w:t>
      </w:r>
      <w:proofErr w:type="spellStart"/>
      <w:proofErr w:type="gramStart"/>
      <w:r w:rsidRPr="007F4FCE">
        <w:rPr>
          <w:color w:val="auto"/>
          <w:sz w:val="28"/>
        </w:rPr>
        <w:t>дизайн-проектов</w:t>
      </w:r>
      <w:proofErr w:type="spellEnd"/>
      <w:proofErr w:type="gramEnd"/>
      <w:r w:rsidRPr="007F4FCE">
        <w:rPr>
          <w:color w:val="auto"/>
          <w:sz w:val="28"/>
        </w:rPr>
        <w:t xml:space="preserve"> развивающей предметной среды в детских садах и учебно-воспитательных комплексах. – М., 2001. – 74 с.</w:t>
      </w:r>
    </w:p>
    <w:p w:rsidR="002417EE" w:rsidRPr="007F4FCE" w:rsidRDefault="002417EE" w:rsidP="00317D21">
      <w:pPr>
        <w:pStyle w:val="Default"/>
        <w:ind w:firstLine="709"/>
        <w:jc w:val="both"/>
        <w:rPr>
          <w:color w:val="auto"/>
          <w:sz w:val="28"/>
        </w:rPr>
      </w:pPr>
      <w:r w:rsidRPr="007F4FCE">
        <w:rPr>
          <w:color w:val="auto"/>
          <w:sz w:val="28"/>
        </w:rPr>
        <w:t>2</w:t>
      </w:r>
      <w:r w:rsidR="002E6E9A">
        <w:rPr>
          <w:color w:val="auto"/>
          <w:sz w:val="28"/>
        </w:rPr>
        <w:t>2</w:t>
      </w:r>
      <w:r w:rsidRPr="007F4FCE">
        <w:rPr>
          <w:color w:val="auto"/>
          <w:sz w:val="28"/>
        </w:rPr>
        <w:t>.</w:t>
      </w:r>
      <w:r w:rsidR="002E6E9A">
        <w:rPr>
          <w:color w:val="auto"/>
          <w:sz w:val="28"/>
        </w:rPr>
        <w:t> </w:t>
      </w:r>
      <w:r w:rsidRPr="007F4FCE">
        <w:rPr>
          <w:color w:val="auto"/>
          <w:sz w:val="28"/>
        </w:rPr>
        <w:t>Организация предметно-</w:t>
      </w:r>
      <w:r w:rsidR="00174000">
        <w:rPr>
          <w:color w:val="auto"/>
          <w:sz w:val="28"/>
        </w:rPr>
        <w:t>игрово</w:t>
      </w:r>
      <w:r w:rsidRPr="007F4FCE">
        <w:rPr>
          <w:color w:val="auto"/>
          <w:sz w:val="28"/>
        </w:rPr>
        <w:t xml:space="preserve">й </w:t>
      </w:r>
      <w:r w:rsidR="00174000">
        <w:rPr>
          <w:color w:val="auto"/>
          <w:sz w:val="28"/>
        </w:rPr>
        <w:t xml:space="preserve">развивающей </w:t>
      </w:r>
      <w:r w:rsidRPr="007F4FCE">
        <w:rPr>
          <w:color w:val="auto"/>
          <w:sz w:val="28"/>
        </w:rPr>
        <w:t>среды в</w:t>
      </w:r>
      <w:r w:rsidR="00174000">
        <w:rPr>
          <w:color w:val="auto"/>
          <w:sz w:val="28"/>
        </w:rPr>
        <w:t xml:space="preserve"> современном дошкольном учреждении</w:t>
      </w:r>
      <w:r w:rsidRPr="007F4FCE">
        <w:rPr>
          <w:color w:val="auto"/>
          <w:sz w:val="28"/>
        </w:rPr>
        <w:t>: методическ</w:t>
      </w:r>
      <w:r w:rsidR="00174000">
        <w:rPr>
          <w:color w:val="auto"/>
          <w:sz w:val="28"/>
        </w:rPr>
        <w:t>ие</w:t>
      </w:r>
      <w:r w:rsidRPr="007F4FCE">
        <w:rPr>
          <w:color w:val="auto"/>
          <w:sz w:val="28"/>
        </w:rPr>
        <w:t xml:space="preserve"> </w:t>
      </w:r>
      <w:r w:rsidR="00174000">
        <w:rPr>
          <w:color w:val="auto"/>
          <w:sz w:val="28"/>
        </w:rPr>
        <w:t>рекомендации</w:t>
      </w:r>
      <w:r w:rsidRPr="007F4FCE">
        <w:rPr>
          <w:color w:val="auto"/>
          <w:sz w:val="28"/>
        </w:rPr>
        <w:t xml:space="preserve">/ </w:t>
      </w:r>
      <w:r w:rsidR="00174000">
        <w:rPr>
          <w:color w:val="auto"/>
          <w:sz w:val="28"/>
        </w:rPr>
        <w:t>С</w:t>
      </w:r>
      <w:r w:rsidRPr="007F4FCE">
        <w:rPr>
          <w:color w:val="auto"/>
          <w:sz w:val="28"/>
        </w:rPr>
        <w:t>.</w:t>
      </w:r>
      <w:r w:rsidR="00174000">
        <w:rPr>
          <w:color w:val="auto"/>
          <w:sz w:val="28"/>
        </w:rPr>
        <w:t>Г</w:t>
      </w:r>
      <w:r w:rsidRPr="007F4FCE">
        <w:rPr>
          <w:color w:val="auto"/>
          <w:sz w:val="28"/>
        </w:rPr>
        <w:t>.</w:t>
      </w:r>
      <w:r w:rsidR="00174000">
        <w:rPr>
          <w:color w:val="auto"/>
          <w:sz w:val="28"/>
        </w:rPr>
        <w:t>Толкачева</w:t>
      </w:r>
      <w:r w:rsidRPr="007F4FCE">
        <w:rPr>
          <w:color w:val="auto"/>
          <w:sz w:val="28"/>
        </w:rPr>
        <w:t xml:space="preserve">. – </w:t>
      </w:r>
      <w:r w:rsidR="00174000">
        <w:rPr>
          <w:color w:val="auto"/>
          <w:sz w:val="28"/>
        </w:rPr>
        <w:t>Гомель</w:t>
      </w:r>
      <w:r w:rsidRPr="007F4FCE">
        <w:rPr>
          <w:color w:val="auto"/>
          <w:sz w:val="28"/>
        </w:rPr>
        <w:t xml:space="preserve">: </w:t>
      </w:r>
      <w:r w:rsidR="00174000">
        <w:rPr>
          <w:color w:val="auto"/>
          <w:sz w:val="28"/>
        </w:rPr>
        <w:t>УО «ГГОИПК»</w:t>
      </w:r>
      <w:r w:rsidRPr="007F4FCE">
        <w:rPr>
          <w:color w:val="auto"/>
          <w:sz w:val="28"/>
        </w:rPr>
        <w:t>, 200</w:t>
      </w:r>
      <w:r w:rsidR="00174000">
        <w:rPr>
          <w:color w:val="auto"/>
          <w:sz w:val="28"/>
        </w:rPr>
        <w:t>6</w:t>
      </w:r>
      <w:r w:rsidRPr="007F4FCE">
        <w:rPr>
          <w:color w:val="auto"/>
          <w:sz w:val="28"/>
        </w:rPr>
        <w:t>. –</w:t>
      </w:r>
      <w:r w:rsidR="00174000">
        <w:rPr>
          <w:color w:val="auto"/>
          <w:sz w:val="28"/>
        </w:rPr>
        <w:t xml:space="preserve"> 40</w:t>
      </w:r>
      <w:r w:rsidRPr="007F4FCE">
        <w:rPr>
          <w:color w:val="auto"/>
          <w:sz w:val="28"/>
        </w:rPr>
        <w:t xml:space="preserve"> с.</w:t>
      </w:r>
    </w:p>
    <w:p w:rsidR="002417EE" w:rsidRDefault="002417EE" w:rsidP="00317D21">
      <w:pPr>
        <w:pStyle w:val="Default"/>
        <w:ind w:firstLine="709"/>
        <w:jc w:val="both"/>
        <w:rPr>
          <w:color w:val="auto"/>
          <w:sz w:val="28"/>
        </w:rPr>
      </w:pPr>
      <w:r w:rsidRPr="007F4FCE">
        <w:rPr>
          <w:color w:val="auto"/>
          <w:sz w:val="28"/>
        </w:rPr>
        <w:t>2</w:t>
      </w:r>
      <w:r w:rsidR="002E6E9A">
        <w:rPr>
          <w:color w:val="auto"/>
          <w:sz w:val="28"/>
        </w:rPr>
        <w:t>3</w:t>
      </w:r>
      <w:r w:rsidRPr="007F4FCE">
        <w:rPr>
          <w:color w:val="auto"/>
          <w:sz w:val="28"/>
        </w:rPr>
        <w:t>.</w:t>
      </w:r>
      <w:r w:rsidR="002E6E9A">
        <w:rPr>
          <w:color w:val="auto"/>
          <w:sz w:val="28"/>
        </w:rPr>
        <w:t xml:space="preserve"> </w:t>
      </w:r>
      <w:proofErr w:type="gramStart"/>
      <w:r w:rsidRPr="007F4FCE">
        <w:rPr>
          <w:color w:val="auto"/>
          <w:sz w:val="28"/>
        </w:rPr>
        <w:t>Петровский</w:t>
      </w:r>
      <w:proofErr w:type="gramEnd"/>
      <w:r w:rsidRPr="007F4FCE">
        <w:rPr>
          <w:color w:val="auto"/>
          <w:sz w:val="28"/>
        </w:rPr>
        <w:t xml:space="preserve">, В. А. Построение развивающей среды в дошкольном учреждении / В. А. Петровский, Л. М. Кларина, Л. П. </w:t>
      </w:r>
      <w:proofErr w:type="spellStart"/>
      <w:r w:rsidRPr="007F4FCE">
        <w:rPr>
          <w:color w:val="auto"/>
          <w:sz w:val="28"/>
        </w:rPr>
        <w:t>Смывина</w:t>
      </w:r>
      <w:proofErr w:type="spellEnd"/>
      <w:r w:rsidRPr="007F4FCE">
        <w:rPr>
          <w:color w:val="auto"/>
          <w:sz w:val="28"/>
        </w:rPr>
        <w:t>, Л. П. Стрелкова. – М.</w:t>
      </w:r>
      <w:proofErr w:type="gramStart"/>
      <w:r w:rsidRPr="007F4FCE">
        <w:rPr>
          <w:color w:val="auto"/>
          <w:sz w:val="28"/>
        </w:rPr>
        <w:t xml:space="preserve"> :</w:t>
      </w:r>
      <w:proofErr w:type="gramEnd"/>
      <w:r w:rsidRPr="007F4FCE">
        <w:rPr>
          <w:color w:val="auto"/>
          <w:sz w:val="28"/>
        </w:rPr>
        <w:t xml:space="preserve"> Новая школа, 1993. – 102 с.</w:t>
      </w:r>
    </w:p>
    <w:p w:rsidR="002417EE" w:rsidRPr="007F4FCE" w:rsidRDefault="002417EE" w:rsidP="00317D21">
      <w:pPr>
        <w:pStyle w:val="Default"/>
        <w:ind w:firstLine="709"/>
        <w:jc w:val="both"/>
        <w:rPr>
          <w:color w:val="auto"/>
          <w:sz w:val="28"/>
        </w:rPr>
      </w:pPr>
      <w:r w:rsidRPr="007F4FCE">
        <w:rPr>
          <w:color w:val="auto"/>
          <w:sz w:val="28"/>
        </w:rPr>
        <w:t>2</w:t>
      </w:r>
      <w:r w:rsidR="002E6E9A">
        <w:rPr>
          <w:color w:val="auto"/>
          <w:sz w:val="28"/>
        </w:rPr>
        <w:t>4</w:t>
      </w:r>
      <w:r w:rsidRPr="007F4FCE">
        <w:rPr>
          <w:color w:val="auto"/>
          <w:sz w:val="28"/>
        </w:rPr>
        <w:t>.</w:t>
      </w:r>
      <w:r w:rsidR="002E6E9A">
        <w:rPr>
          <w:color w:val="auto"/>
          <w:sz w:val="28"/>
        </w:rPr>
        <w:t xml:space="preserve"> </w:t>
      </w:r>
      <w:r w:rsidRPr="007F4FCE">
        <w:rPr>
          <w:color w:val="auto"/>
          <w:sz w:val="28"/>
        </w:rPr>
        <w:t xml:space="preserve">Предметно-пространственная развивающая среда в детском саду. Принципы построения, советы, рекомендации / сост. Н. В. </w:t>
      </w:r>
      <w:proofErr w:type="spellStart"/>
      <w:r w:rsidRPr="007F4FCE">
        <w:rPr>
          <w:color w:val="auto"/>
          <w:sz w:val="28"/>
        </w:rPr>
        <w:t>Нищева</w:t>
      </w:r>
      <w:proofErr w:type="spellEnd"/>
      <w:r w:rsidRPr="007F4FCE">
        <w:rPr>
          <w:color w:val="auto"/>
          <w:sz w:val="28"/>
        </w:rPr>
        <w:t xml:space="preserve">. – СПб. : Детство-Пресс, 2006. – 128 </w:t>
      </w:r>
      <w:proofErr w:type="gramStart"/>
      <w:r w:rsidRPr="007F4FCE">
        <w:rPr>
          <w:color w:val="auto"/>
          <w:sz w:val="28"/>
        </w:rPr>
        <w:t>с</w:t>
      </w:r>
      <w:proofErr w:type="gramEnd"/>
      <w:r w:rsidRPr="007F4FCE">
        <w:rPr>
          <w:color w:val="auto"/>
          <w:sz w:val="28"/>
        </w:rPr>
        <w:t>.</w:t>
      </w:r>
    </w:p>
    <w:p w:rsidR="002417EE" w:rsidRPr="007F4FCE" w:rsidRDefault="002417EE" w:rsidP="00317D21">
      <w:pPr>
        <w:pStyle w:val="Default"/>
        <w:ind w:firstLine="709"/>
        <w:jc w:val="both"/>
        <w:rPr>
          <w:color w:val="auto"/>
          <w:sz w:val="28"/>
        </w:rPr>
      </w:pPr>
      <w:r w:rsidRPr="007F4FCE">
        <w:rPr>
          <w:color w:val="auto"/>
          <w:sz w:val="28"/>
        </w:rPr>
        <w:t>2</w:t>
      </w:r>
      <w:r w:rsidR="002E6E9A">
        <w:rPr>
          <w:color w:val="auto"/>
          <w:sz w:val="28"/>
        </w:rPr>
        <w:t>5</w:t>
      </w:r>
      <w:r w:rsidRPr="007F4FCE">
        <w:rPr>
          <w:color w:val="auto"/>
          <w:sz w:val="28"/>
        </w:rPr>
        <w:t>.</w:t>
      </w:r>
      <w:r w:rsidR="002E6E9A">
        <w:rPr>
          <w:color w:val="auto"/>
          <w:sz w:val="28"/>
        </w:rPr>
        <w:t xml:space="preserve"> </w:t>
      </w:r>
      <w:r w:rsidRPr="007F4FCE">
        <w:rPr>
          <w:color w:val="auto"/>
          <w:sz w:val="28"/>
        </w:rPr>
        <w:t xml:space="preserve">Предметно-развивающая среда детского сада в контексте ФГТ. / Под ред. Н.В. </w:t>
      </w:r>
      <w:proofErr w:type="spellStart"/>
      <w:r w:rsidRPr="007F4FCE">
        <w:rPr>
          <w:color w:val="auto"/>
          <w:sz w:val="28"/>
        </w:rPr>
        <w:t>Микляевой</w:t>
      </w:r>
      <w:proofErr w:type="spellEnd"/>
      <w:r w:rsidRPr="007F4FCE">
        <w:rPr>
          <w:color w:val="auto"/>
          <w:sz w:val="28"/>
        </w:rPr>
        <w:t xml:space="preserve">. </w:t>
      </w:r>
      <w:proofErr w:type="gramStart"/>
      <w:r w:rsidRPr="007F4FCE">
        <w:rPr>
          <w:color w:val="auto"/>
          <w:sz w:val="28"/>
        </w:rPr>
        <w:t>–М</w:t>
      </w:r>
      <w:proofErr w:type="gramEnd"/>
      <w:r w:rsidRPr="007F4FCE">
        <w:rPr>
          <w:color w:val="auto"/>
          <w:sz w:val="28"/>
        </w:rPr>
        <w:t>.: ТЦ Сфера, 2012. – 128с.</w:t>
      </w:r>
    </w:p>
    <w:p w:rsidR="002417EE" w:rsidRDefault="002417EE" w:rsidP="00317D21">
      <w:pPr>
        <w:pStyle w:val="Default"/>
        <w:ind w:firstLine="709"/>
        <w:jc w:val="both"/>
        <w:rPr>
          <w:color w:val="auto"/>
          <w:sz w:val="28"/>
        </w:rPr>
      </w:pPr>
      <w:r w:rsidRPr="007F4FCE">
        <w:rPr>
          <w:color w:val="auto"/>
          <w:sz w:val="28"/>
        </w:rPr>
        <w:lastRenderedPageBreak/>
        <w:t>2</w:t>
      </w:r>
      <w:r w:rsidR="002E6E9A">
        <w:rPr>
          <w:color w:val="auto"/>
          <w:sz w:val="28"/>
        </w:rPr>
        <w:t>6</w:t>
      </w:r>
      <w:r w:rsidRPr="007F4FCE">
        <w:rPr>
          <w:color w:val="auto"/>
          <w:sz w:val="28"/>
        </w:rPr>
        <w:t>.</w:t>
      </w:r>
      <w:r w:rsidR="00426E86">
        <w:rPr>
          <w:color w:val="auto"/>
          <w:sz w:val="28"/>
        </w:rPr>
        <w:t> </w:t>
      </w:r>
      <w:r w:rsidRPr="007F4FCE">
        <w:rPr>
          <w:color w:val="auto"/>
          <w:sz w:val="28"/>
        </w:rPr>
        <w:t>Пятница, Т. В. Развивающ</w:t>
      </w:r>
      <w:r w:rsidR="00426E86">
        <w:rPr>
          <w:color w:val="auto"/>
          <w:sz w:val="28"/>
        </w:rPr>
        <w:t>ая среда дошкольного учреждения</w:t>
      </w:r>
      <w:r w:rsidRPr="007F4FCE">
        <w:rPr>
          <w:color w:val="auto"/>
          <w:sz w:val="28"/>
        </w:rPr>
        <w:t xml:space="preserve">: пособие для педагогов учреждений, обеспечивающих получение </w:t>
      </w:r>
      <w:proofErr w:type="spellStart"/>
      <w:r w:rsidRPr="007F4FCE">
        <w:rPr>
          <w:color w:val="auto"/>
          <w:sz w:val="28"/>
        </w:rPr>
        <w:t>дошк</w:t>
      </w:r>
      <w:proofErr w:type="spellEnd"/>
      <w:r w:rsidRPr="007F4FCE">
        <w:rPr>
          <w:color w:val="auto"/>
          <w:sz w:val="28"/>
        </w:rPr>
        <w:t>. образо</w:t>
      </w:r>
      <w:r w:rsidR="00426E86">
        <w:rPr>
          <w:color w:val="auto"/>
          <w:sz w:val="28"/>
        </w:rPr>
        <w:t>вания / Т. В. Пятница. – Мозырь</w:t>
      </w:r>
      <w:r w:rsidRPr="007F4FCE">
        <w:rPr>
          <w:color w:val="auto"/>
          <w:sz w:val="28"/>
        </w:rPr>
        <w:t>: ОО</w:t>
      </w:r>
      <w:r w:rsidR="00426E86">
        <w:rPr>
          <w:color w:val="auto"/>
          <w:sz w:val="28"/>
        </w:rPr>
        <w:t>О ИД «Белый Ветер», 2008. – 291 </w:t>
      </w:r>
      <w:proofErr w:type="gramStart"/>
      <w:r w:rsidRPr="007F4FCE">
        <w:rPr>
          <w:color w:val="auto"/>
          <w:sz w:val="28"/>
        </w:rPr>
        <w:t>с</w:t>
      </w:r>
      <w:proofErr w:type="gramEnd"/>
      <w:r w:rsidRPr="007F4FCE">
        <w:rPr>
          <w:color w:val="auto"/>
          <w:sz w:val="28"/>
        </w:rPr>
        <w:t>.</w:t>
      </w:r>
    </w:p>
    <w:p w:rsidR="007E574B" w:rsidRPr="007F4FCE" w:rsidRDefault="007E574B" w:rsidP="00317D21">
      <w:pPr>
        <w:pStyle w:val="Default"/>
        <w:ind w:firstLine="709"/>
        <w:jc w:val="both"/>
        <w:rPr>
          <w:color w:val="auto"/>
          <w:sz w:val="28"/>
        </w:rPr>
      </w:pPr>
      <w:r>
        <w:rPr>
          <w:bCs/>
          <w:sz w:val="28"/>
          <w:szCs w:val="28"/>
        </w:rPr>
        <w:t>27. Основы методик дошкольного образования</w:t>
      </w:r>
      <w:proofErr w:type="gramStart"/>
      <w:r>
        <w:rPr>
          <w:bCs/>
          <w:sz w:val="28"/>
          <w:szCs w:val="28"/>
        </w:rPr>
        <w:t xml:space="preserve"> .</w:t>
      </w:r>
      <w:proofErr w:type="gramEnd"/>
      <w:r>
        <w:rPr>
          <w:bCs/>
          <w:sz w:val="28"/>
          <w:szCs w:val="28"/>
        </w:rPr>
        <w:t xml:space="preserve"> Краткий курс лекций: учеб. пособие /</w:t>
      </w:r>
      <w:proofErr w:type="spellStart"/>
      <w:r>
        <w:rPr>
          <w:bCs/>
          <w:sz w:val="28"/>
          <w:szCs w:val="28"/>
        </w:rPr>
        <w:t>О.Н.Анцыпирович</w:t>
      </w:r>
      <w:proofErr w:type="spellEnd"/>
      <w:r>
        <w:rPr>
          <w:bCs/>
          <w:sz w:val="28"/>
          <w:szCs w:val="28"/>
        </w:rPr>
        <w:t xml:space="preserve">, Е.В.Горбатова, Д.Н.Дубинина [и др.]. – 2-е изд., </w:t>
      </w:r>
      <w:proofErr w:type="spellStart"/>
      <w:r>
        <w:rPr>
          <w:bCs/>
          <w:sz w:val="28"/>
          <w:szCs w:val="28"/>
        </w:rPr>
        <w:t>испр</w:t>
      </w:r>
      <w:proofErr w:type="spellEnd"/>
      <w:r>
        <w:rPr>
          <w:bCs/>
          <w:sz w:val="28"/>
          <w:szCs w:val="28"/>
        </w:rPr>
        <w:t xml:space="preserve">. – Минск: Новое знание; М.: ИНФРА-М, 2017. – 390 </w:t>
      </w:r>
      <w:proofErr w:type="gramStart"/>
      <w:r>
        <w:rPr>
          <w:bCs/>
          <w:sz w:val="28"/>
          <w:szCs w:val="28"/>
        </w:rPr>
        <w:t>с</w:t>
      </w:r>
      <w:proofErr w:type="gramEnd"/>
      <w:r>
        <w:rPr>
          <w:bCs/>
          <w:sz w:val="28"/>
          <w:szCs w:val="28"/>
        </w:rPr>
        <w:t>.</w:t>
      </w:r>
    </w:p>
    <w:p w:rsidR="002417EE" w:rsidRPr="007F4FCE" w:rsidRDefault="002417EE" w:rsidP="00317D21">
      <w:pPr>
        <w:pStyle w:val="Default"/>
        <w:ind w:firstLine="709"/>
        <w:jc w:val="both"/>
        <w:rPr>
          <w:color w:val="auto"/>
          <w:sz w:val="28"/>
        </w:rPr>
      </w:pPr>
      <w:r w:rsidRPr="007F4FCE">
        <w:rPr>
          <w:color w:val="auto"/>
          <w:sz w:val="28"/>
        </w:rPr>
        <w:t>2</w:t>
      </w:r>
      <w:r w:rsidR="007E574B">
        <w:rPr>
          <w:color w:val="auto"/>
          <w:sz w:val="28"/>
        </w:rPr>
        <w:t>8</w:t>
      </w:r>
      <w:r w:rsidRPr="007F4FCE">
        <w:rPr>
          <w:color w:val="auto"/>
          <w:sz w:val="28"/>
        </w:rPr>
        <w:t>.</w:t>
      </w:r>
      <w:r w:rsidR="00426E86">
        <w:rPr>
          <w:color w:val="auto"/>
          <w:sz w:val="28"/>
        </w:rPr>
        <w:t> </w:t>
      </w:r>
      <w:r w:rsidRPr="007F4FCE">
        <w:rPr>
          <w:color w:val="auto"/>
          <w:sz w:val="28"/>
        </w:rPr>
        <w:t xml:space="preserve">Смирнова, Е. О. Методика экспертизы предметно-развивающей среды дошкольного образовательного учреждения / Е. О. Смирнова, Е. А. Абдуллаева, И. А. </w:t>
      </w:r>
      <w:proofErr w:type="spellStart"/>
      <w:r w:rsidRPr="007F4FCE">
        <w:rPr>
          <w:color w:val="auto"/>
          <w:sz w:val="28"/>
        </w:rPr>
        <w:t>Рябкова</w:t>
      </w:r>
      <w:proofErr w:type="spellEnd"/>
      <w:r w:rsidRPr="007F4FCE">
        <w:rPr>
          <w:color w:val="auto"/>
          <w:sz w:val="28"/>
        </w:rPr>
        <w:t xml:space="preserve"> // Дошкольное образование. – 2008. – № 6. – С.30–35.</w:t>
      </w:r>
    </w:p>
    <w:p w:rsidR="002417EE" w:rsidRPr="007F4FCE" w:rsidRDefault="002417EE" w:rsidP="00317D21">
      <w:pPr>
        <w:pStyle w:val="Default"/>
        <w:ind w:firstLine="709"/>
        <w:jc w:val="both"/>
        <w:rPr>
          <w:color w:val="auto"/>
          <w:sz w:val="28"/>
        </w:rPr>
      </w:pPr>
      <w:r w:rsidRPr="007F4FCE">
        <w:rPr>
          <w:color w:val="auto"/>
          <w:sz w:val="28"/>
        </w:rPr>
        <w:t>2</w:t>
      </w:r>
      <w:r w:rsidR="007E574B">
        <w:rPr>
          <w:color w:val="auto"/>
          <w:sz w:val="28"/>
        </w:rPr>
        <w:t>9</w:t>
      </w:r>
      <w:r w:rsidRPr="007F4FCE">
        <w:rPr>
          <w:color w:val="auto"/>
          <w:sz w:val="28"/>
        </w:rPr>
        <w:t>.</w:t>
      </w:r>
      <w:r w:rsidR="00426E86">
        <w:rPr>
          <w:color w:val="auto"/>
          <w:sz w:val="28"/>
        </w:rPr>
        <w:t xml:space="preserve"> </w:t>
      </w:r>
      <w:proofErr w:type="spellStart"/>
      <w:r w:rsidRPr="007F4FCE">
        <w:rPr>
          <w:color w:val="auto"/>
          <w:sz w:val="28"/>
        </w:rPr>
        <w:t>Смолер</w:t>
      </w:r>
      <w:proofErr w:type="spellEnd"/>
      <w:r w:rsidRPr="007F4FCE">
        <w:rPr>
          <w:color w:val="auto"/>
          <w:sz w:val="28"/>
        </w:rPr>
        <w:t>, Е. И. Развивающая предметно-пространственная среда как условие эффективной организации эвристической деятельности старших дошкольников // Актуальные проблемы и тенденции совре</w:t>
      </w:r>
      <w:r w:rsidR="001D3752">
        <w:rPr>
          <w:color w:val="auto"/>
          <w:sz w:val="28"/>
        </w:rPr>
        <w:t>менного дошкольного образования</w:t>
      </w:r>
      <w:r w:rsidRPr="007F4FCE">
        <w:rPr>
          <w:color w:val="auto"/>
          <w:sz w:val="28"/>
        </w:rPr>
        <w:t>: сборник научных трудов [редколлегия Д. Н. Дубинина (ответств</w:t>
      </w:r>
      <w:r w:rsidR="00426E86">
        <w:rPr>
          <w:color w:val="auto"/>
          <w:sz w:val="28"/>
        </w:rPr>
        <w:t>енный редактор) и др.]. – Минск</w:t>
      </w:r>
      <w:r w:rsidRPr="007F4FCE">
        <w:rPr>
          <w:color w:val="auto"/>
          <w:sz w:val="28"/>
        </w:rPr>
        <w:t>: БГПУ, 2007. С.57–60</w:t>
      </w:r>
    </w:p>
    <w:p w:rsidR="002417EE" w:rsidRPr="007F4FCE" w:rsidRDefault="007E574B" w:rsidP="00317D21">
      <w:pPr>
        <w:pStyle w:val="Default"/>
        <w:ind w:firstLine="709"/>
        <w:jc w:val="both"/>
        <w:rPr>
          <w:color w:val="auto"/>
          <w:sz w:val="28"/>
        </w:rPr>
      </w:pPr>
      <w:r>
        <w:rPr>
          <w:color w:val="auto"/>
          <w:sz w:val="28"/>
        </w:rPr>
        <w:t>30</w:t>
      </w:r>
      <w:r w:rsidR="002417EE" w:rsidRPr="007F4FCE">
        <w:rPr>
          <w:color w:val="auto"/>
          <w:sz w:val="28"/>
        </w:rPr>
        <w:t>.</w:t>
      </w:r>
      <w:r w:rsidR="00426E86">
        <w:rPr>
          <w:color w:val="auto"/>
          <w:sz w:val="28"/>
        </w:rPr>
        <w:t> </w:t>
      </w:r>
      <w:r w:rsidR="002417EE" w:rsidRPr="007F4FCE">
        <w:rPr>
          <w:color w:val="auto"/>
          <w:sz w:val="28"/>
        </w:rPr>
        <w:t xml:space="preserve">Создание предметной развивающей среды / Приоритетные направления деятельности системы дошкольного образования в 2012/2013 учебном году. Методические рекомендации Министерства образования Республики Беларусь к началу 2012-2013 учебного года для учреждений дошкольного образования // </w:t>
      </w:r>
      <w:proofErr w:type="spellStart"/>
      <w:r w:rsidR="002417EE" w:rsidRPr="007F4FCE">
        <w:rPr>
          <w:color w:val="auto"/>
          <w:sz w:val="28"/>
        </w:rPr>
        <w:t>Пралеска</w:t>
      </w:r>
      <w:proofErr w:type="spellEnd"/>
      <w:r w:rsidR="002417EE" w:rsidRPr="007F4FCE">
        <w:rPr>
          <w:color w:val="auto"/>
          <w:sz w:val="28"/>
        </w:rPr>
        <w:t>. – 2012. – № 7.– С.15–16.</w:t>
      </w:r>
    </w:p>
    <w:p w:rsidR="002417EE" w:rsidRDefault="007E574B" w:rsidP="00317D21">
      <w:pPr>
        <w:pStyle w:val="Default"/>
        <w:ind w:firstLine="709"/>
        <w:jc w:val="both"/>
        <w:rPr>
          <w:color w:val="auto"/>
          <w:sz w:val="28"/>
        </w:rPr>
      </w:pPr>
      <w:r>
        <w:rPr>
          <w:color w:val="auto"/>
          <w:sz w:val="28"/>
        </w:rPr>
        <w:t>31</w:t>
      </w:r>
      <w:r w:rsidR="002417EE" w:rsidRPr="007F4FCE">
        <w:rPr>
          <w:color w:val="auto"/>
          <w:sz w:val="28"/>
        </w:rPr>
        <w:t>.</w:t>
      </w:r>
      <w:r w:rsidR="00426E86">
        <w:rPr>
          <w:color w:val="auto"/>
          <w:sz w:val="28"/>
        </w:rPr>
        <w:t> </w:t>
      </w:r>
      <w:proofErr w:type="spellStart"/>
      <w:r w:rsidR="002417EE" w:rsidRPr="007F4FCE">
        <w:rPr>
          <w:color w:val="auto"/>
          <w:sz w:val="28"/>
        </w:rPr>
        <w:t>Ходонович</w:t>
      </w:r>
      <w:proofErr w:type="spellEnd"/>
      <w:r w:rsidR="002417EE" w:rsidRPr="007F4FCE">
        <w:rPr>
          <w:color w:val="auto"/>
          <w:sz w:val="28"/>
        </w:rPr>
        <w:t xml:space="preserve">, Л. С. Развивающая предметно-пространственная среда в контексте качества дошкольного образования / Л. С. </w:t>
      </w:r>
      <w:proofErr w:type="spellStart"/>
      <w:r w:rsidR="002417EE" w:rsidRPr="007F4FCE">
        <w:rPr>
          <w:color w:val="auto"/>
          <w:sz w:val="28"/>
        </w:rPr>
        <w:t>Ходонович</w:t>
      </w:r>
      <w:proofErr w:type="spellEnd"/>
      <w:r w:rsidR="002417EE" w:rsidRPr="007F4FCE">
        <w:rPr>
          <w:color w:val="auto"/>
          <w:sz w:val="28"/>
        </w:rPr>
        <w:t xml:space="preserve">, А. Л. Давидович, И. В. </w:t>
      </w:r>
      <w:proofErr w:type="spellStart"/>
      <w:r w:rsidR="002417EE" w:rsidRPr="007F4FCE">
        <w:rPr>
          <w:color w:val="auto"/>
          <w:sz w:val="28"/>
        </w:rPr>
        <w:t>Валько</w:t>
      </w:r>
      <w:proofErr w:type="spellEnd"/>
      <w:r w:rsidR="002417EE" w:rsidRPr="007F4FCE">
        <w:rPr>
          <w:color w:val="auto"/>
          <w:sz w:val="28"/>
        </w:rPr>
        <w:t xml:space="preserve"> // Актуальные проблемы и тенденции совре</w:t>
      </w:r>
      <w:r w:rsidR="002417EE">
        <w:rPr>
          <w:color w:val="auto"/>
          <w:sz w:val="28"/>
        </w:rPr>
        <w:t>менного дошкольного образования</w:t>
      </w:r>
      <w:r w:rsidR="002417EE" w:rsidRPr="007F4FCE">
        <w:rPr>
          <w:color w:val="auto"/>
          <w:sz w:val="28"/>
        </w:rPr>
        <w:t>: сборник научных трудов [редколлегия Д. Н. Дубинина (ответственный редактор) и др.]. – Минск</w:t>
      </w:r>
      <w:proofErr w:type="gramStart"/>
      <w:r w:rsidR="002417EE" w:rsidRPr="007F4FCE">
        <w:rPr>
          <w:color w:val="auto"/>
          <w:sz w:val="28"/>
        </w:rPr>
        <w:t xml:space="preserve"> :</w:t>
      </w:r>
      <w:proofErr w:type="gramEnd"/>
      <w:r w:rsidR="002417EE" w:rsidRPr="007F4FCE">
        <w:rPr>
          <w:color w:val="auto"/>
          <w:sz w:val="28"/>
        </w:rPr>
        <w:t xml:space="preserve"> БГПУ, 2007. С.73–77.</w:t>
      </w:r>
    </w:p>
    <w:p w:rsidR="002417EE" w:rsidRPr="007F4FCE" w:rsidRDefault="002417EE" w:rsidP="00317D21">
      <w:pPr>
        <w:pStyle w:val="Default"/>
        <w:ind w:firstLine="709"/>
        <w:jc w:val="both"/>
        <w:rPr>
          <w:color w:val="auto"/>
          <w:sz w:val="28"/>
        </w:rPr>
      </w:pPr>
      <w:r w:rsidRPr="007F4FCE">
        <w:rPr>
          <w:color w:val="auto"/>
          <w:sz w:val="28"/>
        </w:rPr>
        <w:t>3</w:t>
      </w:r>
      <w:r w:rsidR="007E574B">
        <w:rPr>
          <w:color w:val="auto"/>
          <w:sz w:val="28"/>
        </w:rPr>
        <w:t>2</w:t>
      </w:r>
      <w:r w:rsidRPr="007F4FCE">
        <w:rPr>
          <w:color w:val="auto"/>
          <w:sz w:val="28"/>
        </w:rPr>
        <w:t>.</w:t>
      </w:r>
      <w:r w:rsidR="00426E86">
        <w:rPr>
          <w:color w:val="auto"/>
          <w:sz w:val="28"/>
        </w:rPr>
        <w:t> </w:t>
      </w:r>
      <w:r w:rsidRPr="007F4FCE">
        <w:rPr>
          <w:color w:val="auto"/>
          <w:sz w:val="28"/>
        </w:rPr>
        <w:t>Цаплина, О. В. Формирование творческой активности у старших дошкольников средствами предметно-прост</w:t>
      </w:r>
      <w:r>
        <w:rPr>
          <w:color w:val="auto"/>
          <w:sz w:val="28"/>
        </w:rPr>
        <w:t>ранственной среды детского сада</w:t>
      </w:r>
      <w:r w:rsidRPr="007F4FCE">
        <w:rPr>
          <w:color w:val="auto"/>
          <w:sz w:val="28"/>
        </w:rPr>
        <w:t xml:space="preserve">: </w:t>
      </w:r>
      <w:proofErr w:type="spellStart"/>
      <w:r w:rsidRPr="007F4FCE">
        <w:rPr>
          <w:color w:val="auto"/>
          <w:sz w:val="28"/>
        </w:rPr>
        <w:t>автореф</w:t>
      </w:r>
      <w:proofErr w:type="spellEnd"/>
      <w:r w:rsidRPr="007F4FCE">
        <w:rPr>
          <w:color w:val="auto"/>
          <w:sz w:val="28"/>
        </w:rPr>
        <w:t xml:space="preserve">. </w:t>
      </w:r>
      <w:proofErr w:type="spellStart"/>
      <w:r w:rsidRPr="007F4FCE">
        <w:rPr>
          <w:color w:val="auto"/>
          <w:sz w:val="28"/>
        </w:rPr>
        <w:t>дис</w:t>
      </w:r>
      <w:proofErr w:type="spellEnd"/>
      <w:r w:rsidRPr="007F4FCE">
        <w:rPr>
          <w:color w:val="auto"/>
          <w:sz w:val="28"/>
        </w:rPr>
        <w:t xml:space="preserve">. … канд. </w:t>
      </w:r>
      <w:proofErr w:type="spellStart"/>
      <w:r w:rsidRPr="007F4FCE">
        <w:rPr>
          <w:color w:val="auto"/>
          <w:sz w:val="28"/>
        </w:rPr>
        <w:t>пед</w:t>
      </w:r>
      <w:proofErr w:type="spellEnd"/>
      <w:r w:rsidRPr="007F4FCE">
        <w:rPr>
          <w:color w:val="auto"/>
          <w:sz w:val="28"/>
        </w:rPr>
        <w:t>. наук</w:t>
      </w:r>
      <w:proofErr w:type="gramStart"/>
      <w:r w:rsidRPr="007F4FCE">
        <w:rPr>
          <w:color w:val="auto"/>
          <w:sz w:val="28"/>
        </w:rPr>
        <w:t xml:space="preserve"> :</w:t>
      </w:r>
      <w:proofErr w:type="gramEnd"/>
      <w:r w:rsidRPr="007F4FCE">
        <w:rPr>
          <w:color w:val="auto"/>
          <w:sz w:val="28"/>
        </w:rPr>
        <w:t xml:space="preserve"> (13.00.07) / О. В. Цаплина. – М., 1998. – 16 с.</w:t>
      </w:r>
    </w:p>
    <w:p w:rsidR="002417EE" w:rsidRPr="007F4FCE" w:rsidRDefault="002417EE" w:rsidP="00317D21">
      <w:pPr>
        <w:pStyle w:val="Default"/>
        <w:ind w:firstLine="709"/>
        <w:jc w:val="both"/>
        <w:rPr>
          <w:color w:val="auto"/>
          <w:sz w:val="28"/>
        </w:rPr>
      </w:pPr>
      <w:r w:rsidRPr="007F4FCE">
        <w:rPr>
          <w:color w:val="auto"/>
          <w:sz w:val="28"/>
        </w:rPr>
        <w:t>3</w:t>
      </w:r>
      <w:r w:rsidR="007E574B">
        <w:rPr>
          <w:color w:val="auto"/>
          <w:sz w:val="28"/>
        </w:rPr>
        <w:t>3</w:t>
      </w:r>
      <w:r w:rsidRPr="007F4FCE">
        <w:rPr>
          <w:color w:val="auto"/>
          <w:sz w:val="28"/>
        </w:rPr>
        <w:t xml:space="preserve">.Чумичева, Р. М. </w:t>
      </w:r>
      <w:proofErr w:type="spellStart"/>
      <w:r w:rsidRPr="007F4FCE">
        <w:rPr>
          <w:color w:val="auto"/>
          <w:sz w:val="28"/>
        </w:rPr>
        <w:t>Социокультурная</w:t>
      </w:r>
      <w:proofErr w:type="spellEnd"/>
      <w:r w:rsidRPr="007F4FCE">
        <w:rPr>
          <w:color w:val="auto"/>
          <w:sz w:val="28"/>
        </w:rPr>
        <w:t xml:space="preserve"> пространственно-предметная среда развития ребенка / Р. </w:t>
      </w:r>
      <w:proofErr w:type="spellStart"/>
      <w:r w:rsidRPr="007F4FCE">
        <w:rPr>
          <w:color w:val="auto"/>
          <w:sz w:val="28"/>
        </w:rPr>
        <w:t>Чумичева</w:t>
      </w:r>
      <w:proofErr w:type="spellEnd"/>
      <w:r w:rsidRPr="007F4FCE">
        <w:rPr>
          <w:color w:val="auto"/>
          <w:sz w:val="28"/>
        </w:rPr>
        <w:t xml:space="preserve"> // Детский сад от А до Я. – 2005. – №4. – С. 6–17.</w:t>
      </w:r>
    </w:p>
    <w:p w:rsidR="002417EE" w:rsidRPr="00A16B24" w:rsidRDefault="002417EE" w:rsidP="00317D21">
      <w:pPr>
        <w:pStyle w:val="Default"/>
        <w:ind w:firstLine="709"/>
        <w:jc w:val="both"/>
        <w:rPr>
          <w:color w:val="auto"/>
          <w:sz w:val="28"/>
        </w:rPr>
      </w:pPr>
      <w:r w:rsidRPr="007F4FCE">
        <w:rPr>
          <w:color w:val="auto"/>
          <w:sz w:val="28"/>
        </w:rPr>
        <w:t>3</w:t>
      </w:r>
      <w:r w:rsidR="007E574B">
        <w:rPr>
          <w:color w:val="auto"/>
          <w:sz w:val="28"/>
        </w:rPr>
        <w:t>4</w:t>
      </w:r>
      <w:r w:rsidRPr="007F4FCE">
        <w:rPr>
          <w:color w:val="auto"/>
          <w:sz w:val="28"/>
        </w:rPr>
        <w:t>.</w:t>
      </w:r>
      <w:r w:rsidR="00426E86">
        <w:rPr>
          <w:color w:val="auto"/>
          <w:sz w:val="28"/>
        </w:rPr>
        <w:t> </w:t>
      </w:r>
      <w:r w:rsidRPr="007F4FCE">
        <w:rPr>
          <w:color w:val="auto"/>
          <w:sz w:val="28"/>
        </w:rPr>
        <w:t>Шаховская, Н. Н. Образовательная среда ДОУ: условия повышения качества дошкольного образования / Н. Н. Шаховская // Управление дошкольным образовательным учреждением. – 2006. – № 2. – С. 8–17.</w:t>
      </w:r>
    </w:p>
    <w:sectPr w:rsidR="002417EE" w:rsidRPr="00A16B24" w:rsidSect="00BC1F8F">
      <w:pgSz w:w="11906" w:h="16838"/>
      <w:pgMar w:top="1134" w:right="73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ECA" w:rsidRDefault="00370ECA" w:rsidP="00670A6D">
      <w:pPr>
        <w:spacing w:after="0" w:line="240" w:lineRule="auto"/>
      </w:pPr>
      <w:r>
        <w:separator/>
      </w:r>
    </w:p>
  </w:endnote>
  <w:endnote w:type="continuationSeparator" w:id="1">
    <w:p w:rsidR="00370ECA" w:rsidRDefault="00370ECA" w:rsidP="00670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72D" w:rsidRPr="00E855C7" w:rsidRDefault="004971B4">
    <w:pPr>
      <w:pStyle w:val="a8"/>
      <w:jc w:val="right"/>
      <w:rPr>
        <w:sz w:val="24"/>
      </w:rPr>
    </w:pPr>
    <w:r w:rsidRPr="00E855C7">
      <w:rPr>
        <w:sz w:val="24"/>
      </w:rPr>
      <w:fldChar w:fldCharType="begin"/>
    </w:r>
    <w:r w:rsidR="00DC772D" w:rsidRPr="00E855C7">
      <w:rPr>
        <w:sz w:val="24"/>
      </w:rPr>
      <w:instrText xml:space="preserve"> PAGE   \* MERGEFORMAT </w:instrText>
    </w:r>
    <w:r w:rsidRPr="00E855C7">
      <w:rPr>
        <w:sz w:val="24"/>
      </w:rPr>
      <w:fldChar w:fldCharType="separate"/>
    </w:r>
    <w:r w:rsidR="00A71044">
      <w:rPr>
        <w:noProof/>
        <w:sz w:val="24"/>
      </w:rPr>
      <w:t>44</w:t>
    </w:r>
    <w:r w:rsidRPr="00E855C7">
      <w:rPr>
        <w:sz w:val="24"/>
      </w:rPr>
      <w:fldChar w:fldCharType="end"/>
    </w:r>
  </w:p>
  <w:p w:rsidR="00DC772D" w:rsidRDefault="00DC772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ECA" w:rsidRDefault="00370ECA" w:rsidP="00670A6D">
      <w:pPr>
        <w:spacing w:after="0" w:line="240" w:lineRule="auto"/>
      </w:pPr>
      <w:r>
        <w:separator/>
      </w:r>
    </w:p>
  </w:footnote>
  <w:footnote w:type="continuationSeparator" w:id="1">
    <w:p w:rsidR="00370ECA" w:rsidRDefault="00370ECA" w:rsidP="00670A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6A5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126F5C23"/>
    <w:multiLevelType w:val="hybridMultilevel"/>
    <w:tmpl w:val="E6C6E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AC41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7F95D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294A32E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42D4723A"/>
    <w:multiLevelType w:val="multilevel"/>
    <w:tmpl w:val="8DC2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9E629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661C1CF6"/>
    <w:multiLevelType w:val="multilevel"/>
    <w:tmpl w:val="8DC2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5F4BB7"/>
    <w:multiLevelType w:val="multilevel"/>
    <w:tmpl w:val="8DC2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3951E8"/>
    <w:multiLevelType w:val="multilevel"/>
    <w:tmpl w:val="8DC2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5F0B9F"/>
    <w:multiLevelType w:val="multilevel"/>
    <w:tmpl w:val="189EBA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931364"/>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10"/>
  </w:num>
  <w:num w:numId="3">
    <w:abstractNumId w:val="8"/>
  </w:num>
  <w:num w:numId="4">
    <w:abstractNumId w:val="5"/>
  </w:num>
  <w:num w:numId="5">
    <w:abstractNumId w:val="9"/>
  </w:num>
  <w:num w:numId="6">
    <w:abstractNumId w:val="0"/>
  </w:num>
  <w:num w:numId="7">
    <w:abstractNumId w:val="1"/>
  </w:num>
  <w:num w:numId="8">
    <w:abstractNumId w:val="11"/>
  </w:num>
  <w:num w:numId="9">
    <w:abstractNumId w:val="2"/>
  </w:num>
  <w:num w:numId="10">
    <w:abstractNumId w:val="3"/>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01B3F"/>
    <w:rsid w:val="0000409B"/>
    <w:rsid w:val="00026E8B"/>
    <w:rsid w:val="00042BED"/>
    <w:rsid w:val="0006682F"/>
    <w:rsid w:val="0007468C"/>
    <w:rsid w:val="00097E23"/>
    <w:rsid w:val="000A6FCF"/>
    <w:rsid w:val="000A799F"/>
    <w:rsid w:val="000B57A8"/>
    <w:rsid w:val="000D7CC7"/>
    <w:rsid w:val="000E152C"/>
    <w:rsid w:val="000E79AC"/>
    <w:rsid w:val="000F2198"/>
    <w:rsid w:val="00102DBE"/>
    <w:rsid w:val="00106EA4"/>
    <w:rsid w:val="00127FF5"/>
    <w:rsid w:val="001325D6"/>
    <w:rsid w:val="0014701D"/>
    <w:rsid w:val="00152205"/>
    <w:rsid w:val="00174000"/>
    <w:rsid w:val="00185A7A"/>
    <w:rsid w:val="001878FB"/>
    <w:rsid w:val="00197060"/>
    <w:rsid w:val="001B5F68"/>
    <w:rsid w:val="001B6EA5"/>
    <w:rsid w:val="001B7541"/>
    <w:rsid w:val="001D17F6"/>
    <w:rsid w:val="001D3752"/>
    <w:rsid w:val="001E4FB9"/>
    <w:rsid w:val="001E71C9"/>
    <w:rsid w:val="001E7218"/>
    <w:rsid w:val="001F053A"/>
    <w:rsid w:val="00211962"/>
    <w:rsid w:val="002261E3"/>
    <w:rsid w:val="002417EE"/>
    <w:rsid w:val="00244225"/>
    <w:rsid w:val="0025567A"/>
    <w:rsid w:val="002A601E"/>
    <w:rsid w:val="002A6194"/>
    <w:rsid w:val="002B6C87"/>
    <w:rsid w:val="002B6F51"/>
    <w:rsid w:val="002C0D8A"/>
    <w:rsid w:val="002C14B7"/>
    <w:rsid w:val="002E6E9A"/>
    <w:rsid w:val="00313288"/>
    <w:rsid w:val="00316A02"/>
    <w:rsid w:val="00316B1C"/>
    <w:rsid w:val="00317D21"/>
    <w:rsid w:val="003359B7"/>
    <w:rsid w:val="00356BD8"/>
    <w:rsid w:val="00370ECA"/>
    <w:rsid w:val="003726E5"/>
    <w:rsid w:val="003827CF"/>
    <w:rsid w:val="00385EC7"/>
    <w:rsid w:val="00397280"/>
    <w:rsid w:val="003B7AC4"/>
    <w:rsid w:val="003E4BC5"/>
    <w:rsid w:val="003E7629"/>
    <w:rsid w:val="004040E2"/>
    <w:rsid w:val="00426E86"/>
    <w:rsid w:val="00430FA9"/>
    <w:rsid w:val="004718D9"/>
    <w:rsid w:val="004971B4"/>
    <w:rsid w:val="004973DA"/>
    <w:rsid w:val="004A3464"/>
    <w:rsid w:val="004C4DA5"/>
    <w:rsid w:val="004D45C6"/>
    <w:rsid w:val="004E5085"/>
    <w:rsid w:val="004F17B1"/>
    <w:rsid w:val="004F283D"/>
    <w:rsid w:val="00517443"/>
    <w:rsid w:val="00522BE3"/>
    <w:rsid w:val="00570377"/>
    <w:rsid w:val="005739B4"/>
    <w:rsid w:val="00580735"/>
    <w:rsid w:val="00584C0B"/>
    <w:rsid w:val="0058762B"/>
    <w:rsid w:val="005927AD"/>
    <w:rsid w:val="0059325C"/>
    <w:rsid w:val="005B2023"/>
    <w:rsid w:val="005D5062"/>
    <w:rsid w:val="0060590A"/>
    <w:rsid w:val="00667390"/>
    <w:rsid w:val="006707E7"/>
    <w:rsid w:val="00670A6D"/>
    <w:rsid w:val="0067284C"/>
    <w:rsid w:val="006821F3"/>
    <w:rsid w:val="00692BB2"/>
    <w:rsid w:val="00693767"/>
    <w:rsid w:val="00693D9B"/>
    <w:rsid w:val="006A0610"/>
    <w:rsid w:val="006A09F1"/>
    <w:rsid w:val="006E0118"/>
    <w:rsid w:val="006E126C"/>
    <w:rsid w:val="0072045F"/>
    <w:rsid w:val="00732FE4"/>
    <w:rsid w:val="007366AD"/>
    <w:rsid w:val="00754B2B"/>
    <w:rsid w:val="00757BCC"/>
    <w:rsid w:val="00782E82"/>
    <w:rsid w:val="0078709E"/>
    <w:rsid w:val="007C186E"/>
    <w:rsid w:val="007D0624"/>
    <w:rsid w:val="007E574B"/>
    <w:rsid w:val="007F1E7D"/>
    <w:rsid w:val="007F4FCE"/>
    <w:rsid w:val="007F6F54"/>
    <w:rsid w:val="00825416"/>
    <w:rsid w:val="00835CF7"/>
    <w:rsid w:val="00843DE0"/>
    <w:rsid w:val="00854D28"/>
    <w:rsid w:val="0086063B"/>
    <w:rsid w:val="008666E9"/>
    <w:rsid w:val="008743AD"/>
    <w:rsid w:val="008829F6"/>
    <w:rsid w:val="00883168"/>
    <w:rsid w:val="00883F15"/>
    <w:rsid w:val="00887D5A"/>
    <w:rsid w:val="008A1D8D"/>
    <w:rsid w:val="008A781D"/>
    <w:rsid w:val="008B625F"/>
    <w:rsid w:val="008C41A0"/>
    <w:rsid w:val="008F097F"/>
    <w:rsid w:val="008F6067"/>
    <w:rsid w:val="00907E51"/>
    <w:rsid w:val="0091102D"/>
    <w:rsid w:val="00912D25"/>
    <w:rsid w:val="00912F22"/>
    <w:rsid w:val="009140C1"/>
    <w:rsid w:val="009233E1"/>
    <w:rsid w:val="00934812"/>
    <w:rsid w:val="00963AF6"/>
    <w:rsid w:val="0098017E"/>
    <w:rsid w:val="0098375B"/>
    <w:rsid w:val="00983816"/>
    <w:rsid w:val="009846FE"/>
    <w:rsid w:val="0099782B"/>
    <w:rsid w:val="009A3532"/>
    <w:rsid w:val="009B76FB"/>
    <w:rsid w:val="009D0F70"/>
    <w:rsid w:val="009D1B9F"/>
    <w:rsid w:val="009D5214"/>
    <w:rsid w:val="009F3821"/>
    <w:rsid w:val="00A16B24"/>
    <w:rsid w:val="00A208F4"/>
    <w:rsid w:val="00A4504C"/>
    <w:rsid w:val="00A619FB"/>
    <w:rsid w:val="00A71044"/>
    <w:rsid w:val="00A72CE1"/>
    <w:rsid w:val="00A82A2E"/>
    <w:rsid w:val="00A8678D"/>
    <w:rsid w:val="00AC3B98"/>
    <w:rsid w:val="00AC522E"/>
    <w:rsid w:val="00AC5678"/>
    <w:rsid w:val="00AD3ECC"/>
    <w:rsid w:val="00AF04C3"/>
    <w:rsid w:val="00B26C73"/>
    <w:rsid w:val="00B410B9"/>
    <w:rsid w:val="00B425E5"/>
    <w:rsid w:val="00B43422"/>
    <w:rsid w:val="00B51B5D"/>
    <w:rsid w:val="00B54CCB"/>
    <w:rsid w:val="00B55064"/>
    <w:rsid w:val="00B5776A"/>
    <w:rsid w:val="00B81FD2"/>
    <w:rsid w:val="00B955B0"/>
    <w:rsid w:val="00BA2562"/>
    <w:rsid w:val="00BB16C7"/>
    <w:rsid w:val="00BC1F8F"/>
    <w:rsid w:val="00BD4C76"/>
    <w:rsid w:val="00C03BE3"/>
    <w:rsid w:val="00C212CE"/>
    <w:rsid w:val="00C30FD4"/>
    <w:rsid w:val="00C4115A"/>
    <w:rsid w:val="00C43F18"/>
    <w:rsid w:val="00C46C3A"/>
    <w:rsid w:val="00C54EDE"/>
    <w:rsid w:val="00C55608"/>
    <w:rsid w:val="00C75278"/>
    <w:rsid w:val="00C96A14"/>
    <w:rsid w:val="00C97AF9"/>
    <w:rsid w:val="00CB2085"/>
    <w:rsid w:val="00CC0BFA"/>
    <w:rsid w:val="00CE3843"/>
    <w:rsid w:val="00CE45E9"/>
    <w:rsid w:val="00CE6F44"/>
    <w:rsid w:val="00CF7147"/>
    <w:rsid w:val="00D21A28"/>
    <w:rsid w:val="00D269C1"/>
    <w:rsid w:val="00D371A8"/>
    <w:rsid w:val="00D45326"/>
    <w:rsid w:val="00D47B4F"/>
    <w:rsid w:val="00D52067"/>
    <w:rsid w:val="00D55933"/>
    <w:rsid w:val="00D6398F"/>
    <w:rsid w:val="00D675B1"/>
    <w:rsid w:val="00D71FD2"/>
    <w:rsid w:val="00D81FB5"/>
    <w:rsid w:val="00D9713E"/>
    <w:rsid w:val="00D976BF"/>
    <w:rsid w:val="00DC20EA"/>
    <w:rsid w:val="00DC772D"/>
    <w:rsid w:val="00DD56E8"/>
    <w:rsid w:val="00DE2945"/>
    <w:rsid w:val="00DF78CD"/>
    <w:rsid w:val="00E129FA"/>
    <w:rsid w:val="00E147CC"/>
    <w:rsid w:val="00E20065"/>
    <w:rsid w:val="00E313DE"/>
    <w:rsid w:val="00E377AC"/>
    <w:rsid w:val="00E41959"/>
    <w:rsid w:val="00E5655F"/>
    <w:rsid w:val="00E622F1"/>
    <w:rsid w:val="00E67F93"/>
    <w:rsid w:val="00E830CC"/>
    <w:rsid w:val="00E855C7"/>
    <w:rsid w:val="00E96995"/>
    <w:rsid w:val="00EA24CC"/>
    <w:rsid w:val="00EA3E1F"/>
    <w:rsid w:val="00EA67BF"/>
    <w:rsid w:val="00EB3ED8"/>
    <w:rsid w:val="00ED4E78"/>
    <w:rsid w:val="00EE5826"/>
    <w:rsid w:val="00EE5C89"/>
    <w:rsid w:val="00F01B3F"/>
    <w:rsid w:val="00F06EF4"/>
    <w:rsid w:val="00F102DF"/>
    <w:rsid w:val="00F10787"/>
    <w:rsid w:val="00F12D7C"/>
    <w:rsid w:val="00F20E5C"/>
    <w:rsid w:val="00F52375"/>
    <w:rsid w:val="00F85AEB"/>
    <w:rsid w:val="00F9343F"/>
    <w:rsid w:val="00FB3B6C"/>
    <w:rsid w:val="00FC552A"/>
    <w:rsid w:val="00FD0795"/>
    <w:rsid w:val="00FD593E"/>
    <w:rsid w:val="00FD7B67"/>
    <w:rsid w:val="00FF019E"/>
    <w:rsid w:val="00FF0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27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1B3F"/>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0E79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rsid w:val="001325D6"/>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rsid w:val="001325D6"/>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70A6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70A6D"/>
  </w:style>
  <w:style w:type="paragraph" w:styleId="a8">
    <w:name w:val="footer"/>
    <w:basedOn w:val="a"/>
    <w:link w:val="a9"/>
    <w:uiPriority w:val="99"/>
    <w:unhideWhenUsed/>
    <w:rsid w:val="00670A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70A6D"/>
  </w:style>
  <w:style w:type="paragraph" w:styleId="aa">
    <w:name w:val="List Paragraph"/>
    <w:basedOn w:val="a"/>
    <w:uiPriority w:val="34"/>
    <w:qFormat/>
    <w:rsid w:val="00097E23"/>
    <w:pPr>
      <w:ind w:left="720"/>
      <w:contextualSpacing/>
    </w:pPr>
  </w:style>
  <w:style w:type="paragraph" w:styleId="ab">
    <w:name w:val="Balloon Text"/>
    <w:basedOn w:val="a"/>
    <w:link w:val="ac"/>
    <w:uiPriority w:val="99"/>
    <w:semiHidden/>
    <w:unhideWhenUsed/>
    <w:rsid w:val="009B76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B76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E448A-B101-4D4E-908E-0A5A1B94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51</Pages>
  <Words>14115</Words>
  <Characters>80460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2017-12-15T13:04:00Z</dcterms:created>
  <dcterms:modified xsi:type="dcterms:W3CDTF">2017-12-22T11:49:00Z</dcterms:modified>
</cp:coreProperties>
</file>