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8C" w:rsidRPr="00E93DCB" w:rsidRDefault="0020778C" w:rsidP="00E93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CB">
        <w:rPr>
          <w:rFonts w:ascii="Times New Roman" w:hAnsi="Times New Roman" w:cs="Times New Roman"/>
          <w:b/>
          <w:bCs/>
          <w:sz w:val="28"/>
          <w:szCs w:val="28"/>
        </w:rPr>
        <w:br/>
        <w:t>Консультация для родителей на тему</w:t>
      </w:r>
    </w:p>
    <w:p w:rsidR="0020778C" w:rsidRPr="00E93DCB" w:rsidRDefault="0020778C" w:rsidP="00E93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CB">
        <w:rPr>
          <w:rFonts w:ascii="Times New Roman" w:hAnsi="Times New Roman" w:cs="Times New Roman"/>
          <w:b/>
          <w:bCs/>
          <w:sz w:val="28"/>
          <w:szCs w:val="28"/>
        </w:rPr>
        <w:t>«ЗДОРОВЫЙ ОБРАЗ ЖИЗНИ В СЕМЬЕ»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 xml:space="preserve">  Все родители хотят, чтобы их ребенок рос </w:t>
      </w:r>
      <w:proofErr w:type="gramStart"/>
      <w:r w:rsidRPr="00E93DCB">
        <w:rPr>
          <w:rFonts w:ascii="Times New Roman" w:hAnsi="Times New Roman" w:cs="Times New Roman"/>
          <w:bCs/>
          <w:sz w:val="28"/>
          <w:szCs w:val="28"/>
        </w:rPr>
        <w:t>здоровым</w:t>
      </w:r>
      <w:proofErr w:type="gramEnd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 высокотехнологичном  обществе необходимо будет уделять гораздо больше внимания </w:t>
      </w:r>
      <w:proofErr w:type="spellStart"/>
      <w:r w:rsidRPr="00E93DCB">
        <w:rPr>
          <w:rFonts w:ascii="Times New Roman" w:hAnsi="Times New Roman" w:cs="Times New Roman"/>
          <w:bCs/>
          <w:sz w:val="28"/>
          <w:szCs w:val="28"/>
        </w:rPr>
        <w:t>зож</w:t>
      </w:r>
      <w:proofErr w:type="spellEnd"/>
      <w:r w:rsidRPr="00E93DCB">
        <w:rPr>
          <w:rFonts w:ascii="Times New Roman" w:hAnsi="Times New Roman" w:cs="Times New Roman"/>
          <w:bCs/>
          <w:sz w:val="28"/>
          <w:szCs w:val="28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i/>
          <w:iCs/>
          <w:sz w:val="28"/>
          <w:szCs w:val="28"/>
        </w:rPr>
        <w:t>   «Берегите здоровье смолоду!»</w:t>
      </w:r>
      <w:r w:rsidRPr="00E93DCB">
        <w:rPr>
          <w:rFonts w:ascii="Times New Roman" w:hAnsi="Times New Roman" w:cs="Times New Roman"/>
          <w:bCs/>
          <w:sz w:val="28"/>
          <w:szCs w:val="28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Поэтому родители должны сами воспринять философию ЗОЖ и вступить на путь здоровья.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Понятие о здоровом образе жизни включает в себя много аспектов.</w:t>
      </w:r>
    </w:p>
    <w:p w:rsidR="0020778C" w:rsidRPr="00E93DCB" w:rsidRDefault="0020778C" w:rsidP="002077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Во-первых, соблюдение режима дня. 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</w:t>
      </w:r>
    </w:p>
    <w:p w:rsidR="0020778C" w:rsidRPr="00E93DCB" w:rsidRDefault="0020778C" w:rsidP="002077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20778C" w:rsidRPr="00E93DCB" w:rsidRDefault="0020778C" w:rsidP="002077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20778C" w:rsidRPr="00E93DCB" w:rsidRDefault="0020778C" w:rsidP="002077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lastRenderedPageBreak/>
        <w:t>В-третьих,</w:t>
      </w:r>
      <w:proofErr w:type="gramStart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культура питания.</w:t>
      </w:r>
    </w:p>
    <w:p w:rsidR="0020778C" w:rsidRPr="00E93DCB" w:rsidRDefault="0020778C" w:rsidP="0020778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E93DCB">
        <w:rPr>
          <w:rFonts w:ascii="Times New Roman" w:hAnsi="Times New Roman" w:cs="Times New Roman"/>
          <w:bCs/>
          <w:sz w:val="28"/>
          <w:szCs w:val="28"/>
        </w:rPr>
        <w:t>, В, С, Д, в каких продуктах они содержатся и для чего нужны.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Витамин</w:t>
      </w:r>
      <w:proofErr w:type="gramStart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Витамин</w:t>
      </w:r>
      <w:proofErr w:type="gramStart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- мясо, молоко, орехи, хлеб, курица, горох (для сердца).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Витамин</w:t>
      </w:r>
      <w:proofErr w:type="gramStart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- цитрусовые, капуста, лук, редис, смородина (от простуды).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Витамин</w:t>
      </w:r>
      <w:proofErr w:type="gramStart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- солнце, рыбий жир (для косточек).</w:t>
      </w:r>
    </w:p>
    <w:p w:rsidR="0020778C" w:rsidRPr="00E93DCB" w:rsidRDefault="0020778C" w:rsidP="0020778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 xml:space="preserve">В-четвертых, это гимнастика, </w:t>
      </w:r>
      <w:proofErr w:type="spellStart"/>
      <w:r w:rsidRPr="00E93DCB">
        <w:rPr>
          <w:rFonts w:ascii="Times New Roman" w:hAnsi="Times New Roman" w:cs="Times New Roman"/>
          <w:bCs/>
          <w:sz w:val="28"/>
          <w:szCs w:val="28"/>
        </w:rPr>
        <w:t>физзанятия</w:t>
      </w:r>
      <w:proofErr w:type="spellEnd"/>
      <w:r w:rsidRPr="00E93DCB">
        <w:rPr>
          <w:rFonts w:ascii="Times New Roman" w:hAnsi="Times New Roman" w:cs="Times New Roman"/>
          <w:bCs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 выработке у маленького ребенка умений и навыков, способствующих сохранению своего здоровья.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  <w:u w:val="single"/>
        </w:rPr>
        <w:t>   **  Основной задачей для родителей является:</w:t>
      </w:r>
      <w:r w:rsidRPr="00E93DCB">
        <w:rPr>
          <w:rFonts w:ascii="Times New Roman" w:hAnsi="Times New Roman" w:cs="Times New Roman"/>
          <w:bCs/>
          <w:sz w:val="28"/>
          <w:szCs w:val="28"/>
        </w:rPr>
        <w:t xml:space="preserve"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</w:t>
      </w:r>
      <w:r w:rsidRPr="00E93DCB">
        <w:rPr>
          <w:rFonts w:ascii="Times New Roman" w:hAnsi="Times New Roman" w:cs="Times New Roman"/>
          <w:bCs/>
          <w:sz w:val="28"/>
          <w:szCs w:val="28"/>
        </w:rPr>
        <w:lastRenderedPageBreak/>
        <w:t>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 - он должен соответствовать режиму в дошкольном учреждении.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Формируя здоровый образ жизни ребенка, родители должны привить ребенку основные знания, умения и навыки: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знание правил личной гигиены, гигиены помещений, одежды, обуви;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умение правильно строить режим дня и выполнять его;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понимание значения ЗОЖ для личного здоровья, хорошего самочувствия, успехов в занятиях;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E93DCB">
        <w:rPr>
          <w:rFonts w:ascii="Times New Roman" w:hAnsi="Times New Roman" w:cs="Times New Roman"/>
          <w:bCs/>
          <w:sz w:val="28"/>
          <w:szCs w:val="28"/>
        </w:rPr>
        <w:t>- знание основных правил правильного питания;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знание правил сохранения здоровья от простудных заболеваний;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умение оказывать простейшую помощь при небольших порезах, ушибах;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E93DCB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E93DCB">
        <w:rPr>
          <w:rFonts w:ascii="Times New Roman" w:hAnsi="Times New Roman" w:cs="Times New Roman"/>
          <w:bCs/>
          <w:sz w:val="28"/>
          <w:szCs w:val="28"/>
        </w:rPr>
        <w:t xml:space="preserve"> века - гиподинамия, т.е. малоподвижность.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lastRenderedPageBreak/>
        <w:t>   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 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</w:t>
      </w:r>
      <w:r w:rsidRPr="00E93DC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Такие занятия </w:t>
      </w:r>
      <w:proofErr w:type="gramStart"/>
      <w:r w:rsidRPr="00E93DC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приносят положительные результаты</w:t>
      </w:r>
      <w:proofErr w:type="gramEnd"/>
      <w:r w:rsidRPr="00E93DC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углубляют взаимосвязь родителей и детей;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Большое значение для всестороннего, гармоничного развития ребенка</w:t>
      </w:r>
      <w:r w:rsidRPr="00E93DCB">
        <w:rPr>
          <w:rFonts w:ascii="Times New Roman" w:hAnsi="Times New Roman" w:cs="Times New Roman"/>
          <w:sz w:val="28"/>
          <w:szCs w:val="28"/>
        </w:rPr>
        <w:t> </w:t>
      </w:r>
      <w:r w:rsidRPr="00E93DCB">
        <w:rPr>
          <w:rFonts w:ascii="Times New Roman" w:hAnsi="Times New Roman" w:cs="Times New Roman"/>
          <w:bCs/>
          <w:sz w:val="28"/>
          <w:szCs w:val="28"/>
        </w:rPr>
        <w:t>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br/>
        <w:t> </w:t>
      </w:r>
      <w:r w:rsidRPr="00E93DCB">
        <w:rPr>
          <w:rFonts w:ascii="Times New Roman" w:hAnsi="Times New Roman" w:cs="Times New Roman"/>
          <w:bCs/>
          <w:i/>
          <w:iCs/>
          <w:sz w:val="28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20778C" w:rsidRPr="00E93DCB" w:rsidRDefault="0020778C" w:rsidP="0020778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осуществляется физическое, умственное, нравственное и трудовое воспитание.</w:t>
      </w:r>
    </w:p>
    <w:p w:rsidR="0020778C" w:rsidRPr="00E93DCB" w:rsidRDefault="0020778C" w:rsidP="0020778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повышаются все физиологические процессы в организме, улучшается работа всех органов и систем.</w:t>
      </w:r>
    </w:p>
    <w:p w:rsidR="0020778C" w:rsidRPr="00E93DCB" w:rsidRDefault="0020778C" w:rsidP="0020778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развивается умение разнообразно использовать приобретенные двигательные навыки.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   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E93DCB">
        <w:rPr>
          <w:rFonts w:ascii="Times New Roman" w:hAnsi="Times New Roman" w:cs="Times New Roman"/>
          <w:bCs/>
          <w:sz w:val="28"/>
          <w:szCs w:val="28"/>
        </w:rPr>
        <w:br/>
        <w:t>  **Во время игры дети действуют в соответствии с правилами. Это  регулирует поведение играющих и помогает выработать положительные качества: выдержку, смелость, решительность и др.</w:t>
      </w:r>
      <w:r w:rsidRPr="00E93DCB">
        <w:rPr>
          <w:rFonts w:ascii="Times New Roman" w:hAnsi="Times New Roman" w:cs="Times New Roman"/>
          <w:bCs/>
          <w:sz w:val="28"/>
          <w:szCs w:val="28"/>
        </w:rPr>
        <w:br/>
        <w:t> 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20778C" w:rsidRPr="00E93DCB" w:rsidRDefault="0020778C" w:rsidP="0020778C">
      <w:pPr>
        <w:rPr>
          <w:rFonts w:ascii="Times New Roman" w:hAnsi="Times New Roman" w:cs="Times New Roman"/>
          <w:sz w:val="28"/>
          <w:szCs w:val="28"/>
        </w:rPr>
      </w:pPr>
      <w:r w:rsidRPr="00E93DCB">
        <w:rPr>
          <w:rFonts w:ascii="Times New Roman" w:hAnsi="Times New Roman" w:cs="Times New Roman"/>
          <w:bCs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20778C" w:rsidRPr="00E93DCB" w:rsidRDefault="0020778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0778C" w:rsidRPr="00E93DCB" w:rsidSect="00E93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65B"/>
    <w:multiLevelType w:val="multilevel"/>
    <w:tmpl w:val="1FB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D1120"/>
    <w:multiLevelType w:val="multilevel"/>
    <w:tmpl w:val="48B4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E59CD"/>
    <w:multiLevelType w:val="multilevel"/>
    <w:tmpl w:val="8896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2016C"/>
    <w:multiLevelType w:val="multilevel"/>
    <w:tmpl w:val="7D5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78C"/>
    <w:rsid w:val="0020778C"/>
    <w:rsid w:val="004E46A5"/>
    <w:rsid w:val="00E9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7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859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078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0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67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6270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6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42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36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99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001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710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992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113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21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397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254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64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865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153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3836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9035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978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320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5DC1-2E73-4E5D-9A98-D4A4127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Polomok.NET</cp:lastModifiedBy>
  <cp:revision>2</cp:revision>
  <dcterms:created xsi:type="dcterms:W3CDTF">2016-02-21T08:24:00Z</dcterms:created>
  <dcterms:modified xsi:type="dcterms:W3CDTF">2016-02-22T15:17:00Z</dcterms:modified>
</cp:coreProperties>
</file>