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CF" w:rsidRPr="005E2BCF" w:rsidRDefault="005E2BCF" w:rsidP="005E2BCF">
      <w:pPr>
        <w:pStyle w:val="a3"/>
        <w:jc w:val="center"/>
        <w:rPr>
          <w:b/>
          <w:color w:val="C00000"/>
        </w:rPr>
      </w:pPr>
      <w:r w:rsidRPr="005E2BCF">
        <w:rPr>
          <w:b/>
          <w:color w:val="C00000"/>
        </w:rPr>
        <w:t>Консультация для родителей</w:t>
      </w:r>
    </w:p>
    <w:p w:rsidR="005E2BCF" w:rsidRPr="005E2BCF" w:rsidRDefault="005E2BCF" w:rsidP="005E2BCF">
      <w:pPr>
        <w:pStyle w:val="a3"/>
        <w:jc w:val="center"/>
        <w:rPr>
          <w:b/>
          <w:color w:val="C00000"/>
        </w:rPr>
      </w:pPr>
      <w:r w:rsidRPr="005E2BCF">
        <w:rPr>
          <w:b/>
          <w:color w:val="C00000"/>
        </w:rPr>
        <w:t>«Здоровый образ жизни в семье»</w:t>
      </w:r>
    </w:p>
    <w:p w:rsidR="005E2BCF" w:rsidRPr="005E2BCF" w:rsidRDefault="005E2BCF" w:rsidP="005E2BCF">
      <w:pPr>
        <w:rPr>
          <w:rFonts w:ascii="Times New Roman" w:hAnsi="Times New Roman" w:cs="Times New Roman"/>
        </w:rPr>
      </w:pPr>
      <w:r w:rsidRPr="005E2BCF">
        <w:rPr>
          <w:rFonts w:ascii="Times New Roman" w:hAnsi="Times New Roman" w:cs="Times New Roman"/>
          <w:b/>
          <w:bCs/>
        </w:rPr>
        <w:t> </w:t>
      </w:r>
      <w:r w:rsidRPr="005E2BCF">
        <w:rPr>
          <w:rFonts w:ascii="Times New Roman" w:hAnsi="Times New Roman" w:cs="Times New Roman"/>
          <w:b/>
          <w:bCs/>
        </w:rPr>
        <w:drawing>
          <wp:inline distT="0" distB="0" distL="0" distR="0">
            <wp:extent cx="4976037" cy="1424762"/>
            <wp:effectExtent l="0" t="0" r="0" b="4445"/>
            <wp:docPr id="1" name="Рисунок 1" descr="http://detsad24-viselki.ru/system_img/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24-viselki.ru/system_img/de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6037" cy="1424762"/>
                    </a:xfrm>
                    <a:prstGeom prst="rect">
                      <a:avLst/>
                    </a:prstGeom>
                    <a:noFill/>
                    <a:ln>
                      <a:noFill/>
                    </a:ln>
                  </pic:spPr>
                </pic:pic>
              </a:graphicData>
            </a:graphic>
          </wp:inline>
        </w:drawing>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Воспитание детей — большая радость и большая ответственность и большой труд. Недостаточно обеспечить материальное благополучие — необходимо, каждый ребёнок рос в условиях душевного комфорта, добропорядочности. Забота о здоровье ребёнка и взрослого человека стала занимать во вс</w:t>
      </w:r>
      <w:r>
        <w:rPr>
          <w:rFonts w:ascii="Times New Roman" w:hAnsi="Times New Roman" w:cs="Times New Roman"/>
          <w:sz w:val="28"/>
          <w:szCs w:val="28"/>
        </w:rPr>
        <w:t>ём мире приоритетные позиции. Э</w:t>
      </w:r>
      <w:r w:rsidRPr="005E2BCF">
        <w:rPr>
          <w:rFonts w:ascii="Times New Roman" w:hAnsi="Times New Roman" w:cs="Times New Roman"/>
          <w:sz w:val="28"/>
          <w:szCs w:val="28"/>
        </w:rPr>
        <w:t xml:space="preserve">то и понятно, поскольку любой стране нужны личности творческие, гармонично развитые, активные и здоровые.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 xml:space="preserve">Забота о воспитании здорового ребёнка является приоритетной и в работе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физически адаптирован. 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 xml:space="preserve">Рост количества детских заболеваний связан не только социально-экологической обстановкой, но и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ребёнка (гиподинамии) неизбежно происходят ухудшение развития двигательной функции и снижение физической работоспособности ребёнка.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 xml:space="preserve">Решающая роль по формированию личностного потенциала и пропаганде здорового образа жизни принадлежит семье. Сегодня важно нам, взрослым, формировать и поддерживать интерес к оздоровлению, как самих себя, так и своих детей.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 xml:space="preserve">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lastRenderedPageBreak/>
        <w:t>Зачастую родители плохо представляют, как же необходимо приобщать ребёнка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являются </w:t>
      </w:r>
      <w:r w:rsidRPr="005E2BCF">
        <w:rPr>
          <w:rFonts w:ascii="Times New Roman" w:hAnsi="Times New Roman" w:cs="Times New Roman"/>
          <w:b/>
          <w:bCs/>
          <w:sz w:val="28"/>
          <w:szCs w:val="28"/>
        </w:rPr>
        <w:t>правильно организованный режим дня</w:t>
      </w:r>
      <w:r w:rsidRPr="005E2BCF">
        <w:rPr>
          <w:rFonts w:ascii="Times New Roman" w:hAnsi="Times New Roman" w:cs="Times New Roman"/>
          <w:sz w:val="28"/>
          <w:szCs w:val="28"/>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 </w:t>
      </w:r>
      <w:r w:rsidRPr="005E2BCF">
        <w:rPr>
          <w:rFonts w:ascii="Times New Roman" w:hAnsi="Times New Roman" w:cs="Times New Roman"/>
          <w:b/>
          <w:bCs/>
          <w:sz w:val="28"/>
          <w:szCs w:val="28"/>
        </w:rPr>
        <w:t>У детей важно формировать интерес к оздоровлению собственного организма.</w:t>
      </w:r>
      <w:r w:rsidRPr="005E2BCF">
        <w:rPr>
          <w:rFonts w:ascii="Times New Roman" w:hAnsi="Times New Roman" w:cs="Times New Roman"/>
          <w:sz w:val="28"/>
          <w:szCs w:val="28"/>
        </w:rPr>
        <w:t>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 xml:space="preserve">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 При поступлении ребёнка в школу важно учитывать не только его интеллектуальное развитие, но и уровень его физического развития. И нет никакой необходимости пичкать ребёнка перед школой знаниями. Принцип «не навреди» должен быть заложен в основу воспитания и развития ребёнка.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 xml:space="preserve">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 </w:t>
      </w:r>
    </w:p>
    <w:p w:rsid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в игровой деятельности детей.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 </w:t>
      </w:r>
    </w:p>
    <w:p w:rsidR="005E2BCF" w:rsidRDefault="005E2BCF" w:rsidP="005E2BCF">
      <w:pPr>
        <w:rPr>
          <w:rFonts w:ascii="Times New Roman" w:hAnsi="Times New Roman" w:cs="Times New Roman"/>
          <w:sz w:val="28"/>
          <w:szCs w:val="28"/>
        </w:rPr>
      </w:pPr>
      <w:r w:rsidRPr="005E2BCF">
        <w:rPr>
          <w:rFonts w:ascii="Times New Roman" w:hAnsi="Times New Roman" w:cs="Times New Roman"/>
          <w:b/>
          <w:bCs/>
          <w:i/>
          <w:iCs/>
          <w:sz w:val="28"/>
          <w:szCs w:val="28"/>
        </w:rPr>
        <w:t>Что такое закаливание?</w:t>
      </w:r>
      <w:r>
        <w:rPr>
          <w:rFonts w:ascii="Times New Roman" w:hAnsi="Times New Roman" w:cs="Times New Roman"/>
          <w:b/>
          <w:bCs/>
          <w:i/>
          <w:iCs/>
          <w:sz w:val="28"/>
          <w:szCs w:val="28"/>
        </w:rPr>
        <w:t xml:space="preserve"> </w:t>
      </w:r>
      <w:r w:rsidRPr="005E2BCF">
        <w:rPr>
          <w:rFonts w:ascii="Times New Roman" w:hAnsi="Times New Roman" w:cs="Times New Roman"/>
          <w:sz w:val="28"/>
          <w:szCs w:val="28"/>
        </w:rPr>
        <w:t xml:space="preserve">Смысл закаливания состоит в том, чтобы со временем с помощью специальных 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w:t>
      </w:r>
      <w:proofErr w:type="gramStart"/>
      <w:r w:rsidRPr="005E2BCF">
        <w:rPr>
          <w:rFonts w:ascii="Times New Roman" w:hAnsi="Times New Roman" w:cs="Times New Roman"/>
          <w:sz w:val="28"/>
          <w:szCs w:val="28"/>
        </w:rPr>
        <w:t>здорово</w:t>
      </w:r>
      <w:proofErr w:type="gramEnd"/>
      <w:r w:rsidRPr="005E2BCF">
        <w:rPr>
          <w:rFonts w:ascii="Times New Roman" w:hAnsi="Times New Roman" w:cs="Times New Roman"/>
          <w:sz w:val="28"/>
          <w:szCs w:val="28"/>
        </w:rPr>
        <w:t xml:space="preserve">, если бы закаливание стало общим семейным делом. Заниматься должны уже сейчас. Когда ребёнок ходит в детский сад. </w:t>
      </w:r>
    </w:p>
    <w:p w:rsidR="005E2BCF" w:rsidRPr="005E2BCF" w:rsidRDefault="005E2BCF" w:rsidP="005E2BCF">
      <w:pPr>
        <w:rPr>
          <w:rFonts w:ascii="Times New Roman" w:hAnsi="Times New Roman" w:cs="Times New Roman"/>
          <w:sz w:val="28"/>
          <w:szCs w:val="28"/>
        </w:rPr>
      </w:pPr>
      <w:r w:rsidRPr="005E2BCF">
        <w:rPr>
          <w:rFonts w:ascii="Times New Roman" w:hAnsi="Times New Roman" w:cs="Times New Roman"/>
          <w:sz w:val="28"/>
          <w:szCs w:val="28"/>
        </w:rPr>
        <w:t xml:space="preserve">Что должны сделать взрослые, чтобы каждый день жизнь ребёнка стало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w:t>
      </w:r>
      <w:r w:rsidRPr="005E2BCF">
        <w:rPr>
          <w:rFonts w:ascii="Times New Roman" w:hAnsi="Times New Roman" w:cs="Times New Roman"/>
          <w:sz w:val="28"/>
          <w:szCs w:val="28"/>
        </w:rPr>
        <w:lastRenderedPageBreak/>
        <w:t>дети, глядя на них, систематически будут делать утреннюю зарядку, заниматься физическими упражнениями и спортивными играми, затем родителям надо хорошо ознакомит</w:t>
      </w:r>
      <w:r>
        <w:rPr>
          <w:rFonts w:ascii="Times New Roman" w:hAnsi="Times New Roman" w:cs="Times New Roman"/>
          <w:sz w:val="28"/>
          <w:szCs w:val="28"/>
        </w:rPr>
        <w:t>ь</w:t>
      </w:r>
      <w:r w:rsidRPr="005E2BCF">
        <w:rPr>
          <w:rFonts w:ascii="Times New Roman" w:hAnsi="Times New Roman" w:cs="Times New Roman"/>
          <w:sz w:val="28"/>
          <w:szCs w:val="28"/>
        </w:rPr>
        <w:t>ся с комплексами упражнений, которые дети выполняют в детском саду. Тогда мы вместе добьёмся более высоких результатов в физическом развитии наших детей.</w:t>
      </w:r>
    </w:p>
    <w:p w:rsidR="000A5E87" w:rsidRPr="005E2BCF" w:rsidRDefault="000A5E87">
      <w:pPr>
        <w:rPr>
          <w:rFonts w:ascii="Times New Roman" w:hAnsi="Times New Roman" w:cs="Times New Roman"/>
          <w:sz w:val="28"/>
          <w:szCs w:val="28"/>
        </w:rPr>
      </w:pPr>
      <w:bookmarkStart w:id="0" w:name="_GoBack"/>
      <w:bookmarkEnd w:id="0"/>
    </w:p>
    <w:sectPr w:rsidR="000A5E87" w:rsidRPr="005E2BCF" w:rsidSect="005E2BCF">
      <w:pgSz w:w="11906" w:h="16838"/>
      <w:pgMar w:top="1134" w:right="850" w:bottom="1134" w:left="1701"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CF"/>
    <w:rsid w:val="000A5E87"/>
    <w:rsid w:val="005E2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E2B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E2BCF"/>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5E2BCF"/>
    <w:rPr>
      <w:rFonts w:ascii="Tahoma" w:hAnsi="Tahoma" w:cs="Tahoma"/>
      <w:sz w:val="16"/>
      <w:szCs w:val="16"/>
    </w:rPr>
  </w:style>
  <w:style w:type="character" w:customStyle="1" w:styleId="a6">
    <w:name w:val="Текст выноски Знак"/>
    <w:basedOn w:val="a0"/>
    <w:link w:val="a5"/>
    <w:uiPriority w:val="99"/>
    <w:semiHidden/>
    <w:rsid w:val="005E2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E2B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E2BCF"/>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5E2BCF"/>
    <w:rPr>
      <w:rFonts w:ascii="Tahoma" w:hAnsi="Tahoma" w:cs="Tahoma"/>
      <w:sz w:val="16"/>
      <w:szCs w:val="16"/>
    </w:rPr>
  </w:style>
  <w:style w:type="character" w:customStyle="1" w:styleId="a6">
    <w:name w:val="Текст выноски Знак"/>
    <w:basedOn w:val="a0"/>
    <w:link w:val="a5"/>
    <w:uiPriority w:val="99"/>
    <w:semiHidden/>
    <w:rsid w:val="005E2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3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91F91-25D1-44DD-9E19-2C95C243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dikii</dc:creator>
  <cp:lastModifiedBy>dikii</cp:lastModifiedBy>
  <cp:revision>1</cp:revision>
  <dcterms:created xsi:type="dcterms:W3CDTF">2017-02-05T13:12:00Z</dcterms:created>
  <dcterms:modified xsi:type="dcterms:W3CDTF">2017-02-05T13:21:00Z</dcterms:modified>
</cp:coreProperties>
</file>