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E5" w:rsidRDefault="004026E5" w:rsidP="004026E5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color w:val="FF0000"/>
          <w:sz w:val="28"/>
          <w:szCs w:val="28"/>
        </w:rPr>
        <w:t xml:space="preserve">Позитивные установки </w:t>
      </w:r>
    </w:p>
    <w:p w:rsidR="004026E5" w:rsidRDefault="004026E5" w:rsidP="004026E5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color w:val="FF0000"/>
          <w:sz w:val="28"/>
          <w:szCs w:val="28"/>
        </w:rPr>
        <w:t>или</w:t>
      </w:r>
      <w:bookmarkStart w:id="0" w:name="_GoBack"/>
      <w:bookmarkEnd w:id="0"/>
    </w:p>
    <w:p w:rsidR="004026E5" w:rsidRDefault="004026E5" w:rsidP="004026E5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28"/>
          <w:szCs w:val="28"/>
        </w:rPr>
      </w:pPr>
      <w:r w:rsidRPr="00C85DBD">
        <w:rPr>
          <w:rFonts w:ascii="Comic Sans MS" w:hAnsi="Comic Sans MS" w:cs="Times New Roman"/>
          <w:b/>
          <w:color w:val="FF0000"/>
          <w:sz w:val="28"/>
          <w:szCs w:val="28"/>
        </w:rPr>
        <w:t>Мысли для укрепления жизненной силы</w:t>
      </w:r>
    </w:p>
    <w:p w:rsidR="004026E5" w:rsidRPr="00C85DBD" w:rsidRDefault="004026E5" w:rsidP="004026E5">
      <w:pPr>
        <w:spacing w:after="0" w:line="240" w:lineRule="auto"/>
        <w:jc w:val="both"/>
        <w:rPr>
          <w:rFonts w:ascii="Comic Sans MS" w:hAnsi="Comic Sans MS" w:cs="Times New Roman"/>
          <w:b/>
          <w:i/>
          <w:color w:val="CC0099"/>
          <w:sz w:val="28"/>
          <w:szCs w:val="28"/>
        </w:rPr>
      </w:pPr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>Моё исцеление уже началось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Ваш организм знает, как себя исцелить. Избавьтесь от всякого вредного мусора. Начинайте любить свой организм. Давайте ему питательную пищу и напитки. Ухаживайте за ним. Уважайте его. Создайте вокруг себя благоприятную атмосферу. Позвольте себе исцелиться!</w:t>
      </w:r>
      <w:r w:rsidRPr="00C85DBD">
        <w:rPr>
          <w:rFonts w:ascii="Times New Roman" w:hAnsi="Times New Roman" w:cs="Times New Roman"/>
          <w:sz w:val="28"/>
          <w:szCs w:val="28"/>
        </w:rPr>
        <w:cr/>
        <w:t>Моё исцеление начинается с готовности и желания прощать. Волна любви поднимается из глубины моего сердца, омывая и исцеляя каждую частицу моего тела. Я знаю, что заслуживаю исцеления.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>Я доверяю моей внутренней мудрости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У каждого из нас внутри есть точка, которая прочно связывает нас с бесконечной мудростью Вселенной. Здесь находятся ответы на все вопросы, которые мы когда-либо себе задаём. Научитесь доверять своему внутреннему голосу.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Занимаясь повседневными делами, я прислушиваюсь к своему внутреннему голосу. Моя интуиция всегда со мной. Я доверяю её присутствию, и я спокоен (а).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>Я спокоен (а), это всего лишь изменение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То, во что мы верим, становится нашей реальной жизнью. Чем больше мы доверяем жизни, тем больше жизнь вознаграждает нас.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Я сжигаю мосты  и ухожу от прошлого радостно и легко. Всё, что было раньше, обогащает мой новый жизненный опыт. Моя жизнь становится лучше и лучше!!!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>Моя жизнь, как зеркало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Каждый человек, которого я встречаю в жизни, отражает часть меня самого (самой). Люди, которых  я люблю, отражают лучшие мои качества. Люди, которых я не люблю, отражают ту часть меня, которая нуждается в исцелении. Каждое переживаемое мною событие даёт мне возможность развиваться и исцеляться.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Мои качества зеркально отражаются в людях, которых я встречаю в жизни. Это позволяет  мне  духовно расти и внутренне изменяться.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>Свобод</w:t>
      </w:r>
      <w:proofErr w:type="gramStart"/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>а-</w:t>
      </w:r>
      <w:proofErr w:type="gramEnd"/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 xml:space="preserve"> это право, данное свыше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Мы пришли на эту планету, обладая абсолютным правом выбора.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Мы постоянно делаем мысленный выбор. Никакие другие люди не могут думать за нас, если мы этого не позволим. Только мы сами распоряжаемся своими мыслями. Мы абсолютно свободны в выборе мыслей.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Я  свободен, выбирать себе замечательные мысли. Я переступаю через все прошлые ограничения и внутренне освобождаюсь. Я становлюсь той личностью, которой мне предназначено быть.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>Я превращаю любую ситуацию в новую возможность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 xml:space="preserve">Когда я сталкиваюсь с какой-то проблемой, проблемы бывают у всех, я немедленно говорю себе: «Из этой ситуации получится только </w:t>
      </w:r>
      <w:proofErr w:type="gramStart"/>
      <w:r w:rsidRPr="00C85DBD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C85DBD">
        <w:rPr>
          <w:rFonts w:ascii="Times New Roman" w:hAnsi="Times New Roman" w:cs="Times New Roman"/>
          <w:sz w:val="28"/>
          <w:szCs w:val="28"/>
        </w:rPr>
        <w:t>. Проблема легко разрешится к всеобщему благу. Со мной всё хорошо, я спокоен». Я повторяю это утверждение снова и снова. Оно помогает мне сохранить спокойствие и позволяет Вселенной найти наилучшее решение. Меня поражает, насколько быстро проблема разрешается тем способом, который устраивает всех.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Каждая проблема имеет решение. Всё, с чем я сталкиваюсь в жизни, дает мне возможность учиться и развиваться. Я в безопасности.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>Я спокоен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lastRenderedPageBreak/>
        <w:t>Где-то в глубине моего существа находится источник бесконечного покоя. Он глубок и безмятежен, как озеро в горах. Никто и ничто. Никакой внешний хаос не может затронуть меня, когда я здесь. В этом месте я спокоен. Я ясно мыслю. Я получаю идеи свыше. Мне так спокойно и хорошо.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Меня охватывает божественный покой и гармония. Я испытываю сочувствие, понимание и любовь ко всем людям, включая себя.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>Я никого не удерживаю возле себя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Я знаю, что каждый человек наделен свыше интуицией и внутренней мудростью. Поэтому мне не нужно вмешиваться в чужую Жизнь. Я живу не затем, чтобы контролировать других. Я живу за тем, чтобы исцелить мою собственную жизнь. Разные люди появляются в моей жизни именно тогда, когда это нужно. Мы проводим вместе столько времени, сколько нам предназначено, и расстаёмся именно тогда, когда нужно. Я с любовью отпускаю от себя других людей.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Я освобождаю других, чтобы они жили так, как считают нужным, и я свободен, создавать себе ту жизнь, которая нужна мне.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C85DBD">
        <w:rPr>
          <w:rFonts w:ascii="Times New Roman" w:hAnsi="Times New Roman" w:cs="Times New Roman"/>
          <w:b/>
          <w:i/>
          <w:color w:val="CC0099"/>
          <w:sz w:val="28"/>
          <w:szCs w:val="28"/>
        </w:rPr>
        <w:t>Моя работа приносит удовлетворение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Когда мы научимся любить то, что делаем, Жизнь позаботиться о том, чтобы мы всегда находили себе интересную творческую работу. Когда вы готовы сделать новый шаг в жизни мысленно и эмоционально, Жизнь сама подтолкнет вас к нему. Старайтесь максимально реализовать свои возможности уже сегодня.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BD">
        <w:rPr>
          <w:rFonts w:ascii="Times New Roman" w:hAnsi="Times New Roman" w:cs="Times New Roman"/>
          <w:sz w:val="28"/>
          <w:szCs w:val="28"/>
        </w:rPr>
        <w:t>Я делаю то, что люблю, и люблю то, что я делаю. Я знаю, что всегда работаю там, где нужно, и с теми людьми, с которыми нужно. Я знаю, что получаю те жизненные уроки, которые мне необходимы.</w:t>
      </w:r>
    </w:p>
    <w:p w:rsidR="004026E5" w:rsidRPr="00C85DBD" w:rsidRDefault="004026E5" w:rsidP="004026E5">
      <w:pPr>
        <w:spacing w:after="0" w:line="240" w:lineRule="auto"/>
        <w:jc w:val="both"/>
        <w:rPr>
          <w:rFonts w:ascii="Times New Roman" w:hAnsi="Times New Roman" w:cs="Times New Roman"/>
          <w:i/>
          <w:color w:val="CC0099"/>
        </w:rPr>
      </w:pPr>
      <w:r w:rsidRPr="00C85DBD">
        <w:rPr>
          <w:rFonts w:ascii="Times New Roman" w:hAnsi="Times New Roman" w:cs="Times New Roman"/>
          <w:i/>
          <w:color w:val="CC0099"/>
        </w:rPr>
        <w:t xml:space="preserve">(Позитивные установки из книги </w:t>
      </w:r>
      <w:proofErr w:type="spellStart"/>
      <w:r w:rsidRPr="00C85DBD">
        <w:rPr>
          <w:rFonts w:ascii="Times New Roman" w:hAnsi="Times New Roman" w:cs="Times New Roman"/>
          <w:i/>
          <w:color w:val="CC0099"/>
        </w:rPr>
        <w:t>Л.Хей</w:t>
      </w:r>
      <w:proofErr w:type="spellEnd"/>
      <w:r w:rsidRPr="00C85DBD">
        <w:rPr>
          <w:rFonts w:ascii="Times New Roman" w:hAnsi="Times New Roman" w:cs="Times New Roman"/>
          <w:i/>
          <w:color w:val="CC0099"/>
        </w:rPr>
        <w:t xml:space="preserve"> «Управляй своей судьбой»).</w:t>
      </w:r>
    </w:p>
    <w:p w:rsidR="00D425CD" w:rsidRDefault="00D425CD"/>
    <w:sectPr w:rsidR="00D425CD" w:rsidSect="00F15E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6E5"/>
    <w:rsid w:val="002D1C59"/>
    <w:rsid w:val="004026E5"/>
    <w:rsid w:val="00D4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3690</Characters>
  <Application>Microsoft Office Word</Application>
  <DocSecurity>0</DocSecurity>
  <Lines>30</Lines>
  <Paragraphs>8</Paragraphs>
  <ScaleCrop>false</ScaleCrop>
  <Company>All Belarus 2009 DVD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1</cp:revision>
  <dcterms:created xsi:type="dcterms:W3CDTF">2021-11-24T12:41:00Z</dcterms:created>
  <dcterms:modified xsi:type="dcterms:W3CDTF">2021-11-24T12:43:00Z</dcterms:modified>
</cp:coreProperties>
</file>