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7EC" w:rsidRDefault="004B06D0" w:rsidP="008A77EC">
      <w:pPr>
        <w:shd w:val="clear" w:color="auto" w:fill="FFFFFF"/>
        <w:spacing w:after="0" w:line="0" w:lineRule="atLeast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</w:pPr>
      <w:r w:rsidRPr="004B06D0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  <w:t>ПАМЯТКА РОДИТЕЛЯМ</w:t>
      </w:r>
    </w:p>
    <w:p w:rsidR="00D32F1A" w:rsidRPr="008A77EC" w:rsidRDefault="00D32F1A" w:rsidP="008A77EC">
      <w:pPr>
        <w:shd w:val="clear" w:color="auto" w:fill="FFFFFF"/>
        <w:spacing w:after="0" w:line="0" w:lineRule="atLeast"/>
        <w:ind w:firstLine="709"/>
        <w:jc w:val="center"/>
        <w:outlineLvl w:val="0"/>
        <w:rPr>
          <w:rFonts w:ascii="Arial" w:eastAsia="Times New Roman" w:hAnsi="Arial" w:cs="Arial"/>
          <w:b/>
          <w:bCs/>
          <w:kern w:val="36"/>
          <w:sz w:val="30"/>
          <w:szCs w:val="30"/>
          <w:lang w:eastAsia="ru-RU"/>
        </w:rPr>
      </w:pPr>
    </w:p>
    <w:p w:rsidR="008A77EC" w:rsidRPr="008A77EC" w:rsidRDefault="004B06D0" w:rsidP="008A77EC">
      <w:pPr>
        <w:shd w:val="clear" w:color="auto" w:fill="FFFFFF"/>
        <w:spacing w:after="0" w:line="0" w:lineRule="atLeast"/>
        <w:ind w:firstLine="709"/>
        <w:jc w:val="center"/>
        <w:outlineLvl w:val="0"/>
        <w:rPr>
          <w:rFonts w:ascii="Arial" w:eastAsia="Times New Roman" w:hAnsi="Arial" w:cs="Arial"/>
          <w:b/>
          <w:bCs/>
          <w:kern w:val="36"/>
          <w:sz w:val="30"/>
          <w:szCs w:val="30"/>
          <w:lang w:eastAsia="ru-RU"/>
        </w:rPr>
      </w:pPr>
      <w:r w:rsidRPr="004B06D0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  <w:t>«ОБЕСПЕЧЕНИЕ БЕЗОПАСНОСТИ ДЕТЕЙ»</w:t>
      </w:r>
    </w:p>
    <w:p w:rsidR="008A77EC" w:rsidRPr="008A77EC" w:rsidRDefault="008A77EC" w:rsidP="008A77EC">
      <w:pPr>
        <w:shd w:val="clear" w:color="auto" w:fill="FFFFFF"/>
        <w:spacing w:after="0" w:line="0" w:lineRule="atLeast"/>
        <w:ind w:firstLine="709"/>
        <w:jc w:val="both"/>
        <w:rPr>
          <w:rFonts w:ascii="Tahoma" w:eastAsia="Times New Roman" w:hAnsi="Tahoma" w:cs="Tahoma"/>
          <w:sz w:val="30"/>
          <w:szCs w:val="30"/>
          <w:lang w:eastAsia="ru-RU"/>
        </w:rPr>
      </w:pPr>
      <w:r w:rsidRPr="004B06D0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mc:AlternateContent>
          <mc:Choice Requires="wps">
            <w:drawing>
              <wp:inline distT="0" distB="0" distL="0" distR="0" wp14:anchorId="3EB4BE1A" wp14:editId="36EDBE77">
                <wp:extent cx="304800" cy="304800"/>
                <wp:effectExtent l="0" t="0" r="0" b="0"/>
                <wp:docPr id="1" name="Прямоугольник 1" descr="Похожее изображени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Похожее изображение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KQxvZPgC&#10;AAD2BQAADgAAAAAAAAAAAAAAAAAuAgAAZHJzL2Uyb0RvYy54bWxQSwECLQAUAAYACAAAACEATKDp&#10;LNgAAAADAQAADwAAAAAAAAAAAAAAAABSBQAAZHJzL2Rvd25yZXYueG1sUEsFBgAAAAAEAAQA8wAA&#10;AFcGAAAAAA==&#10;" filled="f" stroked="f">
                <o:lock v:ext="edit" aspectratio="t"/>
                <w10:anchorlock/>
              </v:rect>
            </w:pict>
          </mc:Fallback>
        </mc:AlternateContent>
      </w:r>
    </w:p>
    <w:p w:rsidR="008A77EC" w:rsidRDefault="00D32F1A" w:rsidP="008A77EC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2F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СОХРАНЕНИЕ ЖИЗНИ И ЗДОРОВЬЯ ДЕТЕЙ</w:t>
      </w:r>
      <w:r w:rsidRPr="008A7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8A77EC" w:rsidRPr="008A7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главная обязанность взрослых.</w:t>
      </w:r>
    </w:p>
    <w:p w:rsidR="00D32F1A" w:rsidRPr="008A77EC" w:rsidRDefault="00D32F1A" w:rsidP="008A77EC">
      <w:pPr>
        <w:shd w:val="clear" w:color="auto" w:fill="FFFFFF"/>
        <w:spacing w:after="0" w:line="0" w:lineRule="atLeast"/>
        <w:ind w:firstLine="709"/>
        <w:jc w:val="both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</w:p>
    <w:p w:rsidR="008A77EC" w:rsidRDefault="00D32F1A" w:rsidP="008A77EC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2F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ПОДАВАЙТЕ ДЕТЯМ СОБСТВЕННЫЙ ПРИМЕР</w:t>
      </w:r>
      <w:r w:rsidRPr="008A7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8A77EC" w:rsidRPr="008A7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правильного поведения в быту, на улицах  и дорогах города.</w:t>
      </w:r>
    </w:p>
    <w:p w:rsidR="00D32F1A" w:rsidRPr="008A77EC" w:rsidRDefault="00D32F1A" w:rsidP="008A77EC">
      <w:pPr>
        <w:shd w:val="clear" w:color="auto" w:fill="FFFFFF"/>
        <w:spacing w:after="0" w:line="0" w:lineRule="atLeast"/>
        <w:ind w:firstLine="709"/>
        <w:jc w:val="both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</w:p>
    <w:p w:rsidR="008A77EC" w:rsidRPr="008A77EC" w:rsidRDefault="004B06D0" w:rsidP="008A77EC">
      <w:pPr>
        <w:shd w:val="clear" w:color="auto" w:fill="FFFFFF"/>
        <w:spacing w:after="0" w:line="0" w:lineRule="atLeast"/>
        <w:ind w:firstLine="709"/>
        <w:jc w:val="both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D32F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 началом каникул, наших детей подстерегает повышенная </w:t>
      </w:r>
      <w:r w:rsidR="008A77EC" w:rsidRPr="008A7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опасность на дорогах, у водоёмов, в лесу, на игровых площадках, во дворах.</w:t>
      </w:r>
    </w:p>
    <w:p w:rsidR="008A77EC" w:rsidRPr="008A77EC" w:rsidRDefault="008A77EC" w:rsidP="008A77EC">
      <w:pPr>
        <w:shd w:val="clear" w:color="auto" w:fill="FFFFFF"/>
        <w:spacing w:after="0" w:line="0" w:lineRule="atLeast"/>
        <w:ind w:firstLine="709"/>
        <w:jc w:val="both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8A7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Этому способствует погода, поездки и любопытство детей, наличие свободного времени, а главное отсутствие должного контроля со стороны взрослых.</w:t>
      </w:r>
    </w:p>
    <w:p w:rsidR="008A77EC" w:rsidRPr="008A77EC" w:rsidRDefault="008A77EC" w:rsidP="008A77EC">
      <w:pPr>
        <w:shd w:val="clear" w:color="auto" w:fill="FFFFFF"/>
        <w:spacing w:after="0" w:line="0" w:lineRule="atLeast"/>
        <w:ind w:firstLine="709"/>
        <w:jc w:val="both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8A7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Чтобы дети были отдохнувшими, здоровыми</w:t>
      </w:r>
      <w:r w:rsidR="004B06D0" w:rsidRPr="00D32F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невредимыми надо помнить ряд правил </w:t>
      </w:r>
      <w:r w:rsidRPr="008A7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условий при организации их отдыха </w:t>
      </w:r>
      <w:r w:rsidR="004B06D0" w:rsidRPr="00D32F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 родителями, родственниками, </w:t>
      </w:r>
      <w:r w:rsidRPr="008A7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друзьями:</w:t>
      </w:r>
    </w:p>
    <w:p w:rsidR="008A77EC" w:rsidRPr="008A77EC" w:rsidRDefault="008A77EC" w:rsidP="008A77EC">
      <w:pPr>
        <w:numPr>
          <w:ilvl w:val="0"/>
          <w:numId w:val="1"/>
        </w:numPr>
        <w:shd w:val="clear" w:color="auto" w:fill="FFFFFF"/>
        <w:spacing w:after="0" w:line="0" w:lineRule="atLeast"/>
        <w:ind w:left="450" w:firstLine="709"/>
        <w:jc w:val="both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8A7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формируйте у детей навыки обеспечения личной безопасности;</w:t>
      </w:r>
    </w:p>
    <w:p w:rsidR="008A77EC" w:rsidRPr="008A77EC" w:rsidRDefault="008A77EC" w:rsidP="008A77EC">
      <w:pPr>
        <w:numPr>
          <w:ilvl w:val="0"/>
          <w:numId w:val="1"/>
        </w:numPr>
        <w:shd w:val="clear" w:color="auto" w:fill="FFFFFF"/>
        <w:spacing w:after="0" w:line="0" w:lineRule="atLeast"/>
        <w:ind w:left="450" w:firstLine="709"/>
        <w:jc w:val="both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8A7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проведите с детьми с детьми индивидуальные беседы, объяснив важные правила, соблюдение которых поможет сохранить жизнь;</w:t>
      </w:r>
    </w:p>
    <w:p w:rsidR="008A77EC" w:rsidRPr="008A77EC" w:rsidRDefault="008A77EC" w:rsidP="008A77EC">
      <w:pPr>
        <w:numPr>
          <w:ilvl w:val="0"/>
          <w:numId w:val="1"/>
        </w:numPr>
        <w:shd w:val="clear" w:color="auto" w:fill="FFFFFF"/>
        <w:spacing w:after="0" w:line="0" w:lineRule="atLeast"/>
        <w:ind w:left="450" w:firstLine="709"/>
        <w:jc w:val="both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8A7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решите проблему свободного времени детей;</w:t>
      </w:r>
    </w:p>
    <w:p w:rsidR="008A77EC" w:rsidRPr="008A77EC" w:rsidRDefault="008A77EC" w:rsidP="008A77EC">
      <w:pPr>
        <w:numPr>
          <w:ilvl w:val="0"/>
          <w:numId w:val="1"/>
        </w:numPr>
        <w:shd w:val="clear" w:color="auto" w:fill="FFFFFF"/>
        <w:spacing w:after="0" w:line="0" w:lineRule="atLeast"/>
        <w:ind w:left="450" w:firstLine="709"/>
        <w:jc w:val="both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8A7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постоянно будьте в курсе, где и с кем ваш ребёнок, контролируйте место пребывания детей;</w:t>
      </w:r>
    </w:p>
    <w:p w:rsidR="008A77EC" w:rsidRPr="008A77EC" w:rsidRDefault="008A77EC" w:rsidP="008A77EC">
      <w:pPr>
        <w:numPr>
          <w:ilvl w:val="0"/>
          <w:numId w:val="1"/>
        </w:numPr>
        <w:shd w:val="clear" w:color="auto" w:fill="FFFFFF"/>
        <w:spacing w:after="0" w:line="0" w:lineRule="atLeast"/>
        <w:ind w:left="450" w:firstLine="709"/>
        <w:jc w:val="both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8A7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 разрешайте разговаривать с незнакомыми людьми. Объясните ребёнку, что он имеет полное право сказать «нет» всегда и кому угодно, если этот «кто-то» пытается причинить ему вред;</w:t>
      </w:r>
    </w:p>
    <w:p w:rsidR="008A77EC" w:rsidRPr="008A77EC" w:rsidRDefault="008A77EC" w:rsidP="008A77EC">
      <w:pPr>
        <w:numPr>
          <w:ilvl w:val="0"/>
          <w:numId w:val="1"/>
        </w:numPr>
        <w:shd w:val="clear" w:color="auto" w:fill="FFFFFF"/>
        <w:spacing w:after="0" w:line="0" w:lineRule="atLeast"/>
        <w:ind w:left="450" w:firstLine="709"/>
        <w:jc w:val="both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8A7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чтобы не стать жертвой или виновником дорожно-транспортного происшествия, обучите детей правилам дорожного движения, научите их быть предельно внимательными на дороге и в общественном транспорте;</w:t>
      </w:r>
    </w:p>
    <w:p w:rsidR="008A77EC" w:rsidRPr="008A77EC" w:rsidRDefault="008A77EC" w:rsidP="008A77EC">
      <w:pPr>
        <w:numPr>
          <w:ilvl w:val="0"/>
          <w:numId w:val="1"/>
        </w:numPr>
        <w:shd w:val="clear" w:color="auto" w:fill="FFFFFF"/>
        <w:spacing w:after="0" w:line="0" w:lineRule="atLeast"/>
        <w:ind w:left="450" w:firstLine="709"/>
        <w:jc w:val="both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8A7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проявляйте осторожность и соблюдайте все требования безопасности, находясь с детьми на игровой или спортивной площадке;</w:t>
      </w:r>
    </w:p>
    <w:p w:rsidR="00D32F1A" w:rsidRDefault="00D32F1A" w:rsidP="008A77EC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D32F1A" w:rsidRDefault="008A77EC" w:rsidP="008A77EC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2F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Помните,</w:t>
      </w:r>
      <w:r w:rsidR="004B06D0" w:rsidRPr="00D32F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A7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что от природы дети беспечны и доверчивы. Внимание у детей бывает рассеянным. Поэтому, чем чаще вы напоминаете ребёнку несложные правила поведения, тем больше вероятность, что он их запомнит, и будет применять. </w:t>
      </w:r>
    </w:p>
    <w:p w:rsidR="00D32F1A" w:rsidRDefault="00D32F1A" w:rsidP="008A77EC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A77EC" w:rsidRDefault="008A77EC" w:rsidP="008A77EC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7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должны регулярно их напоминать.</w:t>
      </w:r>
    </w:p>
    <w:p w:rsidR="00D32F1A" w:rsidRPr="008A77EC" w:rsidRDefault="00D32F1A" w:rsidP="008A77EC">
      <w:pPr>
        <w:shd w:val="clear" w:color="auto" w:fill="FFFFFF"/>
        <w:spacing w:after="0" w:line="0" w:lineRule="atLeast"/>
        <w:ind w:firstLine="709"/>
        <w:jc w:val="both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</w:p>
    <w:p w:rsidR="008A77EC" w:rsidRDefault="008A77EC" w:rsidP="008A77EC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7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Необходимо учить детей не только соблюдать Правила движения, но и с самого раннего возраста учить их наблюдать и ориентироваться. Нужно учитывать, что основной способ формирования навыков поведения - наблюдение, подражание взрослым, прежде всего родителям. Многие родители, не понимая этого, личным примером обучают детей неправильному поведению на дороге.</w:t>
      </w:r>
    </w:p>
    <w:p w:rsidR="00D32F1A" w:rsidRPr="008A77EC" w:rsidRDefault="00D32F1A" w:rsidP="008A77EC">
      <w:pPr>
        <w:shd w:val="clear" w:color="auto" w:fill="FFFFFF"/>
        <w:spacing w:after="0" w:line="0" w:lineRule="atLeast"/>
        <w:ind w:firstLine="709"/>
        <w:jc w:val="both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</w:p>
    <w:p w:rsidR="008A77EC" w:rsidRPr="008A77EC" w:rsidRDefault="008A77EC" w:rsidP="008A77EC">
      <w:pPr>
        <w:shd w:val="clear" w:color="auto" w:fill="FFFFFF"/>
        <w:spacing w:after="0" w:line="0" w:lineRule="atLeast"/>
        <w:ind w:firstLine="709"/>
        <w:jc w:val="both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8A7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2. Находясь с ребёнком на проезжей части, не спешите, переходите дорогу размеренным шагом. Иначе вы научите спешить там, где надо наблюдать и соблюдать правила безопасности.</w:t>
      </w:r>
    </w:p>
    <w:p w:rsidR="008A77EC" w:rsidRDefault="008A77EC" w:rsidP="008A77EC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7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Не посылайте ребенка переходить или перебегать дорогу впереди вас - этим вы обучаете его переходить через дорогу, не глядя по сторонам. Маленького ребенка надо крепко держать за руку, быть готовым удержать при попытке вырваться - это типичная причина несчастных случаев.</w:t>
      </w:r>
    </w:p>
    <w:p w:rsidR="00D32F1A" w:rsidRPr="008A77EC" w:rsidRDefault="00D32F1A" w:rsidP="008A77EC">
      <w:pPr>
        <w:shd w:val="clear" w:color="auto" w:fill="FFFFFF"/>
        <w:spacing w:after="0" w:line="0" w:lineRule="atLeast"/>
        <w:ind w:firstLine="709"/>
        <w:jc w:val="both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</w:p>
    <w:p w:rsidR="008A77EC" w:rsidRDefault="008A77EC" w:rsidP="008A77EC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7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Учите ребенка смотреть. У ребенка должен быть выработан твердый навык: прежде, чем сделать первый шаг с тротуара, он поворачивает голову и осматривает дорогу во всех направлениях. Это должно быть доведено до автоматизма.</w:t>
      </w:r>
    </w:p>
    <w:p w:rsidR="00D32F1A" w:rsidRPr="008A77EC" w:rsidRDefault="00D32F1A" w:rsidP="008A77EC">
      <w:pPr>
        <w:shd w:val="clear" w:color="auto" w:fill="FFFFFF"/>
        <w:spacing w:after="0" w:line="0" w:lineRule="atLeast"/>
        <w:ind w:firstLine="709"/>
        <w:jc w:val="both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</w:p>
    <w:p w:rsidR="008A77EC" w:rsidRDefault="008A77EC" w:rsidP="008A77EC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7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Учите ребенка замечать машину. Иногда ребенок н</w:t>
      </w:r>
      <w:r w:rsidR="004B06D0" w:rsidRPr="00D32F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 замечает машину или мотоцикл, </w:t>
      </w:r>
      <w:proofErr w:type="gramStart"/>
      <w:r w:rsidR="004B06D0" w:rsidRPr="00D32F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находящиеся</w:t>
      </w:r>
      <w:proofErr w:type="gramEnd"/>
      <w:r w:rsidR="004B06D0" w:rsidRPr="00D32F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A7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вдалеке. Научите его всматриваться вдаль.</w:t>
      </w:r>
    </w:p>
    <w:p w:rsidR="00D32F1A" w:rsidRPr="008A77EC" w:rsidRDefault="00D32F1A" w:rsidP="008A77EC">
      <w:pPr>
        <w:shd w:val="clear" w:color="auto" w:fill="FFFFFF"/>
        <w:spacing w:after="0" w:line="0" w:lineRule="atLeast"/>
        <w:ind w:firstLine="709"/>
        <w:jc w:val="both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</w:p>
    <w:p w:rsidR="008A77EC" w:rsidRDefault="008A77EC" w:rsidP="008A77EC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7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Учите ребенка оценивать скорость и направление будущего движения машины. Научите ребенка определять, какая машина едет прямо, а какая готовится к повороту.</w:t>
      </w:r>
    </w:p>
    <w:p w:rsidR="00D32F1A" w:rsidRPr="008A77EC" w:rsidRDefault="00D32F1A" w:rsidP="008A77EC">
      <w:pPr>
        <w:shd w:val="clear" w:color="auto" w:fill="FFFFFF"/>
        <w:spacing w:after="0" w:line="0" w:lineRule="atLeast"/>
        <w:ind w:firstLine="709"/>
        <w:jc w:val="both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</w:p>
    <w:p w:rsidR="008A77EC" w:rsidRDefault="008A77EC" w:rsidP="008A77EC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7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Твердо усвойте сами и научите ребенка, что входить в любой вид транспорта и выходить из него можно только тогда, когда он стоит. Объясните ребенку, почему нельзя прыгать на ходу.</w:t>
      </w:r>
    </w:p>
    <w:p w:rsidR="00D32F1A" w:rsidRPr="008A77EC" w:rsidRDefault="00D32F1A" w:rsidP="008A77EC">
      <w:pPr>
        <w:shd w:val="clear" w:color="auto" w:fill="FFFFFF"/>
        <w:spacing w:after="0" w:line="0" w:lineRule="atLeast"/>
        <w:ind w:firstLine="709"/>
        <w:jc w:val="both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</w:p>
    <w:p w:rsidR="008A77EC" w:rsidRPr="008A77EC" w:rsidRDefault="008A77EC" w:rsidP="008A77EC">
      <w:pPr>
        <w:shd w:val="clear" w:color="auto" w:fill="FFFFFF"/>
        <w:spacing w:after="0" w:line="0" w:lineRule="atLeast"/>
        <w:ind w:firstLine="709"/>
        <w:jc w:val="both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8A7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Чтобы уберечь своего ребенка от беды, следует, прежде всего, научить его распознавать опасность. Чтобы завоевать детское внимание, преступники представляются людьми творческих, увлекательных профессий: режиссер, фокусник, спортсмен. Набор предлогов для обращения довольно стандартен. Их цель — заинтриговать ребенка. Мальчику расскажут, что неподалеку лежит ничей самокат или робот. Девочке предложат посмотреть какое-нибудь животное, постараются надавить на жалость, сказав, что за углом лежит щенок с перебитой лапкой.</w:t>
      </w:r>
    </w:p>
    <w:p w:rsidR="00D32F1A" w:rsidRDefault="00D32F1A" w:rsidP="008A77EC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6400"/>
          <w:sz w:val="28"/>
          <w:szCs w:val="28"/>
          <w:lang w:eastAsia="ru-RU"/>
        </w:rPr>
      </w:pPr>
    </w:p>
    <w:p w:rsidR="008A77EC" w:rsidRPr="008A77EC" w:rsidRDefault="008A77EC" w:rsidP="008A77EC">
      <w:pPr>
        <w:shd w:val="clear" w:color="auto" w:fill="FFFFFF"/>
        <w:spacing w:after="0" w:line="0" w:lineRule="atLeast"/>
        <w:ind w:firstLine="709"/>
        <w:jc w:val="both"/>
        <w:rPr>
          <w:rFonts w:ascii="Tahoma" w:eastAsia="Times New Roman" w:hAnsi="Tahoma" w:cs="Tahoma"/>
          <w:sz w:val="28"/>
          <w:szCs w:val="28"/>
          <w:u w:val="single"/>
          <w:lang w:eastAsia="ru-RU"/>
        </w:rPr>
      </w:pPr>
      <w:r w:rsidRPr="00D32F1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Ребенка нужно научить следующим правилам безопасности при общении с посторонними: </w:t>
      </w:r>
    </w:p>
    <w:p w:rsidR="008A77EC" w:rsidRPr="008A77EC" w:rsidRDefault="008A77EC" w:rsidP="008A77EC">
      <w:pPr>
        <w:numPr>
          <w:ilvl w:val="0"/>
          <w:numId w:val="2"/>
        </w:numPr>
        <w:shd w:val="clear" w:color="auto" w:fill="FFFFFF"/>
        <w:spacing w:after="0" w:line="0" w:lineRule="atLeast"/>
        <w:ind w:left="450" w:firstLine="709"/>
        <w:jc w:val="both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8A7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Всегда играй в компании друзей. </w:t>
      </w:r>
    </w:p>
    <w:p w:rsidR="008A77EC" w:rsidRPr="008A77EC" w:rsidRDefault="008A77EC" w:rsidP="008A77EC">
      <w:pPr>
        <w:numPr>
          <w:ilvl w:val="0"/>
          <w:numId w:val="2"/>
        </w:numPr>
        <w:shd w:val="clear" w:color="auto" w:fill="FFFFFF"/>
        <w:spacing w:after="0" w:line="0" w:lineRule="atLeast"/>
        <w:ind w:left="450" w:firstLine="709"/>
        <w:jc w:val="both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8A7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Никогда не принимай подарки (сладости) от незнакомцев без разрешения родителей. </w:t>
      </w:r>
    </w:p>
    <w:p w:rsidR="008A77EC" w:rsidRPr="008A77EC" w:rsidRDefault="008A77EC" w:rsidP="008A77EC">
      <w:pPr>
        <w:numPr>
          <w:ilvl w:val="0"/>
          <w:numId w:val="2"/>
        </w:numPr>
        <w:shd w:val="clear" w:color="auto" w:fill="FFFFFF"/>
        <w:spacing w:after="0" w:line="0" w:lineRule="atLeast"/>
        <w:ind w:left="450" w:firstLine="709"/>
        <w:jc w:val="both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8A7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Никогда не соглашайся куда-либо идти в сопровождении незнакомых людей, не садись в автомобиль с незнакомым человеком. Кричи изо всех сил, если кто-то просит тебя об этом, немедленно расскажи родителям. </w:t>
      </w:r>
    </w:p>
    <w:p w:rsidR="008A77EC" w:rsidRPr="008A77EC" w:rsidRDefault="008A77EC" w:rsidP="008A77EC">
      <w:pPr>
        <w:numPr>
          <w:ilvl w:val="0"/>
          <w:numId w:val="2"/>
        </w:numPr>
        <w:shd w:val="clear" w:color="auto" w:fill="FFFFFF"/>
        <w:spacing w:after="0" w:line="0" w:lineRule="atLeast"/>
        <w:ind w:left="450" w:firstLine="709"/>
        <w:jc w:val="both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8A7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Никогда не позволяй кому-то прикасаться к тебе. Сразу расскажи об этом родителям. </w:t>
      </w:r>
    </w:p>
    <w:p w:rsidR="008A77EC" w:rsidRPr="008A77EC" w:rsidRDefault="008A77EC" w:rsidP="008A77EC">
      <w:pPr>
        <w:shd w:val="clear" w:color="auto" w:fill="FFFFFF"/>
        <w:spacing w:after="0" w:line="0" w:lineRule="atLeast"/>
        <w:ind w:firstLine="709"/>
        <w:jc w:val="both"/>
        <w:rPr>
          <w:rFonts w:ascii="Tahoma" w:eastAsia="Times New Roman" w:hAnsi="Tahoma" w:cs="Tahoma"/>
          <w:color w:val="111111"/>
          <w:sz w:val="28"/>
          <w:szCs w:val="28"/>
          <w:u w:val="single"/>
          <w:lang w:eastAsia="ru-RU"/>
        </w:rPr>
      </w:pPr>
      <w:r w:rsidRPr="00D32F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Ребенка нужно научить следующим правилам пожарной безопасности дома:</w:t>
      </w:r>
    </w:p>
    <w:p w:rsidR="008A77EC" w:rsidRPr="008A77EC" w:rsidRDefault="008A77EC" w:rsidP="008A77EC">
      <w:pPr>
        <w:numPr>
          <w:ilvl w:val="0"/>
          <w:numId w:val="3"/>
        </w:numPr>
        <w:shd w:val="clear" w:color="auto" w:fill="FFFFFF"/>
        <w:spacing w:after="0" w:line="0" w:lineRule="atLeast"/>
        <w:ind w:left="450" w:firstLine="709"/>
        <w:jc w:val="both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8A7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оставляйте без присмотра детей дошкольного и младшего школьного возраста, не позволяйте им пользоваться легковоспламеняющимися материалами;</w:t>
      </w:r>
    </w:p>
    <w:p w:rsidR="008A77EC" w:rsidRPr="008A77EC" w:rsidRDefault="008A77EC" w:rsidP="008A77EC">
      <w:pPr>
        <w:numPr>
          <w:ilvl w:val="0"/>
          <w:numId w:val="3"/>
        </w:numPr>
        <w:shd w:val="clear" w:color="auto" w:fill="FFFFFF"/>
        <w:spacing w:after="0" w:line="0" w:lineRule="atLeast"/>
        <w:ind w:left="450" w:firstLine="709"/>
        <w:jc w:val="both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8A7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Следите за газовыми и электрическими приборами.</w:t>
      </w:r>
    </w:p>
    <w:p w:rsidR="008A77EC" w:rsidRPr="008A77EC" w:rsidRDefault="008A77EC" w:rsidP="008A77EC">
      <w:pPr>
        <w:numPr>
          <w:ilvl w:val="0"/>
          <w:numId w:val="3"/>
        </w:numPr>
        <w:shd w:val="clear" w:color="auto" w:fill="FFFFFF"/>
        <w:spacing w:after="0" w:line="0" w:lineRule="atLeast"/>
        <w:ind w:left="450" w:firstLine="709"/>
        <w:jc w:val="both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8A7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играть с легко воспламеняющимися предметами и жидкостями (спички, зажигалки, аэрозоли и т.д.);</w:t>
      </w:r>
    </w:p>
    <w:p w:rsidR="008A77EC" w:rsidRPr="008A77EC" w:rsidRDefault="008A77EC" w:rsidP="008A77EC">
      <w:pPr>
        <w:numPr>
          <w:ilvl w:val="0"/>
          <w:numId w:val="3"/>
        </w:numPr>
        <w:shd w:val="clear" w:color="auto" w:fill="FFFFFF"/>
        <w:spacing w:after="0" w:line="0" w:lineRule="atLeast"/>
        <w:ind w:left="450" w:firstLine="709"/>
        <w:jc w:val="both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8A7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 Не поворачивать вентили газовой плиты и колонки;</w:t>
      </w:r>
    </w:p>
    <w:p w:rsidR="008A77EC" w:rsidRPr="008A77EC" w:rsidRDefault="008A77EC" w:rsidP="008A77EC">
      <w:pPr>
        <w:numPr>
          <w:ilvl w:val="0"/>
          <w:numId w:val="3"/>
        </w:numPr>
        <w:shd w:val="clear" w:color="auto" w:fill="FFFFFF"/>
        <w:spacing w:after="0" w:line="0" w:lineRule="atLeast"/>
        <w:ind w:left="450" w:firstLine="709"/>
        <w:jc w:val="both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8A7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 Не трогать режущие и колющие предметы</w:t>
      </w:r>
      <w:r w:rsidR="00D32F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(ножи, ножницы, иголки и </w:t>
      </w:r>
      <w:proofErr w:type="spellStart"/>
      <w:proofErr w:type="gramStart"/>
      <w:r w:rsidR="00D32F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</w:t>
      </w:r>
      <w:proofErr w:type="spellEnd"/>
      <w:proofErr w:type="gramEnd"/>
      <w:r w:rsidR="00D32F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8A77EC" w:rsidRPr="00D32F1A" w:rsidRDefault="008A77EC" w:rsidP="008A77EC">
      <w:pPr>
        <w:numPr>
          <w:ilvl w:val="0"/>
          <w:numId w:val="3"/>
        </w:numPr>
        <w:shd w:val="clear" w:color="auto" w:fill="FFFFFF"/>
        <w:spacing w:after="0" w:line="0" w:lineRule="atLeast"/>
        <w:ind w:left="450" w:firstLine="709"/>
        <w:jc w:val="both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8A7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 В случае обнаружения пожара незамедлительно звоните 101.</w:t>
      </w:r>
    </w:p>
    <w:p w:rsidR="00D32F1A" w:rsidRPr="008A77EC" w:rsidRDefault="00D32F1A" w:rsidP="008A77EC">
      <w:pPr>
        <w:numPr>
          <w:ilvl w:val="0"/>
          <w:numId w:val="3"/>
        </w:numPr>
        <w:shd w:val="clear" w:color="auto" w:fill="FFFFFF"/>
        <w:spacing w:after="0" w:line="0" w:lineRule="atLeast"/>
        <w:ind w:left="450" w:firstLine="709"/>
        <w:jc w:val="both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</w:p>
    <w:p w:rsidR="008A77EC" w:rsidRDefault="008A77EC" w:rsidP="008A77EC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D32F1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Родителям можно посоветовать следующее: </w:t>
      </w:r>
    </w:p>
    <w:p w:rsidR="00D32F1A" w:rsidRPr="008A77EC" w:rsidRDefault="00D32F1A" w:rsidP="008A77EC">
      <w:pPr>
        <w:shd w:val="clear" w:color="auto" w:fill="FFFFFF"/>
        <w:spacing w:after="0" w:line="0" w:lineRule="atLeast"/>
        <w:ind w:firstLine="709"/>
        <w:jc w:val="both"/>
        <w:rPr>
          <w:rFonts w:ascii="Tahoma" w:eastAsia="Times New Roman" w:hAnsi="Tahoma" w:cs="Tahoma"/>
          <w:sz w:val="28"/>
          <w:szCs w:val="28"/>
          <w:u w:val="single"/>
          <w:lang w:eastAsia="ru-RU"/>
        </w:rPr>
      </w:pPr>
      <w:bookmarkStart w:id="0" w:name="_GoBack"/>
      <w:bookmarkEnd w:id="0"/>
    </w:p>
    <w:p w:rsidR="008A77EC" w:rsidRPr="008A77EC" w:rsidRDefault="008A77EC" w:rsidP="008A77EC">
      <w:pPr>
        <w:shd w:val="clear" w:color="auto" w:fill="FFFFFF"/>
        <w:spacing w:after="0" w:line="0" w:lineRule="atLeast"/>
        <w:ind w:firstLine="709"/>
        <w:jc w:val="both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8A7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§   Убедитесь, что ваши дети знают телефон милиции, скорой помощи, пожарной службы, адрес. Отрепетируйте, как нужно разговаривать с дежурным, чтобы в нужный момент ребенок не растерялся. </w:t>
      </w:r>
    </w:p>
    <w:p w:rsidR="008A77EC" w:rsidRPr="008A77EC" w:rsidRDefault="008A77EC" w:rsidP="008A77EC">
      <w:pPr>
        <w:shd w:val="clear" w:color="auto" w:fill="FFFFFF"/>
        <w:spacing w:after="0" w:line="0" w:lineRule="atLeast"/>
        <w:ind w:firstLine="709"/>
        <w:jc w:val="both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8A7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§   Научите правилам безопасности дома и на улице.</w:t>
      </w:r>
    </w:p>
    <w:p w:rsidR="008A77EC" w:rsidRPr="008A77EC" w:rsidRDefault="008A77EC" w:rsidP="008A77EC">
      <w:pPr>
        <w:shd w:val="clear" w:color="auto" w:fill="FFFFFF"/>
        <w:spacing w:after="0" w:line="0" w:lineRule="atLeast"/>
        <w:ind w:firstLine="709"/>
        <w:jc w:val="both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8A7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§   Всегда знайте, где ваши дети, и они пусть всегда знают, где вы. </w:t>
      </w:r>
    </w:p>
    <w:p w:rsidR="008A77EC" w:rsidRPr="008A77EC" w:rsidRDefault="008A77EC" w:rsidP="008A77EC">
      <w:pPr>
        <w:shd w:val="clear" w:color="auto" w:fill="FFFFFF"/>
        <w:spacing w:after="0" w:line="0" w:lineRule="atLeast"/>
        <w:ind w:firstLine="709"/>
        <w:jc w:val="both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8A7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§   Никогда не пишите имя вашего ребенка на одежде, портфеле, велосипеде.</w:t>
      </w:r>
    </w:p>
    <w:p w:rsidR="008A77EC" w:rsidRPr="008A77EC" w:rsidRDefault="008A77EC" w:rsidP="008A77EC">
      <w:pPr>
        <w:shd w:val="clear" w:color="auto" w:fill="FFFFFF"/>
        <w:spacing w:after="0" w:line="0" w:lineRule="atLeast"/>
        <w:ind w:firstLine="709"/>
        <w:jc w:val="both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8A7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§   Научите ребенка в случае, если он потерялся, ждать вас в том месте, где вы расстались, и никуда не уходить ни с кем, ни под каким предлогом. </w:t>
      </w:r>
    </w:p>
    <w:p w:rsidR="008A77EC" w:rsidRPr="008A77EC" w:rsidRDefault="008A77EC" w:rsidP="008A77EC">
      <w:pPr>
        <w:shd w:val="clear" w:color="auto" w:fill="FFFFFF"/>
        <w:spacing w:after="0" w:line="0" w:lineRule="atLeast"/>
        <w:ind w:firstLine="709"/>
        <w:jc w:val="both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8A7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§   Всегда записывайте адреса и телефоны всех друзей вашего ребенка, а также телефоны (рабочие и мобильные) их родителей. </w:t>
      </w:r>
    </w:p>
    <w:p w:rsidR="008A77EC" w:rsidRPr="008A77EC" w:rsidRDefault="008A77EC" w:rsidP="008A77EC">
      <w:pPr>
        <w:shd w:val="clear" w:color="auto" w:fill="FFFFFF"/>
        <w:spacing w:after="0" w:line="0" w:lineRule="atLeast"/>
        <w:ind w:firstLine="709"/>
        <w:jc w:val="both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8A7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§   В случае возникновения неприязни между вашим ребенком и еще кем-либо обязательно выясните ее причины, постарайтесь уладить конфликт или избавьте ребенка от любого возможного контакта с источником неприязни. </w:t>
      </w:r>
    </w:p>
    <w:p w:rsidR="008C5613" w:rsidRPr="00D32F1A" w:rsidRDefault="008A77EC" w:rsidP="00D32F1A">
      <w:pPr>
        <w:shd w:val="clear" w:color="auto" w:fill="FFFFFF"/>
        <w:spacing w:after="0" w:line="0" w:lineRule="atLeast"/>
        <w:ind w:firstLine="709"/>
        <w:jc w:val="both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8A77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§   Никогда не пренебрегайте детскими опасениями, даже если вам кажется, что они мнимые. Убедите ребенка, что вы всегда придете на помощь, что бы ни произошло.</w:t>
      </w:r>
    </w:p>
    <w:sectPr w:rsidR="008C5613" w:rsidRPr="00D32F1A" w:rsidSect="00D32F1A">
      <w:pgSz w:w="11906" w:h="16838"/>
      <w:pgMar w:top="709" w:right="566" w:bottom="28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907C56"/>
    <w:multiLevelType w:val="multilevel"/>
    <w:tmpl w:val="8618A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67040F"/>
    <w:multiLevelType w:val="multilevel"/>
    <w:tmpl w:val="A028A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3CE1482"/>
    <w:multiLevelType w:val="multilevel"/>
    <w:tmpl w:val="EAB6F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7EC"/>
    <w:rsid w:val="00116A9A"/>
    <w:rsid w:val="004B06D0"/>
    <w:rsid w:val="008A77EC"/>
    <w:rsid w:val="008C5613"/>
    <w:rsid w:val="00D32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A77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77E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8A77EC"/>
    <w:rPr>
      <w:b/>
      <w:bCs/>
    </w:rPr>
  </w:style>
  <w:style w:type="paragraph" w:styleId="a4">
    <w:name w:val="Normal (Web)"/>
    <w:basedOn w:val="a"/>
    <w:uiPriority w:val="99"/>
    <w:semiHidden/>
    <w:unhideWhenUsed/>
    <w:rsid w:val="008A77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8A77EC"/>
    <w:rPr>
      <w:i/>
      <w:iCs/>
    </w:rPr>
  </w:style>
  <w:style w:type="paragraph" w:styleId="a6">
    <w:name w:val="List Paragraph"/>
    <w:basedOn w:val="a"/>
    <w:uiPriority w:val="34"/>
    <w:qFormat/>
    <w:rsid w:val="00D32F1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32F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32F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A77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77E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8A77EC"/>
    <w:rPr>
      <w:b/>
      <w:bCs/>
    </w:rPr>
  </w:style>
  <w:style w:type="paragraph" w:styleId="a4">
    <w:name w:val="Normal (Web)"/>
    <w:basedOn w:val="a"/>
    <w:uiPriority w:val="99"/>
    <w:semiHidden/>
    <w:unhideWhenUsed/>
    <w:rsid w:val="008A77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8A77EC"/>
    <w:rPr>
      <w:i/>
      <w:iCs/>
    </w:rPr>
  </w:style>
  <w:style w:type="paragraph" w:styleId="a6">
    <w:name w:val="List Paragraph"/>
    <w:basedOn w:val="a"/>
    <w:uiPriority w:val="34"/>
    <w:qFormat/>
    <w:rsid w:val="00D32F1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32F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32F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6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872</Words>
  <Characters>4973</Characters>
  <Application>Microsoft Office Word</Application>
  <DocSecurity>0</DocSecurity>
  <Lines>41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ПАМЯТКА РОДИТЕЛЯМ</vt:lpstr>
      <vt:lpstr/>
      <vt:lpstr>«ОБЕСПЕЧЕНИЕ БЕЗОПАСНОСТИ ДЕТЕЙ»</vt:lpstr>
    </vt:vector>
  </TitlesOfParts>
  <Company/>
  <LinksUpToDate>false</LinksUpToDate>
  <CharactersWithSpaces>5834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2023-03-23T11:04:00Z</cp:lastPrinted>
  <dcterms:created xsi:type="dcterms:W3CDTF">2023-03-23T10:24:00Z</dcterms:created>
  <dcterms:modified xsi:type="dcterms:W3CDTF">2023-03-23T11:18:00Z</dcterms:modified>
</cp:coreProperties>
</file>