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54" w:rsidRDefault="00E27F5D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7"/>
          <w:b/>
          <w:bCs/>
          <w:sz w:val="28"/>
          <w:szCs w:val="28"/>
        </w:rPr>
      </w:pPr>
      <w:bookmarkStart w:id="0" w:name="_GoBack"/>
      <w:r w:rsidRPr="00803054">
        <w:rPr>
          <w:rStyle w:val="c17"/>
          <w:b/>
          <w:bCs/>
          <w:sz w:val="28"/>
          <w:szCs w:val="28"/>
        </w:rPr>
        <w:t>Консультация для родителей</w:t>
      </w:r>
    </w:p>
    <w:p w:rsidR="00E27F5D" w:rsidRPr="00803054" w:rsidRDefault="00E27F5D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803054">
        <w:rPr>
          <w:rStyle w:val="c17"/>
          <w:b/>
          <w:bCs/>
          <w:sz w:val="28"/>
          <w:szCs w:val="28"/>
        </w:rPr>
        <w:t xml:space="preserve"> «Организация детского экспериментирования</w:t>
      </w:r>
    </w:p>
    <w:p w:rsidR="00E27F5D" w:rsidRPr="00803054" w:rsidRDefault="00E27F5D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803054">
        <w:rPr>
          <w:rStyle w:val="c17"/>
          <w:b/>
          <w:bCs/>
          <w:sz w:val="28"/>
          <w:szCs w:val="28"/>
        </w:rPr>
        <w:t>в домашних условиях"</w:t>
      </w:r>
    </w:p>
    <w:bookmarkEnd w:id="0"/>
    <w:p w:rsidR="00803054" w:rsidRDefault="00803054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sz w:val="28"/>
          <w:szCs w:val="28"/>
        </w:rPr>
      </w:pP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803054">
        <w:rPr>
          <w:rStyle w:val="c3"/>
          <w:sz w:val="28"/>
          <w:szCs w:val="28"/>
        </w:rPr>
        <w:t>юного</w:t>
      </w:r>
      <w:proofErr w:type="gramEnd"/>
      <w:r w:rsidRPr="00803054">
        <w:rPr>
          <w:rStyle w:val="c3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проводится непосредственно-образовательная деятельность.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Например: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Что быстрее растворится: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- морская соль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- пена для ванны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- хвойный экстракт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- кусочки мыла и т.п.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</w:t>
      </w:r>
      <w:r w:rsidRPr="00803054">
        <w:rPr>
          <w:rStyle w:val="c3"/>
          <w:sz w:val="28"/>
          <w:szCs w:val="28"/>
        </w:rPr>
        <w:lastRenderedPageBreak/>
        <w:t>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Эксперимент можно провести во время любой деятельности.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Домашняя лаборатория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1.Установите цель эксперимента (для чего мы проводим опыт)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2.Подберите материалы (список всего необходимого для проведения опыта)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3.Обсудите процесс (поэтапные инструкции по проведению эксперимента)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4.Подведите итоги (точное описание ожидаемого результата)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5.Объясните почему? Доступными для ребёнка словами.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Помните!</w:t>
      </w:r>
      <w:r w:rsidR="00803054">
        <w:rPr>
          <w:sz w:val="28"/>
          <w:szCs w:val="28"/>
        </w:rPr>
        <w:t xml:space="preserve"> </w:t>
      </w:r>
      <w:r w:rsidRPr="00803054">
        <w:rPr>
          <w:rStyle w:val="c3"/>
          <w:sz w:val="28"/>
          <w:szCs w:val="28"/>
        </w:rPr>
        <w:t>При проведении эксперимента главное – безопасность вас и вашего ребёнка.</w:t>
      </w:r>
      <w:r w:rsidR="00803054">
        <w:rPr>
          <w:sz w:val="28"/>
          <w:szCs w:val="28"/>
        </w:rPr>
        <w:t xml:space="preserve"> </w:t>
      </w:r>
      <w:r w:rsidRPr="00803054">
        <w:rPr>
          <w:rStyle w:val="c3"/>
          <w:sz w:val="28"/>
          <w:szCs w:val="28"/>
        </w:rPr>
        <w:t>Несколько несложных опытов для детей среднего дошкольного возраста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25"/>
          <w:sz w:val="28"/>
          <w:szCs w:val="28"/>
        </w:rPr>
        <w:t> </w:t>
      </w:r>
      <w:r w:rsidRPr="00803054">
        <w:rPr>
          <w:rStyle w:val="c7"/>
          <w:b/>
          <w:bCs/>
          <w:sz w:val="28"/>
          <w:szCs w:val="28"/>
        </w:rPr>
        <w:t>Спрятанная картина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Цель: узнать, как маскируются животные.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Материалы: светло-желтый мелок, белая бумага, красная прозрачная папка из пластика.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Процесс:</w:t>
      </w:r>
      <w:r w:rsidR="00803054">
        <w:rPr>
          <w:sz w:val="28"/>
          <w:szCs w:val="28"/>
        </w:rPr>
        <w:t xml:space="preserve"> </w:t>
      </w:r>
      <w:r w:rsidRPr="00803054">
        <w:rPr>
          <w:rStyle w:val="c3"/>
          <w:sz w:val="28"/>
          <w:szCs w:val="28"/>
        </w:rPr>
        <w:t>Желтым мелком нарисовать птичку на белой бумаге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Накрыть картинку красным прозрачным пластиком.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Итоги: Желтая птичка исчезла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Почему?   Красный цвет - не чистый, он содержит в себе </w:t>
      </w:r>
      <w:proofErr w:type="spellStart"/>
      <w:r w:rsidRPr="00803054">
        <w:rPr>
          <w:rStyle w:val="c3"/>
          <w:sz w:val="28"/>
          <w:szCs w:val="28"/>
        </w:rPr>
        <w:t>желтыё</w:t>
      </w:r>
      <w:proofErr w:type="spellEnd"/>
      <w:r w:rsidRPr="00803054">
        <w:rPr>
          <w:rStyle w:val="c3"/>
          <w:sz w:val="28"/>
          <w:szCs w:val="28"/>
        </w:rPr>
        <w:t>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 Мыльные пузыри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Цель: Сделать раствор для мыльных пузырей.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Материалы: жидкость для мытья посуды, чашка, соломинка.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Процесс:</w:t>
      </w:r>
      <w:r w:rsidR="00803054">
        <w:rPr>
          <w:sz w:val="28"/>
          <w:szCs w:val="28"/>
        </w:rPr>
        <w:t xml:space="preserve"> </w:t>
      </w:r>
      <w:r w:rsidRPr="00803054">
        <w:rPr>
          <w:rStyle w:val="c3"/>
          <w:sz w:val="28"/>
          <w:szCs w:val="28"/>
        </w:rPr>
        <w:t>Наполовину наполните чашку жидким мылом.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Доверху налейте чашку водой и размешайте.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Окуните соломинку в мыльный раствор.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Осторожно подуйте в соломинку</w:t>
      </w:r>
    </w:p>
    <w:p w:rsidR="00E27F5D" w:rsidRP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Итоги: У вас должны получиться мыльные пузыри.</w:t>
      </w:r>
    </w:p>
    <w:p w:rsidR="00803054" w:rsidRDefault="00E27F5D" w:rsidP="008030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sz w:val="28"/>
          <w:szCs w:val="28"/>
        </w:rPr>
      </w:pPr>
      <w:r w:rsidRPr="00803054">
        <w:rPr>
          <w:rStyle w:val="c3"/>
          <w:sz w:val="28"/>
          <w:szCs w:val="28"/>
        </w:rPr>
        <w:t>Почему?  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E27F5D" w:rsidRPr="00803054" w:rsidRDefault="00803054" w:rsidP="00803054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803054">
        <w:rPr>
          <w:rStyle w:val="c18"/>
          <w:b/>
          <w:bCs/>
          <w:sz w:val="28"/>
          <w:szCs w:val="28"/>
        </w:rPr>
        <w:t>КОНСУЛЬТАЦИЯ ДЛЯ РОДИТЕЛЕЙ:</w:t>
      </w:r>
    </w:p>
    <w:p w:rsidR="00E27F5D" w:rsidRP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803054">
        <w:rPr>
          <w:rStyle w:val="c18"/>
          <w:b/>
          <w:bCs/>
          <w:sz w:val="28"/>
          <w:szCs w:val="28"/>
        </w:rPr>
        <w:t>«ЗАНИМАТЕЛЬНЫЕ ОПЫТЫ И ЭКСПЕРИМЕНТЫ ДЛЯ ДОШКОЛЬНИКОВ»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26"/>
          <w:sz w:val="28"/>
          <w:szCs w:val="28"/>
        </w:rPr>
        <w:t>К</w:t>
      </w:r>
      <w:r w:rsidRPr="00803054">
        <w:rPr>
          <w:rStyle w:val="c3"/>
          <w:sz w:val="28"/>
          <w:szCs w:val="28"/>
        </w:rPr>
        <w:t>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Как проткнуть воздушный шарик без вреда для него?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"Подводная лодка" №1.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Подводная лодка из винограда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Возьмите стакан со свежей газированной водой или </w:t>
      </w:r>
      <w:proofErr w:type="gramStart"/>
      <w:r w:rsidRPr="00803054">
        <w:rPr>
          <w:rStyle w:val="c3"/>
          <w:sz w:val="28"/>
          <w:szCs w:val="28"/>
        </w:rPr>
        <w:t>лимонадом</w:t>
      </w:r>
      <w:proofErr w:type="gramEnd"/>
      <w:r w:rsidRPr="00803054">
        <w:rPr>
          <w:rStyle w:val="c3"/>
          <w:sz w:val="28"/>
          <w:szCs w:val="28"/>
        </w:rPr>
        <w:t xml:space="preserve">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"Подводная лодка" №2.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Подводная лодка из яйца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Возьмите 3 банки: две пол-литровые и одну литровую. Одну банку наполните чистой водой и опустите в нее сырое яйцо. Оно утонет.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Во вторую банку налейте крепкий раствор поваренной соли (2 столовые ложки на 0, 5 л воды). Опустите туда второе яйцо - оно будет плавать. Это объясняется тем, что соленая вода тяжелее, поэтому и плавать в море легче, чем в реке.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Когда опыт проведен, можно показать фокус. Подливая соленой воды, вы добьетесь того, что яйцо будет всплывать. Подливая пресную воду - того, что яйцо будет тонуть. Внешне соленая и пресная вода не отличается друг от друга, и это будет выглядеть удивительно.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 Как достать монету из воды, не замочив рук? Как выйти сухим из воды?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Цветы лотоса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Естественная лупа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Если вам понадобилось разглядеть какое-либо маленькое существо, например паука, комара или муху, сделать это очень просто.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Тот же эффект получится, если смотреть на предмет сквозь банку с водой, закрепив его на задней стенке банки прозрачным скотчем. Не забудьте выпустить насекомое.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Водяной подсвечник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</w:t>
      </w:r>
      <w:proofErr w:type="gramStart"/>
      <w:r w:rsidRPr="00803054">
        <w:rPr>
          <w:rStyle w:val="c3"/>
          <w:sz w:val="28"/>
          <w:szCs w:val="28"/>
        </w:rPr>
        <w:t>И</w:t>
      </w:r>
      <w:proofErr w:type="gramEnd"/>
      <w:r w:rsidRPr="00803054">
        <w:rPr>
          <w:rStyle w:val="c3"/>
          <w:sz w:val="28"/>
          <w:szCs w:val="28"/>
        </w:rPr>
        <w:t xml:space="preserve"> кроме того, свеча в таком подсвечнике никогда не будет причиной пожара. Фитиль будет погашен водой.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Как добыть воду для питья?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Выкопайте яму в земле глубиной примерно 25 см и диаметром 50 см.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Оставьте свою конструкцию до вечера. </w:t>
      </w:r>
      <w:proofErr w:type="gramStart"/>
      <w:r w:rsidRPr="00803054">
        <w:rPr>
          <w:rStyle w:val="c3"/>
          <w:sz w:val="28"/>
          <w:szCs w:val="28"/>
        </w:rPr>
        <w:t>А теперь осторожно стряхните землю с пленки, чтобы она не попала в контейнер (миску, и посмотрите: в миске находится чистая вода.</w:t>
      </w:r>
      <w:proofErr w:type="gramEnd"/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Чудесные спички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Вам понадобится 5 спичек.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Надломите их посредине, согните под прямым углом и положите на блюдце.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Капните несколько капель воды на сгибы спичек. Наблюдайте. Постепенно спички начнут расправляться и образуют звезду.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Умывальников начальник.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Сделать умывальник - это просто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 хлопотно, к тому же дети не всегда хотят уходить с улицы. Решить этот вопрос очень просто. Сделайте вместе с ребенком простой умывальник.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Для этого вам нужно взять пластиковую бутылку, на ее боковой поверхности примерно на 5 см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- вы "закроете кран" своего умывальника.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Куда делись чернила?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Превращения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Она посветлеет на глазах. Дело в том, что уголь впитывает своей поверхностью молекулы красителя и его уже и не видно.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Делаем облако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Налейте в трехлитровую банку горячей воды (примерно 2, 5 см.)</w:t>
      </w:r>
      <w:proofErr w:type="gramStart"/>
      <w:r w:rsidRPr="00803054">
        <w:rPr>
          <w:rStyle w:val="c3"/>
          <w:sz w:val="28"/>
          <w:szCs w:val="28"/>
        </w:rPr>
        <w:t xml:space="preserve"> .</w:t>
      </w:r>
      <w:proofErr w:type="gramEnd"/>
      <w:r w:rsidRPr="00803054">
        <w:rPr>
          <w:rStyle w:val="c3"/>
          <w:sz w:val="28"/>
          <w:szCs w:val="28"/>
        </w:rPr>
        <w:t xml:space="preserve">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конденсироваться, образуя облако.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Рукам своим не верю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Приготовьте три миски с водой: одну - с холодной, другую - с комнатной, третью - </w:t>
      </w:r>
      <w:proofErr w:type="gramStart"/>
      <w:r w:rsidRPr="00803054">
        <w:rPr>
          <w:rStyle w:val="c3"/>
          <w:sz w:val="28"/>
          <w:szCs w:val="28"/>
        </w:rPr>
        <w:t>с</w:t>
      </w:r>
      <w:proofErr w:type="gramEnd"/>
      <w:r w:rsidRPr="00803054">
        <w:rPr>
          <w:rStyle w:val="c3"/>
          <w:sz w:val="28"/>
          <w:szCs w:val="28"/>
        </w:rPr>
        <w:t xml:space="preserve"> горячей. Попросите ребенка опустить одну руку в миску с холодной водой, вторую - с горячей водой. Через несколько минут пусть он погрузит обе руки в воду комнатной температуры. Спросите, горячей или холодной она ему кажется. Почему есть разница в ощущениях рук? Всегда ли можно доверять своим рукам?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Всасывание воды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Своды и тоннели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-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Всем поровну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Возьмите обычную </w:t>
      </w:r>
      <w:proofErr w:type="gramStart"/>
      <w:r w:rsidRPr="00803054">
        <w:rPr>
          <w:rStyle w:val="c3"/>
          <w:sz w:val="28"/>
          <w:szCs w:val="28"/>
        </w:rPr>
        <w:t>вешалку-плечики</w:t>
      </w:r>
      <w:proofErr w:type="gramEnd"/>
      <w:r w:rsidRPr="00803054">
        <w:rPr>
          <w:rStyle w:val="c3"/>
          <w:sz w:val="28"/>
          <w:szCs w:val="28"/>
        </w:rPr>
        <w:t>,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 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или конфеты, или печенье, и тогда дети не будут спорить, кому досталось вкусностей больше.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"Паинька и ванька-встанька".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Послушное и непослушное яйцо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Сначала попробуйте поставить целое сырое яйцо на тупой или острый конец. Потом приступайте к эксперименту.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</w:t>
      </w:r>
      <w:proofErr w:type="gramStart"/>
      <w:r w:rsidRPr="00803054">
        <w:rPr>
          <w:rStyle w:val="c3"/>
          <w:sz w:val="28"/>
          <w:szCs w:val="28"/>
        </w:rPr>
        <w:t>Чтобы сделать "ваньку-встаньку" (неваляшку, нужно вместо песка набросать в яйцо 30-40 штук самых мелких дробинок и кусочки стеарина от свечи.</w:t>
      </w:r>
      <w:proofErr w:type="gramEnd"/>
      <w:r w:rsidRPr="00803054">
        <w:rPr>
          <w:rStyle w:val="c3"/>
          <w:sz w:val="28"/>
          <w:szCs w:val="28"/>
        </w:rPr>
        <w:t xml:space="preserve">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Неваляшку невозможно будет уложить. Послушное же яйцо будет стоять и на столе, и на краю стакана, и на ручке ножа.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Если ваш ребенок захочет, пусть разрисует оба яйца или приклеит им смешные рожицы.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Вареное или сырое?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"Стой, руки вверх! "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</w:t>
      </w:r>
      <w:proofErr w:type="spellStart"/>
      <w:r w:rsidRPr="00803054">
        <w:rPr>
          <w:rStyle w:val="c3"/>
          <w:sz w:val="28"/>
          <w:szCs w:val="28"/>
        </w:rPr>
        <w:t>незавинчивающейся</w:t>
      </w:r>
      <w:proofErr w:type="spellEnd"/>
      <w:r w:rsidRPr="00803054">
        <w:rPr>
          <w:rStyle w:val="c3"/>
          <w:sz w:val="28"/>
          <w:szCs w:val="28"/>
        </w:rPr>
        <w:t>)</w:t>
      </w:r>
      <w:proofErr w:type="gramStart"/>
      <w:r w:rsidRPr="00803054">
        <w:rPr>
          <w:rStyle w:val="c3"/>
          <w:sz w:val="28"/>
          <w:szCs w:val="28"/>
        </w:rPr>
        <w:t xml:space="preserve"> .</w:t>
      </w:r>
      <w:proofErr w:type="gramEnd"/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Поставьте ее на стол, перевернув "вверх ногами", и ждите. Газ, выделенный при химической реакции таблетки и воды, вытолкнет бутылочку, раздастся "грохот" и бутылочку подбросит вверх.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"Волшебные зеркала" или 1? 3? 5?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Поставьте два зеркала под углом больше чем 90°. В угол положите одно яблоко.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Другими словами, чем меньше угол сближения зеркал, тем больше отразится предметов.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Как оттереть зеленую от травы коленку?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Возьмите свежие листья любого зеленого растения, положите их обязательно в тонкостенный стакан и залейте небольшим количеством водки. </w:t>
      </w:r>
      <w:proofErr w:type="gramStart"/>
      <w:r w:rsidRPr="00803054">
        <w:rPr>
          <w:rStyle w:val="c3"/>
          <w:sz w:val="28"/>
          <w:szCs w:val="28"/>
        </w:rPr>
        <w:t>Поставьте стакан в кастрюлю с горячей водой (на водяную баню, но не прямо на дно, а на какой-нибудь деревянный кружок.</w:t>
      </w:r>
      <w:proofErr w:type="gramEnd"/>
      <w:r w:rsidRPr="00803054">
        <w:rPr>
          <w:rStyle w:val="c3"/>
          <w:sz w:val="28"/>
          <w:szCs w:val="28"/>
        </w:rPr>
        <w:t xml:space="preserve">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Он помогает растениям "питаться" солнечной энергией.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Этот опыт будет полезен в жизни. Например, если ребенок нечаянно запачкал колени или руки травой, то оттереть их можно спиртом или одеколоном.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Куда делся запах?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Возьмите кукурузные палочки, положите их в банку, в которую заранее </w:t>
      </w:r>
      <w:proofErr w:type="gramStart"/>
      <w:r w:rsidRPr="00803054">
        <w:rPr>
          <w:rStyle w:val="c3"/>
          <w:sz w:val="28"/>
          <w:szCs w:val="28"/>
        </w:rPr>
        <w:t>был</w:t>
      </w:r>
      <w:proofErr w:type="gramEnd"/>
      <w:r w:rsidRPr="00803054">
        <w:rPr>
          <w:rStyle w:val="c3"/>
          <w:sz w:val="28"/>
          <w:szCs w:val="28"/>
        </w:rPr>
        <w:t xml:space="preserve">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Что такое упругость?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Возьмите в одну руку небольшой резиновый мячик, а в другую - такой же по размеру шарик из пластилина. Бросьте их на пол с одинаковой высоты.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Как вели себя мячик и шарик, какие изменения с ними произошли после падения? Почему пластилин не подпрыгивает, а мячик подпрыгивает, - может быть, потому, что он круглый, или потому, что он красный, или потому, что он резиновый?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А пластилиновый или деревянный шарик не упругий. Скажите ребенку: "Я буду прикасаться рукой к твоей головке, а ты коленки не сгибай, будь не упругий".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и не подпрыгивает. Он не упругий.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Понятие об электрических зарядах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- к ребенку.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Танцующая фольга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Полоски начнут "танцевать". Это притягиваются друг к другу положительные и отрицательные электрические заряды.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Вися на голове, или Можно ли висеть на голове?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Сделайте легкий волчок из картона, насадив его на тонкую палочку. </w:t>
      </w:r>
      <w:proofErr w:type="gramStart"/>
      <w:r w:rsidRPr="00803054">
        <w:rPr>
          <w:rStyle w:val="c3"/>
          <w:sz w:val="28"/>
          <w:szCs w:val="28"/>
        </w:rPr>
        <w:t>Нижний конец палочки заострите, а в верхний воткните портновскую булавку (с металлической, а не пластмассовой головкой) поглубже, чтобы была видна только головка.</w:t>
      </w:r>
      <w:proofErr w:type="gramEnd"/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Пустите волчок "танцевать" 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"вися на голове".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Секретное письмо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</w:t>
      </w:r>
      <w:proofErr w:type="gramStart"/>
      <w:r w:rsidRPr="00803054">
        <w:rPr>
          <w:rStyle w:val="c3"/>
          <w:sz w:val="28"/>
          <w:szCs w:val="28"/>
        </w:rPr>
        <w:t>невидимое</w:t>
      </w:r>
      <w:proofErr w:type="gramEnd"/>
      <w:r w:rsidRPr="00803054">
        <w:rPr>
          <w:rStyle w:val="c3"/>
          <w:sz w:val="28"/>
          <w:szCs w:val="28"/>
        </w:rPr>
        <w:t xml:space="preserve"> превращается в видимое. Импровизированные чернила вскипят, буквы потемнеют, и секретное письмо можно будет прочитать.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Потомки Шерлока Холмса, или</w:t>
      </w:r>
      <w:proofErr w:type="gramStart"/>
      <w:r w:rsidRPr="00803054">
        <w:rPr>
          <w:rStyle w:val="c7"/>
          <w:b/>
          <w:bCs/>
          <w:sz w:val="28"/>
          <w:szCs w:val="28"/>
        </w:rPr>
        <w:t xml:space="preserve"> П</w:t>
      </w:r>
      <w:proofErr w:type="gramEnd"/>
      <w:r w:rsidRPr="00803054">
        <w:rPr>
          <w:rStyle w:val="c7"/>
          <w:b/>
          <w:bCs/>
          <w:sz w:val="28"/>
          <w:szCs w:val="28"/>
        </w:rPr>
        <w:t>о следам Шерлока Холмса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Вдвоем веселее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Вырезать из плотного картона круг, обведя ободок чайной чашки. На одной стороне в левой половинке круга нарисуйте фигурку мальчика, а на другой стороне -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25"/>
          <w:sz w:val="28"/>
          <w:szCs w:val="28"/>
        </w:rPr>
        <w:t> </w:t>
      </w:r>
      <w:r w:rsidRPr="00803054">
        <w:rPr>
          <w:rStyle w:val="c7"/>
          <w:b/>
          <w:bCs/>
          <w:sz w:val="28"/>
          <w:szCs w:val="28"/>
        </w:rPr>
        <w:t xml:space="preserve">Тайный похититель варенья. А может, это </w:t>
      </w:r>
      <w:proofErr w:type="spellStart"/>
      <w:r w:rsidRPr="00803054">
        <w:rPr>
          <w:rStyle w:val="c7"/>
          <w:b/>
          <w:bCs/>
          <w:sz w:val="28"/>
          <w:szCs w:val="28"/>
        </w:rPr>
        <w:t>Карлсон</w:t>
      </w:r>
      <w:proofErr w:type="spellEnd"/>
      <w:r w:rsidRPr="00803054">
        <w:rPr>
          <w:rStyle w:val="c7"/>
          <w:b/>
          <w:bCs/>
          <w:sz w:val="28"/>
          <w:szCs w:val="28"/>
        </w:rPr>
        <w:t>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бумаги - на нем будет виден отпечаток узора пальца вашего малыша. Теперь-то мы узнаем, чьи отпечатки остались на банке варенья. Или, может, это прилетал </w:t>
      </w:r>
      <w:proofErr w:type="spellStart"/>
      <w:r w:rsidRPr="00803054">
        <w:rPr>
          <w:rStyle w:val="c3"/>
          <w:sz w:val="28"/>
          <w:szCs w:val="28"/>
        </w:rPr>
        <w:t>Карлосон</w:t>
      </w:r>
      <w:proofErr w:type="spellEnd"/>
      <w:r w:rsidRPr="00803054">
        <w:rPr>
          <w:rStyle w:val="c3"/>
          <w:sz w:val="28"/>
          <w:szCs w:val="28"/>
        </w:rPr>
        <w:t>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 Необычное рисование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Дайте ребенку кусочек чистой светлой однотонной ткани (белой, голубой, розовой, светло-зеленой)</w:t>
      </w:r>
      <w:proofErr w:type="gramStart"/>
      <w:r w:rsidRPr="00803054">
        <w:rPr>
          <w:rStyle w:val="c3"/>
          <w:sz w:val="28"/>
          <w:szCs w:val="28"/>
        </w:rPr>
        <w:t xml:space="preserve"> .</w:t>
      </w:r>
      <w:proofErr w:type="gramEnd"/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Нарвите лепестков от разных цветов: желтых, оранжевых, красных, синих, голубых, а также зеленых листьев разного оттенка. Только помните, что некоторые растения ядовиты, например аконит.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 Набросайте эту смесь на ткань, положенную на разделочную доску. Вы </w:t>
      </w:r>
      <w:proofErr w:type="gramStart"/>
      <w:r w:rsidRPr="00803054">
        <w:rPr>
          <w:rStyle w:val="c3"/>
          <w:sz w:val="28"/>
          <w:szCs w:val="28"/>
        </w:rPr>
        <w:t>можете</w:t>
      </w:r>
      <w:proofErr w:type="gramEnd"/>
      <w:r w:rsidRPr="00803054">
        <w:rPr>
          <w:rStyle w:val="c3"/>
          <w:sz w:val="28"/>
          <w:szCs w:val="28"/>
        </w:rPr>
        <w:t xml:space="preserve">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"краски", натяните ткань на тонкую фанерку и вставьте в рамку. Шедевр юного дарования готов!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 Получился прекрасный подарок маме и бабушке.</w:t>
      </w: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24"/>
          <w:b/>
          <w:bCs/>
          <w:sz w:val="28"/>
          <w:szCs w:val="28"/>
        </w:rPr>
      </w:pPr>
    </w:p>
    <w:p w:rsid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  <w:r w:rsidRPr="00803054">
        <w:rPr>
          <w:rStyle w:val="c24"/>
          <w:b/>
          <w:bCs/>
          <w:sz w:val="28"/>
          <w:szCs w:val="28"/>
        </w:rPr>
        <w:t>КОНСУЛЬТАЦИЯ ДЛЯ РОДИТЕЛЕЙ</w:t>
      </w:r>
      <w:r>
        <w:rPr>
          <w:sz w:val="28"/>
          <w:szCs w:val="28"/>
        </w:rPr>
        <w:t xml:space="preserve"> </w:t>
      </w:r>
    </w:p>
    <w:p w:rsidR="00E27F5D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24"/>
          <w:b/>
          <w:bCs/>
          <w:sz w:val="28"/>
          <w:szCs w:val="28"/>
        </w:rPr>
      </w:pPr>
      <w:r w:rsidRPr="00803054">
        <w:rPr>
          <w:rStyle w:val="c24"/>
          <w:b/>
          <w:bCs/>
          <w:sz w:val="28"/>
          <w:szCs w:val="28"/>
        </w:rPr>
        <w:t>ПО ЭКСПЕРИМЕНТИРОВАНИЮ С ВОДОЙ</w:t>
      </w:r>
    </w:p>
    <w:p w:rsidR="00803054" w:rsidRPr="00803054" w:rsidRDefault="00803054" w:rsidP="00803054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sz w:val="28"/>
          <w:szCs w:val="28"/>
        </w:rPr>
      </w:pP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Опыт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    воду. Благодаря опытам у детей развивается способность сравнивать, делать выводы, высказывать   суждения.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Опыты используются для ознакомления детей со свойствами песка, глины, воды.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Предлагаем Вашему вниманию некоторые опыты, которые Вы можете провести со своими детьми дома.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proofErr w:type="spellStart"/>
      <w:r w:rsidRPr="00803054">
        <w:rPr>
          <w:rStyle w:val="c3"/>
          <w:sz w:val="28"/>
          <w:szCs w:val="28"/>
        </w:rPr>
        <w:t>Материалыи</w:t>
      </w:r>
      <w:proofErr w:type="spellEnd"/>
      <w:r w:rsidRPr="00803054">
        <w:rPr>
          <w:rStyle w:val="c3"/>
          <w:sz w:val="28"/>
          <w:szCs w:val="28"/>
        </w:rPr>
        <w:t xml:space="preserve"> оборудование: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22"/>
          <w:b/>
          <w:bCs/>
          <w:sz w:val="28"/>
          <w:szCs w:val="28"/>
        </w:rPr>
        <w:t>1. Вода  прозрачная.</w:t>
      </w:r>
      <w:r w:rsidRPr="00803054">
        <w:rPr>
          <w:rStyle w:val="c3"/>
          <w:sz w:val="28"/>
          <w:szCs w:val="28"/>
        </w:rPr>
        <w:t> 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2.У воды  нет  вкуса.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</w:t>
      </w:r>
      <w:proofErr w:type="gramStart"/>
      <w:r w:rsidRPr="00803054">
        <w:rPr>
          <w:rStyle w:val="c3"/>
          <w:sz w:val="28"/>
          <w:szCs w:val="28"/>
        </w:rPr>
        <w:t>(Дети часто слышат от взрослых, что вода очень вкусная.</w:t>
      </w:r>
      <w:proofErr w:type="gramEnd"/>
      <w:r w:rsidRPr="00803054">
        <w:rPr>
          <w:rStyle w:val="c3"/>
          <w:sz w:val="28"/>
          <w:szCs w:val="28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 w:rsidRPr="00803054">
        <w:rPr>
          <w:rStyle w:val="c3"/>
          <w:sz w:val="28"/>
          <w:szCs w:val="28"/>
        </w:rPr>
        <w:t>«Какая вкусная вода», хотя на самом деле её вкуса не чувствует.)</w:t>
      </w:r>
      <w:proofErr w:type="gramEnd"/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3.У воды нет запаха.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    (</w:t>
      </w:r>
      <w:proofErr w:type="spellStart"/>
      <w:r w:rsidRPr="00803054">
        <w:rPr>
          <w:rStyle w:val="c3"/>
          <w:sz w:val="28"/>
          <w:szCs w:val="28"/>
        </w:rPr>
        <w:t>духи</w:t>
      </w:r>
      <w:proofErr w:type="gramStart"/>
      <w:r w:rsidRPr="00803054">
        <w:rPr>
          <w:rStyle w:val="c3"/>
          <w:sz w:val="28"/>
          <w:szCs w:val="28"/>
        </w:rPr>
        <w:t>,с</w:t>
      </w:r>
      <w:proofErr w:type="gramEnd"/>
      <w:r w:rsidRPr="00803054">
        <w:rPr>
          <w:rStyle w:val="c3"/>
          <w:sz w:val="28"/>
          <w:szCs w:val="28"/>
        </w:rPr>
        <w:t>оль</w:t>
      </w:r>
      <w:proofErr w:type="spellEnd"/>
      <w:r w:rsidRPr="00803054">
        <w:rPr>
          <w:rStyle w:val="c3"/>
          <w:sz w:val="28"/>
          <w:szCs w:val="28"/>
        </w:rPr>
        <w:t xml:space="preserve">   для    ванн).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  здоровья.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4.</w:t>
      </w:r>
      <w:proofErr w:type="gramStart"/>
      <w:r w:rsidRPr="00803054">
        <w:rPr>
          <w:rStyle w:val="c7"/>
          <w:b/>
          <w:bCs/>
          <w:sz w:val="28"/>
          <w:szCs w:val="28"/>
        </w:rPr>
        <w:t>Лёд–твёрдая</w:t>
      </w:r>
      <w:proofErr w:type="gramEnd"/>
      <w:r w:rsidRPr="00803054">
        <w:rPr>
          <w:rStyle w:val="c7"/>
          <w:b/>
          <w:bCs/>
          <w:sz w:val="28"/>
          <w:szCs w:val="28"/>
        </w:rPr>
        <w:t xml:space="preserve">  вода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5. Пар – это тоже вода.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6.Вода жидкая, может течь.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Для того</w:t>
      </w:r>
      <w:proofErr w:type="gramStart"/>
      <w:r w:rsidRPr="00803054">
        <w:rPr>
          <w:rStyle w:val="c3"/>
          <w:sz w:val="28"/>
          <w:szCs w:val="28"/>
        </w:rPr>
        <w:t>,</w:t>
      </w:r>
      <w:proofErr w:type="gramEnd"/>
      <w:r w:rsidRPr="00803054">
        <w:rPr>
          <w:rStyle w:val="c3"/>
          <w:sz w:val="28"/>
          <w:szCs w:val="28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Поскольку вода жидкая, может течь, её называют жидкостью.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7.В воде некоторые вещества растворяются, а некоторые – не растворяются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На дне аквариума лежит песок. Растворится он или нет? Что было бы</w:t>
      </w:r>
      <w:proofErr w:type="gramStart"/>
      <w:r w:rsidRPr="00803054">
        <w:rPr>
          <w:rStyle w:val="c3"/>
          <w:sz w:val="28"/>
          <w:szCs w:val="28"/>
        </w:rPr>
        <w:t>.</w:t>
      </w:r>
      <w:proofErr w:type="gramEnd"/>
      <w:r w:rsidRPr="00803054">
        <w:rPr>
          <w:rStyle w:val="c3"/>
          <w:sz w:val="28"/>
          <w:szCs w:val="28"/>
        </w:rPr>
        <w:t xml:space="preserve"> </w:t>
      </w:r>
      <w:proofErr w:type="gramStart"/>
      <w:r w:rsidRPr="00803054">
        <w:rPr>
          <w:rStyle w:val="c3"/>
          <w:sz w:val="28"/>
          <w:szCs w:val="28"/>
        </w:rPr>
        <w:t>е</w:t>
      </w:r>
      <w:proofErr w:type="gramEnd"/>
      <w:r w:rsidRPr="00803054">
        <w:rPr>
          <w:rStyle w:val="c3"/>
          <w:sz w:val="28"/>
          <w:szCs w:val="28"/>
        </w:rPr>
        <w:t>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E27F5D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sz w:val="28"/>
          <w:szCs w:val="28"/>
        </w:rPr>
      </w:pPr>
      <w:r w:rsidRPr="00803054">
        <w:rPr>
          <w:rStyle w:val="c3"/>
          <w:sz w:val="28"/>
          <w:szCs w:val="28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803054" w:rsidRDefault="00803054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sz w:val="28"/>
          <w:szCs w:val="28"/>
        </w:rPr>
      </w:pPr>
    </w:p>
    <w:p w:rsidR="00803054" w:rsidRPr="00803054" w:rsidRDefault="00803054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8.Лёд легче воды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9.Вода бывает теплой, холодной, горячей.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 xml:space="preserve">Дать детям стаканчики с водой разной температуры. Дети пальчиком или с помощью термометра определяют, в каком стаканчике вода  холодная, а </w:t>
      </w:r>
      <w:proofErr w:type="gramStart"/>
      <w:r w:rsidRPr="00803054">
        <w:rPr>
          <w:rStyle w:val="c3"/>
          <w:sz w:val="28"/>
          <w:szCs w:val="28"/>
        </w:rPr>
        <w:t>в</w:t>
      </w:r>
      <w:proofErr w:type="gramEnd"/>
      <w:r w:rsidRPr="00803054">
        <w:rPr>
          <w:rStyle w:val="c3"/>
          <w:sz w:val="28"/>
          <w:szCs w:val="28"/>
        </w:rPr>
        <w:t xml:space="preserve"> каком горячая. Спросите ребёнка, как получить тёплую воду? Проделайте это вместе с ним.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Можно продолжить предыдущий опыт(№8), сравнив температуру воды до того, как в неё положили лёд, и после того, как он растаял. Почему вода стала холоднее?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7"/>
          <w:b/>
          <w:bCs/>
          <w:sz w:val="28"/>
          <w:szCs w:val="28"/>
        </w:rPr>
        <w:t>10.Вода не имеет формы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E27F5D" w:rsidRPr="00803054" w:rsidRDefault="00E27F5D" w:rsidP="0080305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03054">
        <w:rPr>
          <w:rStyle w:val="c3"/>
          <w:sz w:val="28"/>
          <w:szCs w:val="28"/>
        </w:rPr>
        <w:t>Удачи Вам и Вашему ребенку!</w:t>
      </w:r>
    </w:p>
    <w:p w:rsidR="002F3BBF" w:rsidRPr="00803054" w:rsidRDefault="002F3BBF" w:rsidP="00803054">
      <w:pPr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sectPr w:rsidR="002F3BBF" w:rsidRPr="00803054" w:rsidSect="0080305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5D"/>
    <w:rsid w:val="002F3BBF"/>
    <w:rsid w:val="00803054"/>
    <w:rsid w:val="00E2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27F5D"/>
  </w:style>
  <w:style w:type="paragraph" w:customStyle="1" w:styleId="c19">
    <w:name w:val="c19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7F5D"/>
  </w:style>
  <w:style w:type="paragraph" w:customStyle="1" w:styleId="c14">
    <w:name w:val="c14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7F5D"/>
  </w:style>
  <w:style w:type="paragraph" w:customStyle="1" w:styleId="c5">
    <w:name w:val="c5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7F5D"/>
  </w:style>
  <w:style w:type="character" w:customStyle="1" w:styleId="c25">
    <w:name w:val="c25"/>
    <w:basedOn w:val="a0"/>
    <w:rsid w:val="00E27F5D"/>
  </w:style>
  <w:style w:type="character" w:customStyle="1" w:styleId="c18">
    <w:name w:val="c18"/>
    <w:basedOn w:val="a0"/>
    <w:rsid w:val="00E27F5D"/>
  </w:style>
  <w:style w:type="paragraph" w:customStyle="1" w:styleId="c1">
    <w:name w:val="c1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27F5D"/>
  </w:style>
  <w:style w:type="character" w:customStyle="1" w:styleId="c24">
    <w:name w:val="c24"/>
    <w:basedOn w:val="a0"/>
    <w:rsid w:val="00E27F5D"/>
  </w:style>
  <w:style w:type="paragraph" w:customStyle="1" w:styleId="c21">
    <w:name w:val="c21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27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27F5D"/>
  </w:style>
  <w:style w:type="paragraph" w:customStyle="1" w:styleId="c19">
    <w:name w:val="c19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7F5D"/>
  </w:style>
  <w:style w:type="paragraph" w:customStyle="1" w:styleId="c14">
    <w:name w:val="c14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7F5D"/>
  </w:style>
  <w:style w:type="paragraph" w:customStyle="1" w:styleId="c5">
    <w:name w:val="c5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7F5D"/>
  </w:style>
  <w:style w:type="character" w:customStyle="1" w:styleId="c25">
    <w:name w:val="c25"/>
    <w:basedOn w:val="a0"/>
    <w:rsid w:val="00E27F5D"/>
  </w:style>
  <w:style w:type="character" w:customStyle="1" w:styleId="c18">
    <w:name w:val="c18"/>
    <w:basedOn w:val="a0"/>
    <w:rsid w:val="00E27F5D"/>
  </w:style>
  <w:style w:type="paragraph" w:customStyle="1" w:styleId="c1">
    <w:name w:val="c1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27F5D"/>
  </w:style>
  <w:style w:type="character" w:customStyle="1" w:styleId="c24">
    <w:name w:val="c24"/>
    <w:basedOn w:val="a0"/>
    <w:rsid w:val="00E27F5D"/>
  </w:style>
  <w:style w:type="paragraph" w:customStyle="1" w:styleId="c21">
    <w:name w:val="c21"/>
    <w:basedOn w:val="a"/>
    <w:rsid w:val="00E2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2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2021-12-13T14:37:00Z</dcterms:created>
  <dcterms:modified xsi:type="dcterms:W3CDTF">2022-01-31T15:51:00Z</dcterms:modified>
</cp:coreProperties>
</file>