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AC" w:rsidRPr="00FA3237" w:rsidRDefault="00F1794D" w:rsidP="00FA323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56"/>
          <w:szCs w:val="56"/>
          <w:lang w:eastAsia="ru-RU"/>
        </w:rPr>
      </w:pPr>
      <w:r w:rsidRPr="00F1794D">
        <w:rPr>
          <w:rFonts w:ascii="Times New Roman" w:eastAsia="Times New Roman" w:hAnsi="Times New Roman" w:cs="Times New Roman"/>
          <w:b/>
          <w:i/>
          <w:color w:val="FF0000"/>
          <w:kern w:val="36"/>
          <w:sz w:val="56"/>
          <w:szCs w:val="56"/>
          <w:lang w:eastAsia="ru-RU"/>
        </w:rPr>
        <w:t xml:space="preserve">Консультация для родителей </w:t>
      </w:r>
    </w:p>
    <w:p w:rsidR="00F1794D" w:rsidRPr="00F1794D" w:rsidRDefault="00F1794D" w:rsidP="00FA323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56"/>
          <w:szCs w:val="56"/>
          <w:lang w:eastAsia="ru-RU"/>
        </w:rPr>
      </w:pPr>
      <w:r w:rsidRPr="00F1794D">
        <w:rPr>
          <w:rFonts w:ascii="Times New Roman" w:eastAsia="Times New Roman" w:hAnsi="Times New Roman" w:cs="Times New Roman"/>
          <w:b/>
          <w:i/>
          <w:color w:val="FF0000"/>
          <w:kern w:val="36"/>
          <w:sz w:val="56"/>
          <w:szCs w:val="56"/>
          <w:lang w:eastAsia="ru-RU"/>
        </w:rPr>
        <w:t>«Что развивает рисование»</w:t>
      </w:r>
    </w:p>
    <w:p w:rsidR="00F1794D" w:rsidRPr="00F1794D" w:rsidRDefault="00F1794D" w:rsidP="00FA32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развивает рисование</w:t>
      </w:r>
      <w:r w:rsid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?</w:t>
      </w:r>
    </w:p>
    <w:p w:rsidR="00F1794D" w:rsidRPr="00F1794D" w:rsidRDefault="00F1794D" w:rsidP="00F17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Рисование – один из методов развития детей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Каждый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родитель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хоть раз получал в подарок рисунок малыша, и для многих это является предметом гордости. Интересно, что в данном случае важен сам процесс, а не результат. Именно процесс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развивает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память и внимательность, мелкую моторику и речевой аппарат.</w:t>
      </w:r>
    </w:p>
    <w:p w:rsidR="00F1794D" w:rsidRPr="00F1794D" w:rsidRDefault="00F1794D" w:rsidP="00F17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Кроме того,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рисование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положительно воздействие на психику малыша, делает детей устойчивыми к стрессам и помогает лучше учиться. Поэтому оно обязательно входит в программу детских садов и начальной школы. Кроме того, занятия удобно, легко и интересно проводить дома. Давайте узнаем подробнее, чем полезно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рисование для детей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F1794D" w:rsidRPr="003A47AC" w:rsidRDefault="00F1794D" w:rsidP="003A47A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Рисование развивает мелкую моторику</w:t>
      </w:r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а именно </w:t>
      </w:r>
      <w:proofErr w:type="gramStart"/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мелкие</w:t>
      </w:r>
      <w:proofErr w:type="gramEnd"/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точные движение кистей и пальцев рук. Быстрая и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развитая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моторика положительно влияет на внимательность и память, зрение и речь, состояние нервных клеток. Занятия формируют координацию между руками и глазами. Также мелкую моторику прекрасно тренирует и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развивает лепка</w:t>
      </w:r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F1794D" w:rsidRPr="003A47AC" w:rsidRDefault="00F1794D" w:rsidP="003A47AC">
      <w:pPr>
        <w:pStyle w:val="a7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Формируется красивый почерк,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развивается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ловкость и скорость реакции. Рисуя конкретный предмет, ребенок вспоминает его, а, значит, стимулирует работу памяти. Рисуя с натуры, он учится определять цвет, фактуру, объем, пропорции и прочие физические свойства;</w:t>
      </w:r>
    </w:p>
    <w:p w:rsidR="00F1794D" w:rsidRPr="003A47AC" w:rsidRDefault="00F1794D" w:rsidP="003A47A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Регулярные занятия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рисованием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учат ребенка структурировать и рассчитывать время. Они вырабатывают усидчивость и формируют дисциплинированность;</w:t>
      </w:r>
    </w:p>
    <w:p w:rsidR="00F1794D" w:rsidRPr="003A47AC" w:rsidRDefault="00F1794D" w:rsidP="003A47AC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 творческом процессе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рисования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ребенок подмечает нюансы, фантазирует и преобразует, ищет решения и варианты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развития событий</w:t>
      </w:r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</w:t>
      </w:r>
      <w:proofErr w:type="spellStart"/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развивает</w:t>
      </w:r>
      <w:proofErr w:type="spellEnd"/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наблюдательность и внимательность, фантазию и воображение, креативность, нестандартное, пространственное и ассоциативное мышление;</w:t>
      </w:r>
    </w:p>
    <w:p w:rsidR="00F1794D" w:rsidRPr="003A47AC" w:rsidRDefault="00F1794D" w:rsidP="003A47AC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Учит ориентироваться в пространстве и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развивает глазомер</w:t>
      </w:r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объясняет, что такое двух- и трехмерные изображения. В дальнейшем ребенку станет легче осваивать физику и математику;</w:t>
      </w:r>
    </w:p>
    <w:p w:rsidR="00F1794D" w:rsidRPr="003A47AC" w:rsidRDefault="00F1794D" w:rsidP="003A47AC">
      <w:pPr>
        <w:pStyle w:val="a7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Приобщает к изобразительному искусству и мировой культуре, воспитывает вкус и любовь к эстетике. Ребенок начинает различать мелкие детали и элементы, сравнивать и обобщать, выявлять частное и общее;</w:t>
      </w:r>
    </w:p>
    <w:p w:rsidR="00F1794D" w:rsidRPr="003A47AC" w:rsidRDefault="00F1794D" w:rsidP="003A47AC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Дети учатся заканчивать </w:t>
      </w:r>
      <w:proofErr w:type="gramStart"/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начатое</w:t>
      </w:r>
      <w:proofErr w:type="gramEnd"/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выявлять и исправлять ошибки, анализировать. Ребенок ставит перед собой цель и идет к результату. При необходимости можно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нарисовать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заново уже с учетом опыта и предыдущего опыта, при этом работа пойдет легче и быстрее, а </w:t>
      </w:r>
      <w:r w:rsidRPr="003A47A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результат порадует даже больше чем, если бы первый рисунок получился сразу.</w:t>
      </w:r>
    </w:p>
    <w:p w:rsidR="00F1794D" w:rsidRPr="00F1794D" w:rsidRDefault="00F1794D" w:rsidP="00F17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Психологическая польза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рисования</w:t>
      </w:r>
    </w:p>
    <w:p w:rsidR="00F1794D" w:rsidRPr="00F1794D" w:rsidRDefault="00F1794D" w:rsidP="00F17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Польза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рисования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для детей выявляется и в психологической, эмоциональной сфере. Творчество помогает побороться со стрессом и переживаниями, помогает отпустить негатив и отвлечься. Занятия </w:t>
      </w:r>
      <w:proofErr w:type="gramStart"/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успокаивают ребенка и нормализуют психологическое состояние и дает</w:t>
      </w:r>
      <w:proofErr w:type="gramEnd"/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эмоциональную устойчивость, что особенно полезно для нервных и капризных малышей.</w:t>
      </w:r>
    </w:p>
    <w:p w:rsidR="00F1794D" w:rsidRPr="00F1794D" w:rsidRDefault="00F1794D" w:rsidP="00F17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Рисование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поднимает настроение и нравится детям. Оно может увлечь малыша надолго, тем самым давая взрослым свободное время. А </w:t>
      </w:r>
      <w:proofErr w:type="spellStart"/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совместное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рисование</w:t>
      </w:r>
      <w:proofErr w:type="spellEnd"/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поможет наладить контакт с ребенком и узнать друг друга ближе. Это создаст комфортную атмосферу и доверительные отношения. Кроме того, вы весело и интересно проведете время.</w:t>
      </w:r>
    </w:p>
    <w:p w:rsidR="00F1794D" w:rsidRPr="00F1794D" w:rsidRDefault="00F1794D" w:rsidP="00F17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Творчество, в том числе и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рисование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прекрасный способ рассказать и заявить о себе. Через рисунки можно понять желания и потребности, проблемы и страхи, текущее эмоциональное состояние ребенка. Не зря психологи </w:t>
      </w:r>
      <w:proofErr w:type="spellStart"/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просят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нарисовать</w:t>
      </w:r>
      <w:proofErr w:type="spellEnd"/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 что-либо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например, дом, дерево, семью, человека, несуществующее животное и так далее.</w:t>
      </w:r>
    </w:p>
    <w:p w:rsidR="00F1794D" w:rsidRPr="00F1794D" w:rsidRDefault="00F1794D" w:rsidP="00F1794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 рисунку и взрослого, и ребенка можно многое рассказать о человеке. Чем он любит заниматься, в какой семье он живет и воспитывается или воспитывался, какие проблемы его волнуют. Определить его пол и примерный возраст, характер и темперамент, семейный статус и положение в обществе.</w:t>
      </w:r>
    </w:p>
    <w:p w:rsidR="00F1794D" w:rsidRPr="00F1794D" w:rsidRDefault="00F1794D" w:rsidP="00F17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Рисование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помогает осознать ребенку себя, как личность, как человека, который творит и создает. Это повышает самооценку. Интересно, что мальчики и девочки рисуют по-разному. Девочки мыслят образно, здесь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развиты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эмоции и воображение. Поэтому они уделяют внимание мелочам и деталям, </w:t>
      </w:r>
      <w:proofErr w:type="spellStart"/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тщательно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прорисовывают</w:t>
      </w:r>
      <w:proofErr w:type="spellEnd"/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 xml:space="preserve"> персонажей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декор, лица людей и так далее.</w:t>
      </w:r>
    </w:p>
    <w:p w:rsidR="00F1794D" w:rsidRPr="00F1794D" w:rsidRDefault="00F1794D" w:rsidP="00F17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мальчиков же характерно схематическое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рисование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и буквальное восприятие символов, логичность и стремление к </w:t>
      </w:r>
      <w:proofErr w:type="spellStart"/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анализированию</w:t>
      </w:r>
      <w:proofErr w:type="spellEnd"/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На рисунках вы найдете больше технических деталей и архитектуры, но меньше декора или лиц.</w:t>
      </w:r>
    </w:p>
    <w:p w:rsidR="00F1794D" w:rsidRPr="00F1794D" w:rsidRDefault="00F1794D" w:rsidP="00F17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рисовать с ребенком</w:t>
      </w:r>
    </w:p>
    <w:p w:rsidR="00F1794D" w:rsidRPr="00F1794D" w:rsidRDefault="00F1794D" w:rsidP="00F17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Чем раньше малыш возьмет в руки карандаши, фломастеры или краски и начнет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рисовать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тем лучше.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Рисовать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смело можно даже с малышом до года. Для маленького ребенка берем бумагу большого размера, так как на маленьком листке крохе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рисовать трудно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Подходящим решением станут старые и ненужные обои.</w:t>
      </w:r>
    </w:p>
    <w:p w:rsidR="00F1794D" w:rsidRPr="00F1794D" w:rsidRDefault="00F1794D" w:rsidP="00F17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 этих целях организуйте творческий уголок. Выделите в детской комнате место, где разместите старые или ненужные обои, которые </w:t>
      </w:r>
      <w:proofErr w:type="spellStart"/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можно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разрисовывать</w:t>
      </w:r>
      <w:proofErr w:type="spellEnd"/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Здесь также можно разместить меловую или маркерную доску, на которой рисуют цветными мелками или фломастерами.</w:t>
      </w:r>
    </w:p>
    <w:p w:rsidR="00F1794D" w:rsidRPr="00F1794D" w:rsidRDefault="00F1794D" w:rsidP="00F17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Мел, фломастеры, краски и другие предметы творчества удобно хранить в организаторах, банках или ведерках, которые также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развешиваем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или расставляем в творческом уголке. Важно надежно зафиксировать емкости, 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чтобы они не падали или не переворачивались, и содержимое не вываливалось. Еще больше идей для хранения детских игрушек вы найдете здесь.</w:t>
      </w:r>
    </w:p>
    <w:p w:rsidR="00F1794D" w:rsidRPr="00F1794D" w:rsidRDefault="00F1794D" w:rsidP="00F17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bookmarkStart w:id="0" w:name="_GoBack"/>
      <w:bookmarkEnd w:id="0"/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у вас нет возможности оформить творческий уголок, возьмите ватман, старые или специальные обои и разложите на полу. А для маленьких детишек подойдут пальчиковые краски. Для детей постарше можно приобрести специальные обои для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рисования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готовыми контурами, которые нужно обводить,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дорисовывать и прорисовывать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После двух-трех лет можно предлагать ребенку раскраски.</w:t>
      </w:r>
    </w:p>
    <w:p w:rsidR="00F1794D" w:rsidRPr="00F1794D" w:rsidRDefault="00F1794D" w:rsidP="00F17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Как поддержать интерес к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рисованию</w:t>
      </w:r>
    </w:p>
    <w:p w:rsidR="00F1794D" w:rsidRPr="00F1794D" w:rsidRDefault="00F1794D" w:rsidP="00F17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Даже если ребенок не хочет быть художником или связать жизнь с изобразительным искусством, в процессе он приобретет важные и полезные навыки, которые пригодятся в школе и во взрослой жизни. Такое творчество положительно влияет на физиологическое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развитие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психологическое состояние. Поэтому эксперты советуют обязательно поощрять детское стремление и желание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рисовать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F1794D" w:rsidRPr="00F1794D" w:rsidRDefault="00F1794D" w:rsidP="00F17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Чтобы не отбить у малыша желание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рисовать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а, наоборот, поддержать интерес к творчеству, всегда хвалите полученный результат. В процессе поддерживайте кроху и при необходимости подсказывайте. Обязательно проявляйте интерес, спрашивайте, почему он выбрал такой цвет, что </w:t>
      </w:r>
      <w:proofErr w:type="spellStart"/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нарисовал</w:t>
      </w:r>
      <w:proofErr w:type="spellEnd"/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посвящен ли этот рисунок кому-нибудь и так далее.</w:t>
      </w:r>
    </w:p>
    <w:p w:rsidR="00F1794D" w:rsidRPr="00F1794D" w:rsidRDefault="00F1794D" w:rsidP="00F1794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ругайте кроху, если у него что-то не получается. В этом случае помогите малышу или начните рисунок заново. Если вы видите ошибку, укажите и подскажите, как исправить, как смотрелось бы лучше.</w:t>
      </w:r>
    </w:p>
    <w:p w:rsidR="00F1794D" w:rsidRPr="00F1794D" w:rsidRDefault="00F1794D" w:rsidP="00F17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Ни в коем случае не смейтесь над рисунком и не критикуйте </w:t>
      </w:r>
      <w:proofErr w:type="spellStart"/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ребенка</w:t>
      </w:r>
      <w:proofErr w:type="gramStart"/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</w:t>
      </w:r>
      <w:proofErr w:type="gramEnd"/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азвешивайте</w:t>
      </w:r>
      <w:proofErr w:type="spellEnd"/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рисунки на стене или складывайте в специальную папку. Это поможет отмечать творческие находки и умения ребенка, заметить положительную динамику. Хвалите малыша и говорите, что каждый новый рисунок получается лучше предыдущего.</w:t>
      </w:r>
    </w:p>
    <w:p w:rsidR="00F1794D" w:rsidRPr="00F1794D" w:rsidRDefault="00F1794D" w:rsidP="00F1794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Не заставляйте кроху заниматься насильно. Он сам должен приходит к </w:t>
      </w:r>
      <w:proofErr w:type="gramStart"/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творчеству</w:t>
      </w:r>
      <w:proofErr w:type="gramEnd"/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рисовать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 собственному желанию и вдохновению. Если он не хочет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рисовать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предложите малышу другие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развивающие занятия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Можно лепить, читать, вырезать и клеить поделки, учить алфавит и цифры, учиться писать и считать, собирать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3A47AC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конструкторы</w:t>
      </w:r>
      <w:r w:rsidRPr="003A47AC">
        <w:rPr>
          <w:rFonts w:ascii="Times New Roman" w:eastAsia="Times New Roman" w:hAnsi="Times New Roman" w:cs="Times New Roman"/>
          <w:color w:val="111111"/>
          <w:sz w:val="27"/>
          <w:lang w:eastAsia="ru-RU"/>
        </w:rPr>
        <w:t> </w:t>
      </w:r>
      <w:r w:rsidRPr="00F1794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или мозаики и так далее. Но подбирайте занятия по возрасту ребенка.</w:t>
      </w:r>
    </w:p>
    <w:p w:rsidR="00D425CD" w:rsidRDefault="00D425CD"/>
    <w:sectPr w:rsidR="00D425CD" w:rsidSect="00D4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19F"/>
      </v:shape>
    </w:pict>
  </w:numPicBullet>
  <w:abstractNum w:abstractNumId="0">
    <w:nsid w:val="02C146C1"/>
    <w:multiLevelType w:val="hybridMultilevel"/>
    <w:tmpl w:val="AA08663A"/>
    <w:lvl w:ilvl="0" w:tplc="6F4636C6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05C21"/>
    <w:multiLevelType w:val="hybridMultilevel"/>
    <w:tmpl w:val="3918AC2E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0D7C1B"/>
    <w:multiLevelType w:val="hybridMultilevel"/>
    <w:tmpl w:val="7F9E67B4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02270B"/>
    <w:multiLevelType w:val="hybridMultilevel"/>
    <w:tmpl w:val="1454325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134D20"/>
    <w:multiLevelType w:val="hybridMultilevel"/>
    <w:tmpl w:val="15A4AAF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913684"/>
    <w:multiLevelType w:val="hybridMultilevel"/>
    <w:tmpl w:val="C7F0C76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794D"/>
    <w:rsid w:val="000638CD"/>
    <w:rsid w:val="003A47AC"/>
    <w:rsid w:val="007D4781"/>
    <w:rsid w:val="00D425CD"/>
    <w:rsid w:val="00F1794D"/>
    <w:rsid w:val="00FA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CD"/>
  </w:style>
  <w:style w:type="paragraph" w:styleId="1">
    <w:name w:val="heading 1"/>
    <w:basedOn w:val="a"/>
    <w:link w:val="10"/>
    <w:uiPriority w:val="9"/>
    <w:qFormat/>
    <w:rsid w:val="00F179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9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1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794D"/>
  </w:style>
  <w:style w:type="paragraph" w:styleId="a3">
    <w:name w:val="Normal (Web)"/>
    <w:basedOn w:val="a"/>
    <w:uiPriority w:val="99"/>
    <w:semiHidden/>
    <w:unhideWhenUsed/>
    <w:rsid w:val="00F1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79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7A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A4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8F00B-B789-4F34-B356-192CBDD4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ясли сад 128</dc:creator>
  <cp:keywords/>
  <dc:description/>
  <cp:lastModifiedBy>User</cp:lastModifiedBy>
  <cp:revision>2</cp:revision>
  <dcterms:created xsi:type="dcterms:W3CDTF">2021-01-06T10:12:00Z</dcterms:created>
  <dcterms:modified xsi:type="dcterms:W3CDTF">2021-01-25T14:46:00Z</dcterms:modified>
</cp:coreProperties>
</file>