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AB" w:rsidRPr="00863BCC" w:rsidRDefault="00863BCC" w:rsidP="00863B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BCC">
        <w:rPr>
          <w:rFonts w:ascii="Times New Roman" w:hAnsi="Times New Roman" w:cs="Times New Roman"/>
          <w:b/>
          <w:sz w:val="28"/>
          <w:szCs w:val="28"/>
        </w:rPr>
        <w:t>Благополучие ребенка: психологическое и социальное</w:t>
      </w:r>
    </w:p>
    <w:p w:rsidR="00863BCC" w:rsidRDefault="00863BCC" w:rsidP="0086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CC">
        <w:rPr>
          <w:rFonts w:ascii="Times New Roman" w:hAnsi="Times New Roman" w:cs="Times New Roman"/>
          <w:sz w:val="28"/>
          <w:szCs w:val="28"/>
        </w:rPr>
        <w:t>Взрослые  члены  семьи,  воспитывающие  ребенка,  могут  немало сделать  для  укрепления  его  психологического  здоровья.  И,  прежде всего,  созданием  благоприятной  «погоды  в  доме»:  психологической атмосферы, в которой будет расти их сын, дочь, внуки, племянники</w:t>
      </w:r>
      <w:proofErr w:type="gramStart"/>
      <w:r w:rsidRPr="00863BCC">
        <w:rPr>
          <w:rFonts w:ascii="Times New Roman" w:hAnsi="Times New Roman" w:cs="Times New Roman"/>
          <w:sz w:val="28"/>
          <w:szCs w:val="28"/>
        </w:rPr>
        <w:t xml:space="preserve"> … О</w:t>
      </w:r>
      <w:proofErr w:type="gramEnd"/>
      <w:r w:rsidRPr="00863BCC">
        <w:rPr>
          <w:rFonts w:ascii="Times New Roman" w:hAnsi="Times New Roman" w:cs="Times New Roman"/>
          <w:sz w:val="28"/>
          <w:szCs w:val="28"/>
        </w:rPr>
        <w:t>собо важную роль в этом играет стиль воспитания в семье. Выявлено: ценностное отношен</w:t>
      </w:r>
      <w:r>
        <w:rPr>
          <w:rFonts w:ascii="Times New Roman" w:hAnsi="Times New Roman" w:cs="Times New Roman"/>
          <w:sz w:val="28"/>
          <w:szCs w:val="28"/>
        </w:rPr>
        <w:t>ие к ребенку с высокой рефлекси</w:t>
      </w:r>
      <w:r w:rsidRPr="00863BCC">
        <w:rPr>
          <w:rFonts w:ascii="Times New Roman" w:hAnsi="Times New Roman" w:cs="Times New Roman"/>
          <w:sz w:val="28"/>
          <w:szCs w:val="28"/>
        </w:rPr>
        <w:t>ей и ответственностью за него – наиболее эффективный стиль воспитания. Характеризуя его, В</w:t>
      </w:r>
      <w:r>
        <w:rPr>
          <w:rFonts w:ascii="Times New Roman" w:hAnsi="Times New Roman" w:cs="Times New Roman"/>
          <w:sz w:val="28"/>
          <w:szCs w:val="28"/>
        </w:rPr>
        <w:t>. С. Мухина отмечает: «Здесь ре</w:t>
      </w:r>
      <w:r w:rsidRPr="00863BCC">
        <w:rPr>
          <w:rFonts w:ascii="Times New Roman" w:hAnsi="Times New Roman" w:cs="Times New Roman"/>
          <w:sz w:val="28"/>
          <w:szCs w:val="28"/>
        </w:rPr>
        <w:t>бенок  выражает  любовь  и  доброжелательность,  с  ним  играют  и разговаривают на интересующие</w:t>
      </w:r>
      <w:r>
        <w:rPr>
          <w:rFonts w:ascii="Times New Roman" w:hAnsi="Times New Roman" w:cs="Times New Roman"/>
          <w:sz w:val="28"/>
          <w:szCs w:val="28"/>
        </w:rPr>
        <w:t xml:space="preserve"> его темы. При этом его не сажа</w:t>
      </w:r>
      <w:r w:rsidRPr="00863BCC">
        <w:rPr>
          <w:rFonts w:ascii="Times New Roman" w:hAnsi="Times New Roman" w:cs="Times New Roman"/>
          <w:sz w:val="28"/>
          <w:szCs w:val="28"/>
        </w:rPr>
        <w:t>ют на голову и предлагают считат</w:t>
      </w:r>
      <w:r>
        <w:rPr>
          <w:rFonts w:ascii="Times New Roman" w:hAnsi="Times New Roman" w:cs="Times New Roman"/>
          <w:sz w:val="28"/>
          <w:szCs w:val="28"/>
        </w:rPr>
        <w:t>ься с другими. Он знает, что та</w:t>
      </w:r>
      <w:r w:rsidRPr="00863BCC">
        <w:rPr>
          <w:rFonts w:ascii="Times New Roman" w:hAnsi="Times New Roman" w:cs="Times New Roman"/>
          <w:sz w:val="28"/>
          <w:szCs w:val="28"/>
        </w:rPr>
        <w:t>кое «надо» и умеет дисциплинировать себя. В такой семье растет полноценный человек с чувство</w:t>
      </w:r>
      <w:r>
        <w:rPr>
          <w:rFonts w:ascii="Times New Roman" w:hAnsi="Times New Roman" w:cs="Times New Roman"/>
          <w:sz w:val="28"/>
          <w:szCs w:val="28"/>
        </w:rPr>
        <w:t xml:space="preserve">м собственного достоинства и ответственности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близких».</w:t>
      </w:r>
    </w:p>
    <w:p w:rsidR="00863BCC" w:rsidRPr="00863BCC" w:rsidRDefault="00863BCC" w:rsidP="0086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CC">
        <w:rPr>
          <w:rFonts w:ascii="Times New Roman" w:hAnsi="Times New Roman" w:cs="Times New Roman"/>
          <w:sz w:val="28"/>
          <w:szCs w:val="28"/>
        </w:rPr>
        <w:t>Созданию благоприятной для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психологического здоровья атмо</w:t>
      </w:r>
      <w:r w:rsidRPr="00863BCC">
        <w:rPr>
          <w:rFonts w:ascii="Times New Roman" w:hAnsi="Times New Roman" w:cs="Times New Roman"/>
          <w:sz w:val="28"/>
          <w:szCs w:val="28"/>
        </w:rPr>
        <w:t>сфере в семье способствует и безусловное принят</w:t>
      </w:r>
      <w:r>
        <w:rPr>
          <w:rFonts w:ascii="Times New Roman" w:hAnsi="Times New Roman" w:cs="Times New Roman"/>
          <w:sz w:val="28"/>
          <w:szCs w:val="28"/>
        </w:rPr>
        <w:t>ие ребенка, при</w:t>
      </w:r>
      <w:r w:rsidRPr="00863BCC">
        <w:rPr>
          <w:rFonts w:ascii="Times New Roman" w:hAnsi="Times New Roman" w:cs="Times New Roman"/>
          <w:sz w:val="28"/>
          <w:szCs w:val="28"/>
        </w:rPr>
        <w:t>нятие таким, какой он есть. О в</w:t>
      </w:r>
      <w:r>
        <w:rPr>
          <w:rFonts w:ascii="Times New Roman" w:hAnsi="Times New Roman" w:cs="Times New Roman"/>
          <w:sz w:val="28"/>
          <w:szCs w:val="28"/>
        </w:rPr>
        <w:t>ажности этого момента мы уже го</w:t>
      </w:r>
      <w:r w:rsidRPr="00863BCC">
        <w:rPr>
          <w:rFonts w:ascii="Times New Roman" w:hAnsi="Times New Roman" w:cs="Times New Roman"/>
          <w:sz w:val="28"/>
          <w:szCs w:val="28"/>
        </w:rPr>
        <w:t>ворили, когда шел разговор о пс</w:t>
      </w:r>
      <w:r>
        <w:rPr>
          <w:rFonts w:ascii="Times New Roman" w:hAnsi="Times New Roman" w:cs="Times New Roman"/>
          <w:sz w:val="28"/>
          <w:szCs w:val="28"/>
        </w:rPr>
        <w:t>ихологическом здоровье самых ма</w:t>
      </w:r>
      <w:r w:rsidRPr="00863BCC">
        <w:rPr>
          <w:rFonts w:ascii="Times New Roman" w:hAnsi="Times New Roman" w:cs="Times New Roman"/>
          <w:sz w:val="28"/>
          <w:szCs w:val="28"/>
        </w:rPr>
        <w:t>леньких.  Но  безусловное  внимание,  принятие  необходимо  и  для дошкольника. Оно предполагает проявление не</w:t>
      </w:r>
      <w:r>
        <w:rPr>
          <w:rFonts w:ascii="Times New Roman" w:hAnsi="Times New Roman" w:cs="Times New Roman"/>
          <w:sz w:val="28"/>
          <w:szCs w:val="28"/>
        </w:rPr>
        <w:t xml:space="preserve"> только заботливо</w:t>
      </w:r>
      <w:r w:rsidRPr="00863BCC">
        <w:rPr>
          <w:rFonts w:ascii="Times New Roman" w:hAnsi="Times New Roman" w:cs="Times New Roman"/>
          <w:sz w:val="28"/>
          <w:szCs w:val="28"/>
        </w:rPr>
        <w:t>сти по отношению к ребенку, н</w:t>
      </w:r>
      <w:r>
        <w:rPr>
          <w:rFonts w:ascii="Times New Roman" w:hAnsi="Times New Roman" w:cs="Times New Roman"/>
          <w:sz w:val="28"/>
          <w:szCs w:val="28"/>
        </w:rPr>
        <w:t>о и открытости в восприятии дет</w:t>
      </w:r>
      <w:r w:rsidRPr="00863BCC">
        <w:rPr>
          <w:rFonts w:ascii="Times New Roman" w:hAnsi="Times New Roman" w:cs="Times New Roman"/>
          <w:sz w:val="28"/>
          <w:szCs w:val="28"/>
        </w:rPr>
        <w:t>ских чувств, эмоций, качеств – не только позитивных (дружелюбия, смелости и др.), но и таких как зависть, ревность, робость, страх, гнев.  Родители,  безусловно  принимающие  своего  ребенка,  дают ему понять (словом, поведением)</w:t>
      </w:r>
      <w:r>
        <w:rPr>
          <w:rFonts w:ascii="Times New Roman" w:hAnsi="Times New Roman" w:cs="Times New Roman"/>
          <w:sz w:val="28"/>
          <w:szCs w:val="28"/>
        </w:rPr>
        <w:t>, что они его понимают, сочувст</w:t>
      </w:r>
      <w:r w:rsidRPr="00863BCC">
        <w:rPr>
          <w:rFonts w:ascii="Times New Roman" w:hAnsi="Times New Roman" w:cs="Times New Roman"/>
          <w:sz w:val="28"/>
          <w:szCs w:val="28"/>
        </w:rPr>
        <w:t xml:space="preserve">вуют ему (Т. Гордон, Э. Дж. Коллета). </w:t>
      </w:r>
    </w:p>
    <w:p w:rsidR="00863BCC" w:rsidRPr="00863BCC" w:rsidRDefault="00863BCC" w:rsidP="0086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CC">
        <w:rPr>
          <w:rFonts w:ascii="Times New Roman" w:hAnsi="Times New Roman" w:cs="Times New Roman"/>
          <w:sz w:val="28"/>
          <w:szCs w:val="28"/>
        </w:rPr>
        <w:t>Даша (3,5 г.) очень хочет покататься с новой высокой крутой горки  во  дворе,  но  боится.  Девочка  забралась  на  горку,  но</w:t>
      </w:r>
      <w:r>
        <w:rPr>
          <w:rFonts w:ascii="Times New Roman" w:hAnsi="Times New Roman" w:cs="Times New Roman"/>
          <w:sz w:val="28"/>
          <w:szCs w:val="28"/>
        </w:rPr>
        <w:t xml:space="preserve">  съез</w:t>
      </w:r>
      <w:r w:rsidRPr="00863BCC">
        <w:rPr>
          <w:rFonts w:ascii="Times New Roman" w:hAnsi="Times New Roman" w:cs="Times New Roman"/>
          <w:sz w:val="28"/>
          <w:szCs w:val="28"/>
        </w:rPr>
        <w:t>жать не решается. Противоре</w:t>
      </w:r>
      <w:r>
        <w:rPr>
          <w:rFonts w:ascii="Times New Roman" w:hAnsi="Times New Roman" w:cs="Times New Roman"/>
          <w:sz w:val="28"/>
          <w:szCs w:val="28"/>
        </w:rPr>
        <w:t>чивые эмоции переполняют девоч</w:t>
      </w:r>
      <w:r w:rsidRPr="00863BCC">
        <w:rPr>
          <w:rFonts w:ascii="Times New Roman" w:hAnsi="Times New Roman" w:cs="Times New Roman"/>
          <w:sz w:val="28"/>
          <w:szCs w:val="28"/>
        </w:rPr>
        <w:t>ку,</w:t>
      </w:r>
      <w:r w:rsidR="00E91E81">
        <w:rPr>
          <w:rFonts w:ascii="Times New Roman" w:hAnsi="Times New Roman" w:cs="Times New Roman"/>
          <w:sz w:val="28"/>
          <w:szCs w:val="28"/>
        </w:rPr>
        <w:t xml:space="preserve"> и она начинает плакать. Мама ее</w:t>
      </w:r>
      <w:r w:rsidRPr="00863BCC">
        <w:rPr>
          <w:rFonts w:ascii="Times New Roman" w:hAnsi="Times New Roman" w:cs="Times New Roman"/>
          <w:sz w:val="28"/>
          <w:szCs w:val="28"/>
        </w:rPr>
        <w:t xml:space="preserve"> поддерживает: «Доченька, я понимаю, что ты беспокоишься о том, будет ли все в порядке, не упадешь ли ты, не ударишься ли. Ты ведь еще ни разу не каталась с такой горки. Но если ты очень хочешь съехать с этой горки, 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BCC">
        <w:rPr>
          <w:rFonts w:ascii="Times New Roman" w:hAnsi="Times New Roman" w:cs="Times New Roman"/>
          <w:sz w:val="28"/>
          <w:szCs w:val="28"/>
        </w:rPr>
        <w:t>наберись храбрости и сделай это</w:t>
      </w:r>
      <w:r>
        <w:rPr>
          <w:rFonts w:ascii="Times New Roman" w:hAnsi="Times New Roman" w:cs="Times New Roman"/>
          <w:sz w:val="28"/>
          <w:szCs w:val="28"/>
        </w:rPr>
        <w:t>. Ты же смелая девочка! Это гор</w:t>
      </w:r>
      <w:r w:rsidRPr="00863BCC">
        <w:rPr>
          <w:rFonts w:ascii="Times New Roman" w:hAnsi="Times New Roman" w:cs="Times New Roman"/>
          <w:sz w:val="28"/>
          <w:szCs w:val="28"/>
        </w:rPr>
        <w:t>ка  специально  сделана  для  детей, ты  видела,  как они  катаются. Главное – крепко держись, и тогда все будет хорошо. Тебе будет весело! А следом за тобой съеду</w:t>
      </w:r>
      <w:r>
        <w:rPr>
          <w:rFonts w:ascii="Times New Roman" w:hAnsi="Times New Roman" w:cs="Times New Roman"/>
          <w:sz w:val="28"/>
          <w:szCs w:val="28"/>
        </w:rPr>
        <w:t>т другие дети, им уже не терпит</w:t>
      </w:r>
      <w:r w:rsidRPr="00863BCC">
        <w:rPr>
          <w:rFonts w:ascii="Times New Roman" w:hAnsi="Times New Roman" w:cs="Times New Roman"/>
          <w:sz w:val="28"/>
          <w:szCs w:val="28"/>
        </w:rPr>
        <w:t xml:space="preserve">ся  это  сделать.  Я  буду  находиться  </w:t>
      </w:r>
      <w:proofErr w:type="gramStart"/>
      <w:r w:rsidRPr="00863BCC">
        <w:rPr>
          <w:rFonts w:ascii="Times New Roman" w:hAnsi="Times New Roman" w:cs="Times New Roman"/>
          <w:sz w:val="28"/>
          <w:szCs w:val="28"/>
        </w:rPr>
        <w:t>рядом</w:t>
      </w:r>
      <w:proofErr w:type="gramEnd"/>
      <w:r w:rsidRPr="00863BCC">
        <w:rPr>
          <w:rFonts w:ascii="Times New Roman" w:hAnsi="Times New Roman" w:cs="Times New Roman"/>
          <w:sz w:val="28"/>
          <w:szCs w:val="28"/>
        </w:rPr>
        <w:t xml:space="preserve">  и  страховать  тебя». Даша собралась с духом и съехала с горки. Следующие два раза она просила  маму  «подстраховать»  ее,  а  затем  сказала:  «Мамочка, больше не страхуй меня. Ничего страшного здесь нет. Я буду сама кататься. Я же смелая девочка!» </w:t>
      </w:r>
    </w:p>
    <w:p w:rsidR="00863BCC" w:rsidRDefault="00863BCC" w:rsidP="0086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CC">
        <w:rPr>
          <w:rFonts w:ascii="Times New Roman" w:hAnsi="Times New Roman" w:cs="Times New Roman"/>
          <w:sz w:val="28"/>
          <w:szCs w:val="28"/>
        </w:rPr>
        <w:t>Важно,  что  безусловное  приня</w:t>
      </w:r>
      <w:r>
        <w:rPr>
          <w:rFonts w:ascii="Times New Roman" w:hAnsi="Times New Roman" w:cs="Times New Roman"/>
          <w:sz w:val="28"/>
          <w:szCs w:val="28"/>
        </w:rPr>
        <w:t>тие  ребенка  способствует  воз</w:t>
      </w:r>
      <w:r w:rsidRPr="00863BCC">
        <w:rPr>
          <w:rFonts w:ascii="Times New Roman" w:hAnsi="Times New Roman" w:cs="Times New Roman"/>
          <w:sz w:val="28"/>
          <w:szCs w:val="28"/>
        </w:rPr>
        <w:t>никновению у него чувства защищенности, безопасности, доверия к миру, что так значимо для психологического здоровья. Удовлетворим развивающуюся потребность в общении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3BCC">
        <w:rPr>
          <w:rFonts w:ascii="Times New Roman" w:hAnsi="Times New Roman" w:cs="Times New Roman"/>
          <w:sz w:val="28"/>
          <w:szCs w:val="28"/>
        </w:rPr>
        <w:t xml:space="preserve"> Эмоциональное благополучие </w:t>
      </w:r>
      <w:r>
        <w:rPr>
          <w:rFonts w:ascii="Times New Roman" w:hAnsi="Times New Roman" w:cs="Times New Roman"/>
          <w:sz w:val="28"/>
          <w:szCs w:val="28"/>
        </w:rPr>
        <w:t>ребенка в семье в немалой степе</w:t>
      </w:r>
      <w:r w:rsidRPr="00863BCC">
        <w:rPr>
          <w:rFonts w:ascii="Times New Roman" w:hAnsi="Times New Roman" w:cs="Times New Roman"/>
          <w:sz w:val="28"/>
          <w:szCs w:val="28"/>
        </w:rPr>
        <w:t>ни определяется и тем, насколько усло</w:t>
      </w:r>
      <w:r>
        <w:rPr>
          <w:rFonts w:ascii="Times New Roman" w:hAnsi="Times New Roman" w:cs="Times New Roman"/>
          <w:sz w:val="28"/>
          <w:szCs w:val="28"/>
        </w:rPr>
        <w:t>вия, в ней созданные, позво</w:t>
      </w:r>
      <w:r w:rsidRPr="00863BCC">
        <w:rPr>
          <w:rFonts w:ascii="Times New Roman" w:hAnsi="Times New Roman" w:cs="Times New Roman"/>
          <w:sz w:val="28"/>
          <w:szCs w:val="28"/>
        </w:rPr>
        <w:t>ляют ему удовлетворить социальные потребности, в числе которых – потребность в общении. Эта потребность развивается; изменяются с возрастом и формы общения, с помощью которых она удовлетворяется. Как показали специальные исследования, на протяжении первых семи лет жизни последовательно возникают, смен</w:t>
      </w:r>
      <w:r>
        <w:rPr>
          <w:rFonts w:ascii="Times New Roman" w:hAnsi="Times New Roman" w:cs="Times New Roman"/>
          <w:sz w:val="28"/>
          <w:szCs w:val="28"/>
        </w:rPr>
        <w:t>яют друг друга ситуативная (эмо</w:t>
      </w:r>
      <w:r w:rsidRPr="00863BCC">
        <w:rPr>
          <w:rFonts w:ascii="Times New Roman" w:hAnsi="Times New Roman" w:cs="Times New Roman"/>
          <w:sz w:val="28"/>
          <w:szCs w:val="28"/>
        </w:rPr>
        <w:t>циональная, деловая) и внеситуат</w:t>
      </w:r>
      <w:r>
        <w:rPr>
          <w:rFonts w:ascii="Times New Roman" w:hAnsi="Times New Roman" w:cs="Times New Roman"/>
          <w:sz w:val="28"/>
          <w:szCs w:val="28"/>
        </w:rPr>
        <w:t>ивная (познавательная и личност</w:t>
      </w:r>
      <w:r w:rsidRPr="00863BCC">
        <w:rPr>
          <w:rFonts w:ascii="Times New Roman" w:hAnsi="Times New Roman" w:cs="Times New Roman"/>
          <w:sz w:val="28"/>
          <w:szCs w:val="28"/>
        </w:rPr>
        <w:t xml:space="preserve">ная) формы общения ребенка и взрослых (М. И. Лисина). Первоначально  (в  первые  недели  </w:t>
      </w:r>
      <w:r>
        <w:rPr>
          <w:rFonts w:ascii="Times New Roman" w:hAnsi="Times New Roman" w:cs="Times New Roman"/>
          <w:sz w:val="28"/>
          <w:szCs w:val="28"/>
        </w:rPr>
        <w:lastRenderedPageBreak/>
        <w:t>жизни)  возникает  непосред</w:t>
      </w:r>
      <w:r w:rsidRPr="00863BCC">
        <w:rPr>
          <w:rFonts w:ascii="Times New Roman" w:hAnsi="Times New Roman" w:cs="Times New Roman"/>
          <w:sz w:val="28"/>
          <w:szCs w:val="28"/>
        </w:rPr>
        <w:t>ственно-эмоциональное общение,</w:t>
      </w:r>
      <w:r>
        <w:rPr>
          <w:rFonts w:ascii="Times New Roman" w:hAnsi="Times New Roman" w:cs="Times New Roman"/>
          <w:sz w:val="28"/>
          <w:szCs w:val="28"/>
        </w:rPr>
        <w:t xml:space="preserve"> в основе которого лежит потреб</w:t>
      </w:r>
      <w:r w:rsidRPr="00863BCC">
        <w:rPr>
          <w:rFonts w:ascii="Times New Roman" w:hAnsi="Times New Roman" w:cs="Times New Roman"/>
          <w:sz w:val="28"/>
          <w:szCs w:val="28"/>
        </w:rPr>
        <w:t xml:space="preserve">ность ребенка во внимании и доброжелательном к себе отношении со стороны окружающих его людей. В  дальнейшем  (с  конца  первого  года  жизни)  все  отчетливее проявляется потребность не только в ласке, но и в сотрудничестве </w:t>
      </w:r>
      <w:proofErr w:type="gramStart"/>
      <w:r w:rsidRPr="00863BC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63BCC">
        <w:rPr>
          <w:rFonts w:ascii="Times New Roman" w:hAnsi="Times New Roman" w:cs="Times New Roman"/>
          <w:sz w:val="28"/>
          <w:szCs w:val="28"/>
        </w:rPr>
        <w:t xml:space="preserve"> взрослым ради быстрейшего достижения наилучшего результата в практической или игровой деятельности. Ее ребенок удовлетворяет в значительной степени в процессе делового общения. Кстати, не следует думать, что в деловое общение вступает только малыш раннего возраста. Им широко пол</w:t>
      </w:r>
      <w:r>
        <w:rPr>
          <w:rFonts w:ascii="Times New Roman" w:hAnsi="Times New Roman" w:cs="Times New Roman"/>
          <w:sz w:val="28"/>
          <w:szCs w:val="28"/>
        </w:rPr>
        <w:t>ьзуется и дошкольник. Ведь мно</w:t>
      </w:r>
      <w:r w:rsidRPr="00863BCC">
        <w:rPr>
          <w:rFonts w:ascii="Times New Roman" w:hAnsi="Times New Roman" w:cs="Times New Roman"/>
          <w:sz w:val="28"/>
          <w:szCs w:val="28"/>
        </w:rPr>
        <w:t>гое он еще не умеет делать, потому ему необходимы умения и зн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3BCC">
        <w:rPr>
          <w:rFonts w:ascii="Times New Roman" w:hAnsi="Times New Roman" w:cs="Times New Roman"/>
          <w:sz w:val="28"/>
          <w:szCs w:val="28"/>
        </w:rPr>
        <w:t xml:space="preserve">ния о том, как и </w:t>
      </w:r>
      <w:proofErr w:type="gramStart"/>
      <w:r w:rsidRPr="00863BCC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863BCC">
        <w:rPr>
          <w:rFonts w:ascii="Times New Roman" w:hAnsi="Times New Roman" w:cs="Times New Roman"/>
          <w:sz w:val="28"/>
          <w:szCs w:val="28"/>
        </w:rPr>
        <w:t xml:space="preserve"> делать с пре</w:t>
      </w:r>
      <w:r>
        <w:rPr>
          <w:rFonts w:ascii="Times New Roman" w:hAnsi="Times New Roman" w:cs="Times New Roman"/>
          <w:sz w:val="28"/>
          <w:szCs w:val="28"/>
        </w:rPr>
        <w:t>дметом (пришить пуговицу, приго</w:t>
      </w:r>
      <w:r w:rsidRPr="00863BCC">
        <w:rPr>
          <w:rFonts w:ascii="Times New Roman" w:hAnsi="Times New Roman" w:cs="Times New Roman"/>
          <w:sz w:val="28"/>
          <w:szCs w:val="28"/>
        </w:rPr>
        <w:t xml:space="preserve">товить винегрет, сделать игрушку на елку и т.п.). </w:t>
      </w:r>
    </w:p>
    <w:p w:rsidR="00863BCC" w:rsidRDefault="00863BCC" w:rsidP="0086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CC">
        <w:rPr>
          <w:rFonts w:ascii="Times New Roman" w:hAnsi="Times New Roman" w:cs="Times New Roman"/>
          <w:sz w:val="28"/>
          <w:szCs w:val="28"/>
        </w:rPr>
        <w:t>При внеситуативно-лич</w:t>
      </w:r>
      <w:r>
        <w:rPr>
          <w:rFonts w:ascii="Times New Roman" w:hAnsi="Times New Roman" w:cs="Times New Roman"/>
          <w:sz w:val="28"/>
          <w:szCs w:val="28"/>
        </w:rPr>
        <w:t>ностном общении предметом обсуж</w:t>
      </w:r>
      <w:r w:rsidRPr="00863BCC">
        <w:rPr>
          <w:rFonts w:ascii="Times New Roman" w:hAnsi="Times New Roman" w:cs="Times New Roman"/>
          <w:sz w:val="28"/>
          <w:szCs w:val="28"/>
        </w:rPr>
        <w:t>дения  является  человек  (сообщ</w:t>
      </w:r>
      <w:r>
        <w:rPr>
          <w:rFonts w:ascii="Times New Roman" w:hAnsi="Times New Roman" w:cs="Times New Roman"/>
          <w:sz w:val="28"/>
          <w:szCs w:val="28"/>
        </w:rPr>
        <w:t>ение  ребенка  о  своем  эмоцио</w:t>
      </w:r>
      <w:r w:rsidRPr="00863BCC">
        <w:rPr>
          <w:rFonts w:ascii="Times New Roman" w:hAnsi="Times New Roman" w:cs="Times New Roman"/>
          <w:sz w:val="28"/>
          <w:szCs w:val="28"/>
        </w:rPr>
        <w:t>нальном  состоянии,  рассчитанное  на  сопереживание  взрослого, обращение  за  одобрением,  сообщение  о  чувствах  симпатии  и расположения, интимные соо</w:t>
      </w:r>
      <w:r>
        <w:rPr>
          <w:rFonts w:ascii="Times New Roman" w:hAnsi="Times New Roman" w:cs="Times New Roman"/>
          <w:sz w:val="28"/>
          <w:szCs w:val="28"/>
        </w:rPr>
        <w:t>бщения ребенка, попытка расспро</w:t>
      </w:r>
      <w:r w:rsidRPr="00863BCC">
        <w:rPr>
          <w:rFonts w:ascii="Times New Roman" w:hAnsi="Times New Roman" w:cs="Times New Roman"/>
          <w:sz w:val="28"/>
          <w:szCs w:val="28"/>
        </w:rPr>
        <w:t xml:space="preserve">сить  взрослого о  нем самом).  В </w:t>
      </w:r>
      <w:r>
        <w:rPr>
          <w:rFonts w:ascii="Times New Roman" w:hAnsi="Times New Roman" w:cs="Times New Roman"/>
          <w:sz w:val="28"/>
          <w:szCs w:val="28"/>
        </w:rPr>
        <w:t xml:space="preserve"> основе  этого  вида общения ле</w:t>
      </w:r>
      <w:r w:rsidRPr="00863BCC">
        <w:rPr>
          <w:rFonts w:ascii="Times New Roman" w:hAnsi="Times New Roman" w:cs="Times New Roman"/>
          <w:sz w:val="28"/>
          <w:szCs w:val="28"/>
        </w:rPr>
        <w:t xml:space="preserve">жит потребность ребенка во взаимопонимании и сопереживании. Этот вид общения, заметим, </w:t>
      </w:r>
      <w:r>
        <w:rPr>
          <w:rFonts w:ascii="Times New Roman" w:hAnsi="Times New Roman" w:cs="Times New Roman"/>
          <w:sz w:val="28"/>
          <w:szCs w:val="28"/>
        </w:rPr>
        <w:t>в наибольшей степени подготавли</w:t>
      </w:r>
      <w:r w:rsidRPr="00863BCC">
        <w:rPr>
          <w:rFonts w:ascii="Times New Roman" w:hAnsi="Times New Roman" w:cs="Times New Roman"/>
          <w:sz w:val="28"/>
          <w:szCs w:val="28"/>
        </w:rPr>
        <w:t>вает  ребенка к  позиции  школьн</w:t>
      </w:r>
      <w:r>
        <w:rPr>
          <w:rFonts w:ascii="Times New Roman" w:hAnsi="Times New Roman" w:cs="Times New Roman"/>
          <w:sz w:val="28"/>
          <w:szCs w:val="28"/>
        </w:rPr>
        <w:t>ика, к  взаимодействию с  учите</w:t>
      </w:r>
      <w:r w:rsidRPr="00863BCC">
        <w:rPr>
          <w:rFonts w:ascii="Times New Roman" w:hAnsi="Times New Roman" w:cs="Times New Roman"/>
          <w:sz w:val="28"/>
          <w:szCs w:val="28"/>
        </w:rPr>
        <w:t xml:space="preserve">лем.  Именно  общение,  его  содержание  и  являются  наиболее важным моментом, определяющим развитие отношения детей к взрослым.  Более  всего  ребенка  удовлетворяет  то  содержание общения, потребности в котором он испытывает. </w:t>
      </w:r>
    </w:p>
    <w:p w:rsidR="00863BCC" w:rsidRDefault="00863BCC" w:rsidP="0086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CC">
        <w:rPr>
          <w:rFonts w:ascii="Times New Roman" w:hAnsi="Times New Roman" w:cs="Times New Roman"/>
          <w:sz w:val="28"/>
          <w:szCs w:val="28"/>
        </w:rPr>
        <w:t>Важно  «уловить»,  почувствовать,  своевременно  понять:  что движет сыном, дочерью? Каков мотив его обраще</w:t>
      </w:r>
      <w:r>
        <w:rPr>
          <w:rFonts w:ascii="Times New Roman" w:hAnsi="Times New Roman" w:cs="Times New Roman"/>
          <w:sz w:val="28"/>
          <w:szCs w:val="28"/>
        </w:rPr>
        <w:t>ния? Понять и от</w:t>
      </w:r>
      <w:r w:rsidRPr="00863BCC">
        <w:rPr>
          <w:rFonts w:ascii="Times New Roman" w:hAnsi="Times New Roman" w:cs="Times New Roman"/>
          <w:sz w:val="28"/>
          <w:szCs w:val="28"/>
        </w:rPr>
        <w:t xml:space="preserve">ветить, используя адекватную </w:t>
      </w:r>
      <w:r>
        <w:rPr>
          <w:rFonts w:ascii="Times New Roman" w:hAnsi="Times New Roman" w:cs="Times New Roman"/>
          <w:sz w:val="28"/>
          <w:szCs w:val="28"/>
        </w:rPr>
        <w:t>форму общения. Взрослый, способ</w:t>
      </w:r>
      <w:r w:rsidRPr="00863BCC">
        <w:rPr>
          <w:rFonts w:ascii="Times New Roman" w:hAnsi="Times New Roman" w:cs="Times New Roman"/>
          <w:sz w:val="28"/>
          <w:szCs w:val="28"/>
        </w:rPr>
        <w:t>ный  к  этому,  тонко  реагирующий  на  изменяющиеся  не  только  с возрастом, но и в течение дня мотивы общения ребенка, пользуется у него особым авторитетом, любовью. Его п</w:t>
      </w:r>
      <w:r>
        <w:rPr>
          <w:rFonts w:ascii="Times New Roman" w:hAnsi="Times New Roman" w:cs="Times New Roman"/>
          <w:sz w:val="28"/>
          <w:szCs w:val="28"/>
        </w:rPr>
        <w:t>рисутствие в личност</w:t>
      </w:r>
      <w:r w:rsidRPr="00863BCC">
        <w:rPr>
          <w:rFonts w:ascii="Times New Roman" w:hAnsi="Times New Roman" w:cs="Times New Roman"/>
          <w:sz w:val="28"/>
          <w:szCs w:val="28"/>
        </w:rPr>
        <w:t>ной  микросреде  дошкольника  поз</w:t>
      </w:r>
      <w:r>
        <w:rPr>
          <w:rFonts w:ascii="Times New Roman" w:hAnsi="Times New Roman" w:cs="Times New Roman"/>
          <w:sz w:val="28"/>
          <w:szCs w:val="28"/>
        </w:rPr>
        <w:t>итивно  сказывается  на  эмоцио</w:t>
      </w:r>
      <w:r w:rsidRPr="00863BCC">
        <w:rPr>
          <w:rFonts w:ascii="Times New Roman" w:hAnsi="Times New Roman" w:cs="Times New Roman"/>
          <w:sz w:val="28"/>
          <w:szCs w:val="28"/>
        </w:rPr>
        <w:t xml:space="preserve">нальном благополучии ребенка в </w:t>
      </w:r>
      <w:r>
        <w:rPr>
          <w:rFonts w:ascii="Times New Roman" w:hAnsi="Times New Roman" w:cs="Times New Roman"/>
          <w:sz w:val="28"/>
          <w:szCs w:val="28"/>
        </w:rPr>
        <w:t>семье, его психическом, личност</w:t>
      </w:r>
      <w:r w:rsidRPr="00863BCC">
        <w:rPr>
          <w:rFonts w:ascii="Times New Roman" w:hAnsi="Times New Roman" w:cs="Times New Roman"/>
          <w:sz w:val="28"/>
          <w:szCs w:val="28"/>
        </w:rPr>
        <w:t xml:space="preserve">ном развитии. </w:t>
      </w:r>
      <w:r w:rsidRPr="00863BCC">
        <w:rPr>
          <w:rFonts w:ascii="Times New Roman" w:hAnsi="Times New Roman" w:cs="Times New Roman"/>
          <w:sz w:val="28"/>
          <w:szCs w:val="28"/>
        </w:rPr>
        <w:cr/>
      </w:r>
    </w:p>
    <w:p w:rsidR="00863BCC" w:rsidRDefault="00863BCC" w:rsidP="00863B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Pr="00863BCC">
        <w:rPr>
          <w:rFonts w:ascii="Times New Roman" w:hAnsi="Times New Roman" w:cs="Times New Roman"/>
          <w:sz w:val="28"/>
          <w:szCs w:val="28"/>
        </w:rPr>
        <w:cr/>
      </w:r>
    </w:p>
    <w:p w:rsidR="00863BCC" w:rsidRPr="00863BCC" w:rsidRDefault="00863BCC" w:rsidP="00863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Панько, Е. А. Психологическое здоровье дошкольника: как обрести его в семье </w:t>
      </w:r>
      <w:r w:rsidRPr="00863BCC">
        <w:rPr>
          <w:rFonts w:ascii="Times New Roman" w:hAnsi="Times New Roman" w:cs="Times New Roman"/>
          <w:sz w:val="28"/>
          <w:szCs w:val="28"/>
        </w:rPr>
        <w:t>пособие / Е. А. Панько, Е. П. Чеснокова. – Минск</w:t>
      </w:r>
      <w:proofErr w:type="gramStart"/>
      <w:r w:rsidRPr="00863BC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63BCC">
        <w:rPr>
          <w:rFonts w:ascii="Times New Roman" w:hAnsi="Times New Roman" w:cs="Times New Roman"/>
          <w:sz w:val="28"/>
          <w:szCs w:val="28"/>
        </w:rPr>
        <w:t xml:space="preserve"> БГАТУ, 2011. – 44 с.</w:t>
      </w:r>
      <w:r>
        <w:rPr>
          <w:rFonts w:ascii="Times New Roman" w:hAnsi="Times New Roman" w:cs="Times New Roman"/>
          <w:sz w:val="28"/>
          <w:szCs w:val="28"/>
        </w:rPr>
        <w:t>, С. 14-16.</w:t>
      </w:r>
    </w:p>
    <w:sectPr w:rsidR="00863BCC" w:rsidRPr="00863BCC" w:rsidSect="00863BC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3BCC"/>
    <w:rsid w:val="000043F7"/>
    <w:rsid w:val="000E2C5D"/>
    <w:rsid w:val="002F7B15"/>
    <w:rsid w:val="004E1900"/>
    <w:rsid w:val="00812B4D"/>
    <w:rsid w:val="00863BCC"/>
    <w:rsid w:val="00983EC8"/>
    <w:rsid w:val="009E1CB9"/>
    <w:rsid w:val="00BC0689"/>
    <w:rsid w:val="00C268AB"/>
    <w:rsid w:val="00E91E81"/>
    <w:rsid w:val="00F8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488E-15AF-40C2-8AA3-A0F98D8B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4879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ясли сад 128</cp:lastModifiedBy>
  <cp:revision>2</cp:revision>
  <cp:lastPrinted>2002-01-01T00:14:00Z</cp:lastPrinted>
  <dcterms:created xsi:type="dcterms:W3CDTF">2001-12-31T21:54:00Z</dcterms:created>
  <dcterms:modified xsi:type="dcterms:W3CDTF">2001-12-31T21:54:00Z</dcterms:modified>
</cp:coreProperties>
</file>