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25" w:rsidRDefault="00F55E31" w:rsidP="00F55E31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об использовании финансовых средств </w:t>
      </w:r>
    </w:p>
    <w:p w:rsidR="00F55E31" w:rsidRDefault="00F55E31" w:rsidP="00F55E31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попечительского совета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за 3 квартал 2024 года</w:t>
      </w:r>
    </w:p>
    <w:p w:rsidR="00F55E31" w:rsidRDefault="00F55E31" w:rsidP="00F55E31">
      <w:pPr>
        <w:shd w:val="clear" w:color="auto" w:fill="FFFFFF"/>
        <w:spacing w:before="180" w:after="180" w:line="360" w:lineRule="atLeast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F55E31" w:rsidRDefault="00F55E31" w:rsidP="00F55E31">
      <w:pPr>
        <w:pStyle w:val="point"/>
        <w:spacing w:line="276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На 01.07.2024 остаток средств составил </w:t>
      </w:r>
      <w:r>
        <w:rPr>
          <w:rFonts w:eastAsia="Times New Roman"/>
          <w:bCs/>
          <w:sz w:val="30"/>
          <w:szCs w:val="30"/>
        </w:rPr>
        <w:t>477</w:t>
      </w:r>
      <w:r>
        <w:rPr>
          <w:sz w:val="30"/>
          <w:szCs w:val="30"/>
        </w:rPr>
        <w:t>.54 руб.</w:t>
      </w:r>
    </w:p>
    <w:p w:rsidR="00F55E31" w:rsidRDefault="00F55E31" w:rsidP="00F55E31">
      <w:pPr>
        <w:shd w:val="clear" w:color="auto" w:fill="FFFFFF"/>
        <w:spacing w:before="180" w:after="180" w:line="36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За 3 квартал 2024 года поступило 120.00 руб.</w:t>
      </w:r>
    </w:p>
    <w:p w:rsidR="00F55E31" w:rsidRDefault="00F55E31" w:rsidP="00F55E3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Выделены финансовые средства на приобретение игрового уголка «Витрина для книг» в размере 147.00 руб. в группу № 4, «Библиотека» в размере 444.00 руб. в группу № 3</w:t>
      </w:r>
      <w:r>
        <w:rPr>
          <w:rFonts w:ascii="Times New Roman" w:hAnsi="Times New Roman" w:cs="Times New Roman"/>
          <w:bCs/>
          <w:sz w:val="30"/>
          <w:szCs w:val="30"/>
        </w:rPr>
        <w:t>., общая сумма 591.00 руб.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55E31" w:rsidRDefault="00F55E31" w:rsidP="00F55E31">
      <w:pPr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F55E31" w:rsidRDefault="00F55E31" w:rsidP="00F55E31">
      <w:pPr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На 01.10.2024 сумма средств попечительского совета составляет 6.54 руб.</w:t>
      </w:r>
    </w:p>
    <w:p w:rsidR="00F55E31" w:rsidRDefault="00F55E31" w:rsidP="00F55E31">
      <w:pPr>
        <w:pStyle w:val="point"/>
        <w:spacing w:line="276" w:lineRule="auto"/>
        <w:ind w:firstLine="709"/>
        <w:rPr>
          <w:sz w:val="30"/>
          <w:szCs w:val="30"/>
        </w:rPr>
      </w:pPr>
    </w:p>
    <w:p w:rsidR="00F55E31" w:rsidRDefault="00F55E31" w:rsidP="00F55E31">
      <w:pPr>
        <w:pStyle w:val="point"/>
        <w:spacing w:line="276" w:lineRule="auto"/>
        <w:ind w:firstLine="709"/>
        <w:rPr>
          <w:rFonts w:eastAsia="Times New Roman"/>
          <w:bCs/>
          <w:color w:val="333333"/>
          <w:sz w:val="32"/>
          <w:szCs w:val="32"/>
        </w:rPr>
      </w:pPr>
    </w:p>
    <w:p w:rsidR="00F55E31" w:rsidRDefault="00F55E31" w:rsidP="00F55E3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Секретарь </w:t>
      </w:r>
    </w:p>
    <w:p w:rsidR="00F55E31" w:rsidRDefault="00F55E31" w:rsidP="00F55E3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попечительского совета </w:t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 </w:t>
      </w:r>
      <w:proofErr w:type="spellStart"/>
      <w:r>
        <w:rPr>
          <w:rFonts w:ascii="Times New Roman" w:hAnsi="Times New Roman" w:cs="Times New Roman"/>
          <w:sz w:val="30"/>
          <w:szCs w:val="30"/>
        </w:rPr>
        <w:t>Е.В.Клименок</w:t>
      </w:r>
      <w:proofErr w:type="spellEnd"/>
    </w:p>
    <w:p w:rsidR="00F55E31" w:rsidRDefault="00F55E31" w:rsidP="00F5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55E31" w:rsidRDefault="00F55E31" w:rsidP="00F55E31">
      <w:pPr>
        <w:pStyle w:val="point"/>
        <w:spacing w:line="276" w:lineRule="auto"/>
        <w:ind w:firstLine="709"/>
        <w:rPr>
          <w:sz w:val="30"/>
          <w:szCs w:val="30"/>
        </w:rPr>
      </w:pPr>
    </w:p>
    <w:p w:rsidR="00F55E31" w:rsidRDefault="00F55E31" w:rsidP="00F55E31">
      <w:pPr>
        <w:pStyle w:val="point"/>
        <w:spacing w:line="276" w:lineRule="auto"/>
        <w:ind w:firstLine="709"/>
        <w:rPr>
          <w:sz w:val="30"/>
          <w:szCs w:val="30"/>
        </w:rPr>
      </w:pPr>
    </w:p>
    <w:p w:rsidR="00F55E31" w:rsidRDefault="00F55E31" w:rsidP="00F55E31"/>
    <w:p w:rsidR="00F55E31" w:rsidRDefault="00F55E31" w:rsidP="00F55E31"/>
    <w:p w:rsidR="00AC04F7" w:rsidRDefault="00AC04F7"/>
    <w:sectPr w:rsidR="00AC04F7" w:rsidSect="00DB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E31"/>
    <w:rsid w:val="00AC04F7"/>
    <w:rsid w:val="00DB3F99"/>
    <w:rsid w:val="00F55E31"/>
    <w:rsid w:val="00FC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uiPriority w:val="99"/>
    <w:semiHidden/>
    <w:rsid w:val="00F55E3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2024-10-04T04:48:00Z</cp:lastPrinted>
  <dcterms:created xsi:type="dcterms:W3CDTF">2024-10-04T04:39:00Z</dcterms:created>
  <dcterms:modified xsi:type="dcterms:W3CDTF">2024-10-04T04:49:00Z</dcterms:modified>
</cp:coreProperties>
</file>