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15" w:rsidRPr="00C30515" w:rsidRDefault="00C30515" w:rsidP="00C3051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FF0000"/>
          <w:sz w:val="28"/>
          <w:szCs w:val="28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-285327</wp:posOffset>
            </wp:positionH>
            <wp:positionV relativeFrom="paragraph">
              <wp:posOffset>-1704199</wp:posOffset>
            </wp:positionV>
            <wp:extent cx="7679973" cy="13196711"/>
            <wp:effectExtent l="19050" t="0" r="0" b="0"/>
            <wp:wrapNone/>
            <wp:docPr id="1" name="Рисунок 1" descr="https://content.schools.by/ddu51grodno/library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ddu51grodno/library/img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973" cy="1319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515">
        <w:rPr>
          <w:b/>
          <w:sz w:val="30"/>
          <w:szCs w:val="30"/>
        </w:rPr>
        <w:t>Дисциплина на улице – залог безопасности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E7EC6">
        <w:rPr>
          <w:rStyle w:val="a4"/>
          <w:color w:val="FF0000"/>
          <w:sz w:val="28"/>
          <w:szCs w:val="28"/>
        </w:rPr>
        <w:t>Наиболее распространённые причины дорожно-транспортных происшествий:</w:t>
      </w:r>
      <w:r>
        <w:rPr>
          <w:rStyle w:val="a4"/>
          <w:color w:val="FF0000"/>
          <w:sz w:val="28"/>
          <w:szCs w:val="28"/>
        </w:rPr>
        <w:t xml:space="preserve"> </w:t>
      </w:r>
      <w:r w:rsidRPr="008E7EC6">
        <w:rPr>
          <w:color w:val="339999"/>
          <w:sz w:val="28"/>
          <w:szCs w:val="28"/>
        </w:rPr>
        <w:t>выход на проезжую часть в неустановленном месте перед близко идущим транспортом. Мало кто из наших детей имеет привычку останавливаться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  <w:sz w:val="28"/>
          <w:szCs w:val="28"/>
        </w:rPr>
      </w:pPr>
      <w:r w:rsidRPr="008E7EC6">
        <w:rPr>
          <w:rStyle w:val="a4"/>
          <w:color w:val="FF0000"/>
          <w:sz w:val="28"/>
          <w:szCs w:val="28"/>
        </w:rPr>
        <w:t>Выход на проезжую часть из-за автобуса, троллейбуса или другого препятствия:</w:t>
      </w:r>
      <w:r>
        <w:rPr>
          <w:rStyle w:val="a4"/>
          <w:color w:val="FF0000"/>
          <w:sz w:val="28"/>
          <w:szCs w:val="28"/>
        </w:rPr>
        <w:t xml:space="preserve"> </w:t>
      </w:r>
      <w:r w:rsidRPr="008E7EC6">
        <w:rPr>
          <w:color w:val="339999"/>
          <w:sz w:val="28"/>
          <w:szCs w:val="28"/>
        </w:rPr>
        <w:t>наши дети не привыкли идти к пешеходному переходу, выйдя из транспортного средства, или осматривать проезжую часть, прежде чем выйти из-за кустарника или сугробов.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E7EC6">
        <w:rPr>
          <w:rStyle w:val="a4"/>
          <w:color w:val="FF0000"/>
          <w:sz w:val="28"/>
          <w:szCs w:val="28"/>
        </w:rPr>
        <w:t>Игра на проезжей части:</w:t>
      </w:r>
      <w:r w:rsidRPr="008E7EC6">
        <w:rPr>
          <w:rStyle w:val="apple-converted-space"/>
          <w:color w:val="339999"/>
          <w:sz w:val="28"/>
          <w:szCs w:val="28"/>
        </w:rPr>
        <w:t> </w:t>
      </w:r>
      <w:r w:rsidRPr="008E7EC6">
        <w:rPr>
          <w:color w:val="339999"/>
          <w:sz w:val="28"/>
          <w:szCs w:val="28"/>
        </w:rPr>
        <w:t>наши дети привыкли, что вся свободная территория - место для игр.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E7EC6">
        <w:rPr>
          <w:rStyle w:val="a4"/>
          <w:color w:val="FF0000"/>
          <w:sz w:val="28"/>
          <w:szCs w:val="28"/>
        </w:rPr>
        <w:t>Ходьба по проезжей части:</w:t>
      </w:r>
      <w:r w:rsidRPr="008E7EC6">
        <w:rPr>
          <w:rStyle w:val="apple-converted-space"/>
          <w:b/>
          <w:bCs/>
          <w:color w:val="FF0000"/>
          <w:sz w:val="28"/>
          <w:szCs w:val="28"/>
        </w:rPr>
        <w:t> </w:t>
      </w:r>
      <w:r w:rsidRPr="008E7EC6">
        <w:rPr>
          <w:color w:val="339999"/>
          <w:sz w:val="28"/>
          <w:szCs w:val="28"/>
        </w:rPr>
        <w:t>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E7EC6">
        <w:rPr>
          <w:color w:val="339999"/>
          <w:sz w:val="28"/>
          <w:szCs w:val="28"/>
        </w:rPr>
        <w:t xml:space="preserve">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E7EC6">
        <w:rPr>
          <w:rStyle w:val="a4"/>
          <w:color w:val="FF0000"/>
          <w:sz w:val="28"/>
          <w:szCs w:val="28"/>
        </w:rPr>
        <w:t>• Физиологические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E7EC6">
        <w:rPr>
          <w:color w:val="339999"/>
          <w:sz w:val="28"/>
          <w:szCs w:val="28"/>
        </w:rPr>
        <w:t>Ребёнок до 8 лет ещё плохо распознаёт источник звуков (он не всегда может определить направление, откуда доносится шум), и слышит только те звуки, которые ему интересны.</w:t>
      </w:r>
    </w:p>
    <w:p w:rsid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9999"/>
          <w:sz w:val="28"/>
          <w:szCs w:val="28"/>
        </w:rPr>
      </w:pPr>
      <w:r w:rsidRPr="008E7EC6">
        <w:rPr>
          <w:color w:val="339999"/>
          <w:sz w:val="28"/>
          <w:szCs w:val="2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</w:t>
      </w:r>
    </w:p>
    <w:p w:rsidR="00C30515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9999"/>
          <w:sz w:val="28"/>
          <w:szCs w:val="28"/>
        </w:rPr>
      </w:pPr>
      <w:r w:rsidRPr="008E7EC6">
        <w:rPr>
          <w:color w:val="339999"/>
          <w:sz w:val="28"/>
          <w:szCs w:val="28"/>
        </w:rPr>
        <w:t xml:space="preserve">Реакция у ребёнка по сравнению </w:t>
      </w:r>
      <w:proofErr w:type="gramStart"/>
      <w:r w:rsidRPr="008E7EC6">
        <w:rPr>
          <w:color w:val="339999"/>
          <w:sz w:val="28"/>
          <w:szCs w:val="28"/>
        </w:rPr>
        <w:t>со</w:t>
      </w:r>
      <w:proofErr w:type="gramEnd"/>
      <w:r w:rsidRPr="008E7EC6">
        <w:rPr>
          <w:color w:val="339999"/>
          <w:sz w:val="28"/>
          <w:szCs w:val="28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</w:t>
      </w:r>
    </w:p>
    <w:p w:rsidR="00C30515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9999"/>
          <w:sz w:val="28"/>
          <w:szCs w:val="28"/>
        </w:rPr>
      </w:pPr>
      <w:r w:rsidRPr="008E7EC6">
        <w:rPr>
          <w:color w:val="339999"/>
          <w:sz w:val="28"/>
          <w:szCs w:val="28"/>
        </w:rPr>
        <w:t xml:space="preserve">Ребёнок не в состоянии на бегу сразу же остановиться, поэтому на сигнал автомобиля он реагирует со значительным опозданием. </w:t>
      </w:r>
    </w:p>
    <w:p w:rsidR="00C30515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9999"/>
          <w:sz w:val="28"/>
          <w:szCs w:val="28"/>
        </w:rPr>
      </w:pPr>
      <w:r w:rsidRPr="008E7EC6">
        <w:rPr>
          <w:color w:val="339999"/>
          <w:sz w:val="28"/>
          <w:szCs w:val="28"/>
        </w:rPr>
        <w:t xml:space="preserve">Даже, чтобы отличить движущуюся машину от стоящей, семилетнему ребёнку требуется до 4 секунд, а взрослому на это нужно лишь четверть секунды. 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E7EC6">
        <w:rPr>
          <w:color w:val="339999"/>
          <w:sz w:val="28"/>
          <w:szCs w:val="28"/>
        </w:rPr>
        <w:t>Надёжная ориентация «налево - направо» приобретается не ранее, чем в семилетнем возрасте.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E7EC6">
        <w:rPr>
          <w:rStyle w:val="a4"/>
          <w:color w:val="FF0000"/>
          <w:sz w:val="28"/>
          <w:szCs w:val="28"/>
        </w:rPr>
        <w:t>• Психологические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E7EC6">
        <w:rPr>
          <w:color w:val="339999"/>
          <w:sz w:val="28"/>
          <w:szCs w:val="2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</w:t>
      </w:r>
      <w:r w:rsidR="00C30515">
        <w:rPr>
          <w:color w:val="339999"/>
          <w:sz w:val="28"/>
          <w:szCs w:val="28"/>
        </w:rPr>
        <w:t>алогичных движениях из мира</w:t>
      </w:r>
      <w:r w:rsidRPr="008E7EC6">
        <w:rPr>
          <w:color w:val="339999"/>
          <w:sz w:val="28"/>
          <w:szCs w:val="28"/>
        </w:rPr>
        <w:t xml:space="preserve">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8E7EC6" w:rsidRPr="008E7EC6" w:rsidRDefault="008E7EC6" w:rsidP="008E7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E7EC6">
        <w:rPr>
          <w:color w:val="339999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000000" w:rsidRPr="009425EA" w:rsidRDefault="008E7EC6" w:rsidP="00942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9999"/>
          <w:sz w:val="28"/>
          <w:szCs w:val="28"/>
        </w:rPr>
      </w:pPr>
      <w:r w:rsidRPr="008E7EC6">
        <w:rPr>
          <w:color w:val="339999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</w:t>
      </w:r>
      <w:r w:rsidR="00C30515">
        <w:rPr>
          <w:color w:val="339999"/>
          <w:sz w:val="28"/>
          <w:szCs w:val="28"/>
        </w:rPr>
        <w:t xml:space="preserve">         </w:t>
      </w:r>
      <w:r w:rsidRPr="008E7EC6">
        <w:rPr>
          <w:color w:val="339999"/>
          <w:sz w:val="28"/>
          <w:szCs w:val="28"/>
        </w:rPr>
        <w:t xml:space="preserve">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sectPr w:rsidR="00000000" w:rsidRPr="009425EA" w:rsidSect="00C30515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E7EC6"/>
    <w:rsid w:val="008E7EC6"/>
    <w:rsid w:val="009425EA"/>
    <w:rsid w:val="00C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EC6"/>
    <w:rPr>
      <w:b/>
      <w:bCs/>
    </w:rPr>
  </w:style>
  <w:style w:type="character" w:customStyle="1" w:styleId="apple-converted-space">
    <w:name w:val="apple-converted-space"/>
    <w:basedOn w:val="a0"/>
    <w:rsid w:val="008E7EC6"/>
  </w:style>
  <w:style w:type="paragraph" w:styleId="a5">
    <w:name w:val="Balloon Text"/>
    <w:basedOn w:val="a"/>
    <w:link w:val="a6"/>
    <w:uiPriority w:val="99"/>
    <w:semiHidden/>
    <w:unhideWhenUsed/>
    <w:rsid w:val="008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2017-12-10T22:43:00Z</dcterms:created>
  <dcterms:modified xsi:type="dcterms:W3CDTF">2017-12-10T23:01:00Z</dcterms:modified>
</cp:coreProperties>
</file>