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F" w:rsidRDefault="00685E56" w:rsidP="00E602FF">
      <w:pPr>
        <w:spacing w:after="0" w:line="240" w:lineRule="auto"/>
        <w:jc w:val="center"/>
        <w:rPr>
          <w:rFonts w:asciiTheme="minorHAnsi" w:hAnsiTheme="minorHAnsi" w:cstheme="minorHAnsi"/>
          <w:b/>
          <w:sz w:val="50"/>
          <w:szCs w:val="50"/>
          <w:u w:val="single"/>
        </w:rPr>
      </w:pPr>
      <w:r w:rsidRPr="00937A01">
        <w:rPr>
          <w:rFonts w:asciiTheme="minorHAnsi" w:hAnsiTheme="minorHAnsi" w:cstheme="minorHAnsi"/>
          <w:b/>
          <w:sz w:val="50"/>
          <w:szCs w:val="50"/>
          <w:u w:val="single"/>
        </w:rPr>
        <w:t xml:space="preserve">Рекомендации </w:t>
      </w:r>
    </w:p>
    <w:p w:rsidR="00E602FF" w:rsidRPr="00E602FF" w:rsidRDefault="00685E56" w:rsidP="00E602FF">
      <w:pPr>
        <w:spacing w:after="0" w:line="240" w:lineRule="auto"/>
        <w:jc w:val="center"/>
        <w:rPr>
          <w:rFonts w:asciiTheme="minorHAnsi" w:hAnsiTheme="minorHAnsi" w:cstheme="minorHAnsi"/>
          <w:b/>
          <w:sz w:val="50"/>
          <w:szCs w:val="50"/>
          <w:u w:val="single"/>
        </w:rPr>
      </w:pPr>
      <w:r w:rsidRPr="00937A01">
        <w:rPr>
          <w:rFonts w:asciiTheme="minorHAnsi" w:hAnsiTheme="minorHAnsi" w:cstheme="minorHAnsi"/>
          <w:b/>
          <w:sz w:val="50"/>
          <w:szCs w:val="50"/>
          <w:u w:val="single"/>
        </w:rPr>
        <w:t>по обогащению словарного запаса</w:t>
      </w:r>
    </w:p>
    <w:p w:rsidR="00685E56" w:rsidRPr="00474D76" w:rsidRDefault="00685E56" w:rsidP="00937A01">
      <w:pPr>
        <w:spacing w:after="0" w:line="4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 xml:space="preserve">В дошкольном возрасте речь ребёнка теснейшим образом связана с развитием мышления. Происходят качественные и количественные изменения в лексике ребёнка. Во многом это зависит от условий семейной жизни и семейного воспитания. Именно поэтому </w:t>
      </w:r>
      <w:r w:rsidRPr="00474D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лучше развивать речевые навыки в свободном общении с ребенком, в творческих играх.</w:t>
      </w:r>
    </w:p>
    <w:p w:rsidR="00D2626D" w:rsidRPr="00474D76" w:rsidRDefault="00D2626D" w:rsidP="00937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2626D" w:rsidRPr="00474D76" w:rsidRDefault="00D2626D" w:rsidP="00937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sectPr w:rsidR="00D2626D" w:rsidRPr="00474D76" w:rsidSect="00937A01">
          <w:pgSz w:w="11906" w:h="16838"/>
          <w:pgMar w:top="568" w:right="424" w:bottom="568" w:left="567" w:header="562" w:footer="708" w:gutter="0"/>
          <w:cols w:space="708"/>
          <w:docGrid w:linePitch="360"/>
        </w:sectPr>
      </w:pPr>
    </w:p>
    <w:p w:rsidR="00685E56" w:rsidRPr="00474D76" w:rsidRDefault="00685E56" w:rsidP="00937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74D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Для этого можно использовать то, что Ваш дошкольник видит вокруг, - дома, на улице, в детском саду. Можно вводить в его словарь названия не только предметов, но и их деталей и частей. "Вот автомобиль, а что у него есть?" - "Руль, сиденья, дверцы, колеса, мотор..." - "А что есть у дерева?". К этому возрасту дети обычно хорошо усвоили названия основных цветов, значит, можно познакомить их и с оттенками этих цветов (розовый, темно-зеленый, светло-коричневый и др.).</w:t>
      </w:r>
    </w:p>
    <w:p w:rsidR="00685E56" w:rsidRPr="00474D76" w:rsidRDefault="00685E56" w:rsidP="00937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74D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Когда вы вместе с ребенком рассматриваете какой-то предмет, задавайте ему самые разнообразные вопросы: "Какой он величины? Какого цвета? Из чего сделан? Для чего нужен?" Можно просто спросить: "Какой он?" - так вы побуждаете называть самые разные признаки предметов.</w:t>
      </w:r>
    </w:p>
    <w:p w:rsidR="00685E56" w:rsidRPr="00474D76" w:rsidRDefault="00685E56" w:rsidP="00937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74D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Названия свойств предметов закрепляются и в словесных играх. Спросите у ребенка: "Что бывает </w:t>
      </w:r>
      <w:r w:rsidRPr="00474D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высоким?" - "Дом, дерево, человек..." - "А что выше - дерево или человек? Может ли человек быть выше дерева? Когда?" Или: "Что бывает широким?" - "Река, улица..." - "А что шире - ручеек или река?" Так дети учатся сравнивать, обобщать, начинают понимать значение отвлеченных слов "высота", "ширина" и др. </w:t>
      </w:r>
    </w:p>
    <w:p w:rsidR="00685E56" w:rsidRPr="00474D76" w:rsidRDefault="00685E56" w:rsidP="00937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74D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Можно использовать для игры и другие вопросы, которые помогают освоить свойства предметов: что бывает белым? Пушистым? Холодным? Гладким? Круглым?.. </w:t>
      </w:r>
    </w:p>
    <w:p w:rsidR="00D2626D" w:rsidRPr="00474D76" w:rsidRDefault="00685E56" w:rsidP="00937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74D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Можно использовать такие игры, которые вы сами придумаете с ребенком. Дайте ему возможность самому выбрать, о чем говорить, а вы понаблюдайте за тем, что именно отложилось у него в памяти, что оказалось интересным, важным. Если начнет фантазировать, не останавливайте. Словарь дошкольника пополняется независимо от того, какие события - реальные или вымышленные - им воспроизводят</w:t>
      </w:r>
      <w:r w:rsidR="00937A01" w:rsidRPr="00474D7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ся. </w:t>
      </w:r>
    </w:p>
    <w:p w:rsidR="00937A01" w:rsidRPr="00474D76" w:rsidRDefault="00937A01" w:rsidP="00937A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sectPr w:rsidR="00937A01" w:rsidRPr="00474D76" w:rsidSect="00E602FF">
          <w:type w:val="continuous"/>
          <w:pgSz w:w="11906" w:h="16838"/>
          <w:pgMar w:top="568" w:right="566" w:bottom="851" w:left="709" w:header="562" w:footer="708" w:gutter="0"/>
          <w:cols w:num="2" w:space="709"/>
          <w:docGrid w:linePitch="360"/>
        </w:sectPr>
      </w:pPr>
    </w:p>
    <w:p w:rsidR="00937A01" w:rsidRPr="00474D76" w:rsidRDefault="00937A01" w:rsidP="00937A0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33CA" w:rsidRPr="00474D76" w:rsidRDefault="00685E56" w:rsidP="00E602FF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В развитии речи ребёнка особо важную роль играет речь окружающих его людей. Дошкольник усваивает речь,</w:t>
      </w:r>
      <w:r w:rsidR="00D2626D" w:rsidRPr="00474D76">
        <w:rPr>
          <w:rFonts w:ascii="Times New Roman" w:hAnsi="Times New Roman"/>
          <w:sz w:val="30"/>
          <w:szCs w:val="30"/>
        </w:rPr>
        <w:t xml:space="preserve"> когда слушает ее</w:t>
      </w:r>
      <w:r w:rsidRPr="00474D76">
        <w:rPr>
          <w:rFonts w:ascii="Times New Roman" w:hAnsi="Times New Roman"/>
          <w:sz w:val="30"/>
          <w:szCs w:val="30"/>
        </w:rPr>
        <w:t xml:space="preserve"> сам, разговаривает с отцом, матерью, бабушкой, дедушкой, сестричкой. Наша речь для него — образец, эталон.</w:t>
      </w:r>
      <w:r w:rsidR="00937A01" w:rsidRPr="00474D76">
        <w:rPr>
          <w:rFonts w:ascii="Times New Roman" w:hAnsi="Times New Roman"/>
          <w:sz w:val="30"/>
          <w:szCs w:val="30"/>
        </w:rPr>
        <w:t xml:space="preserve"> Именно поэтому в силах каждого родителя превратить «молчуна» в «говоруна».</w:t>
      </w:r>
    </w:p>
    <w:p w:rsidR="00474D76" w:rsidRPr="00474D76" w:rsidRDefault="00474D76" w:rsidP="00474D76">
      <w:pPr>
        <w:spacing w:after="0" w:line="400" w:lineRule="exact"/>
        <w:ind w:firstLine="709"/>
        <w:jc w:val="center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Логопедические упражнения при постановке звуков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 xml:space="preserve">Думаю, для </w:t>
      </w:r>
      <w:proofErr w:type="gramStart"/>
      <w:r w:rsidRPr="00474D76">
        <w:rPr>
          <w:rFonts w:ascii="Times New Roman" w:hAnsi="Times New Roman"/>
          <w:sz w:val="30"/>
          <w:szCs w:val="30"/>
        </w:rPr>
        <w:t>многих это</w:t>
      </w:r>
      <w:proofErr w:type="gramEnd"/>
      <w:r w:rsidRPr="00474D76">
        <w:rPr>
          <w:rFonts w:ascii="Times New Roman" w:hAnsi="Times New Roman"/>
          <w:sz w:val="30"/>
          <w:szCs w:val="30"/>
        </w:rPr>
        <w:t xml:space="preserve"> актуально.</w:t>
      </w:r>
    </w:p>
    <w:p w:rsidR="00474D76" w:rsidRPr="00474D76" w:rsidRDefault="00474D76" w:rsidP="00474D76">
      <w:pPr>
        <w:spacing w:after="0" w:line="400" w:lineRule="exact"/>
        <w:ind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Упражнения для постановки звуков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Звук Л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Упражнение для развития силы и напряжения воздушной струи при постановке звука [Л]: губы сближены, струя воздуха направлена через узкую щель. Ребёнок рассекает движениями указательного пальца струю из стороны в сторону.</w:t>
      </w:r>
    </w:p>
    <w:p w:rsid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1. Пусть ребенок произносит очень открытый звук [ы]: резцы разомкнуты – верхние находятся над нижними. Губы должны быть раскрыты так, чтобы были видны верхние и нижние зубы. Произносить звук нужно тихо, низким голосом. На подставленной ко рту ладони широкой теплой струей должен ощущаться выдох.</w:t>
      </w:r>
    </w:p>
    <w:p w:rsid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2. После этого ребенок должен просунуть между зубами широкий распластанный язык и слегка закусить его (поставить на него верхние резцы). Все время следите за тем, чтобы верхняя губа ребенка не прикасалась к языку.3. В этом положении нужно произносить звук [ы], как и раньше ощущая широкий теплый выдох на ладони. Выдох оказывается широким, потому что воздушная струя с двух сторон огибает расположенный между зубами язык.4. Будет слышаться не слишком четкий протяжный звук [л] (возможно с небольшим «жужжащим» оттенком). Придумайте какое-нибудь название этому промежуточному звуку (например, «гудок парохода»). В дальнейшем, когда вы попросите ребенка изобразить этот «гудок» он должен произносить межзубный [л].5. Затем пусть ребенок (по картинкам) произносит слоги [ла — ла — ла] с межзубным звуком [л] (попадая звуком [а] себе на ладонь). Вы можете сказать, например, ребенку, что ваш «пароход будет теперь учиться произносить слоги».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6. В дальнейшем произносятся слоги с гласными [о], [у], [э], [ы].7. Когда ребенок будет легко и свободно произносить межзубный звук [л], сообщите ему, что он произносит звук [л].8. Теперь ребенку нужно убрать язык за зубы. Повторяя слоги [ла — ла — ла], он должен постепенно втягивать язык в рот, как бы соскальзывая с него зубами, пока тот не начнет прикасаться к внутренней поверхности верхних резцов. Выдох все время должен ощущаться на ладони совершенно одинаковым образом.9. В заключение нужно потренировать произношение звука [л] в слогах (делать это можно по подражанию).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10. Напряженным загнутым кончиком языка с включением голоса водить (скрести) но небу взад- вперед то медленно, то быстро. Зубы разомкнуты на ширину пальца. Губы открыты и не закрывают зубов. Челюсти должны быть неподвижны, работает только язык. Челюсти должны быть не подвижны, работает только язык.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lastRenderedPageBreak/>
        <w:t>Звук Р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Просят ребенка поболтать широким языком сначала между губами, потом между зубами и далее, у альвеол. Глубоко вдохнуть, с силой выдувать воздух с включением голоса. Язык «набухает», и слышится раскатистый звук «Р».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Педагог сидит на диване, кушетке/стуле. Ребенок лежит, а его голова на коленях педагога. Педагог с помощью зонда, пальца ребёнка (я использую соски резиновые от бутылочек) совершает быстрые движения пальцем из стороны в сторону, тем самым создавая нужную вибрацию.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Этот способ использован неоднократно и позволяет скорейшее появление Р изолированного.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Упражнение «Комарик»: ребенок улыбается, открывает рот, прижимает язык к альвеолам и произносит «</w:t>
      </w:r>
      <w:proofErr w:type="spellStart"/>
      <w:r w:rsidRPr="00474D76">
        <w:rPr>
          <w:rFonts w:ascii="Times New Roman" w:hAnsi="Times New Roman"/>
          <w:sz w:val="30"/>
          <w:szCs w:val="30"/>
        </w:rPr>
        <w:t>дззз</w:t>
      </w:r>
      <w:proofErr w:type="spellEnd"/>
      <w:r w:rsidRPr="00474D76">
        <w:rPr>
          <w:rFonts w:ascii="Times New Roman" w:hAnsi="Times New Roman"/>
          <w:sz w:val="30"/>
          <w:szCs w:val="30"/>
        </w:rPr>
        <w:t>». Оно будет очень похоже на «</w:t>
      </w:r>
      <w:proofErr w:type="spellStart"/>
      <w:r w:rsidRPr="00474D76">
        <w:rPr>
          <w:rFonts w:ascii="Times New Roman" w:hAnsi="Times New Roman"/>
          <w:sz w:val="30"/>
          <w:szCs w:val="30"/>
        </w:rPr>
        <w:t>джжж</w:t>
      </w:r>
      <w:proofErr w:type="spellEnd"/>
      <w:r w:rsidRPr="00474D76">
        <w:rPr>
          <w:rFonts w:ascii="Times New Roman" w:hAnsi="Times New Roman"/>
          <w:sz w:val="30"/>
          <w:szCs w:val="30"/>
        </w:rPr>
        <w:t>», но это более эффективный способ вызывания звука «Р». Говорится ребенку, что у это очень приставучий и настырный комарик, поэтому нужно сильнее прижимать язык к верхним зубам, тем самым провоцируется более четкая вибрация.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74D76">
        <w:rPr>
          <w:rFonts w:ascii="Times New Roman" w:hAnsi="Times New Roman"/>
          <w:sz w:val="30"/>
          <w:szCs w:val="30"/>
        </w:rPr>
        <w:t>  Ребенок</w:t>
      </w:r>
      <w:proofErr w:type="gramEnd"/>
      <w:r w:rsidRPr="00474D76">
        <w:rPr>
          <w:rFonts w:ascii="Times New Roman" w:hAnsi="Times New Roman"/>
          <w:sz w:val="30"/>
          <w:szCs w:val="30"/>
        </w:rPr>
        <w:t xml:space="preserve"> кладет голову на колени логопеду,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присасывает язык к нёбу(«Грибок»,)в это время логопед большим и указательным пальцами (разумеется, чистыми) прижимает боковые</w:t>
      </w:r>
      <w:r>
        <w:rPr>
          <w:rFonts w:ascii="Times New Roman" w:hAnsi="Times New Roman"/>
          <w:sz w:val="30"/>
          <w:szCs w:val="30"/>
        </w:rPr>
        <w:t xml:space="preserve"> края языка к нёбу (не кончик!)</w:t>
      </w:r>
      <w:r w:rsidRPr="00474D76">
        <w:rPr>
          <w:rFonts w:ascii="Times New Roman" w:hAnsi="Times New Roman"/>
          <w:sz w:val="30"/>
          <w:szCs w:val="30"/>
        </w:rPr>
        <w:t>ре</w:t>
      </w:r>
      <w:r>
        <w:rPr>
          <w:rFonts w:ascii="Times New Roman" w:hAnsi="Times New Roman"/>
          <w:sz w:val="30"/>
          <w:szCs w:val="30"/>
        </w:rPr>
        <w:t>бенок с силой дует на язык и .частенько сразу же появляет</w:t>
      </w:r>
      <w:r w:rsidRPr="00474D76">
        <w:rPr>
          <w:rFonts w:ascii="Times New Roman" w:hAnsi="Times New Roman"/>
          <w:sz w:val="30"/>
          <w:szCs w:val="30"/>
        </w:rPr>
        <w:t>ся вибрация!!!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упражнение Пылесос.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Пылесос хорош также для развития подвижности кончика языка.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Суть заключается в том, что: кончиком языка за альвеолами выполняем движения ВПЕРЕД-НАЗАД(пылесосим) и при этом включаем звук пылесоса.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При правильном выполнении слышится звук Р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Упражнения очень просты и хорошо подходят для тренировки подъема языка к альвеолам, а заодно тренируется и мелкая моторика.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Упражнение «Веселый дождик „Произнеси твердо звуки [т-д].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Слышишь, как будто капельки падают и ударяются обо что-то твердое? Подставь левую ладошку, а пальцами показывай, как капли дождя падают на твою руку, сначала медленно, а потом все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 xml:space="preserve">быстрее и </w:t>
      </w:r>
      <w:proofErr w:type="spellStart"/>
      <w:proofErr w:type="gramStart"/>
      <w:r w:rsidRPr="00474D76">
        <w:rPr>
          <w:rFonts w:ascii="Times New Roman" w:hAnsi="Times New Roman"/>
          <w:sz w:val="30"/>
          <w:szCs w:val="30"/>
        </w:rPr>
        <w:t>быстрее.Дождик</w:t>
      </w:r>
      <w:proofErr w:type="spellEnd"/>
      <w:proofErr w:type="gramEnd"/>
      <w:r w:rsidRPr="00474D76">
        <w:rPr>
          <w:rFonts w:ascii="Times New Roman" w:hAnsi="Times New Roman"/>
          <w:sz w:val="30"/>
          <w:szCs w:val="30"/>
        </w:rPr>
        <w:t xml:space="preserve"> капнул на ладошку– -т-д, т-д...(правой рукой изобрази падающие капельки дождя)На цветок --т-д, т-д...(левой рукой изобрази цветок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И на дорожку т-д, т-д....( из левой руки сделай дорожку)Застучал по крыше он- -т-д, т-д....И раздался частый звон-- т-д, т-д, т-д...дождик пошел сильнее).Играя, попробуй поменять руки и выучить стишок наизусть.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Т-Д произносим утрированно(подчеркнуто</w:t>
      </w:r>
      <w:proofErr w:type="gramStart"/>
      <w:r w:rsidRPr="00474D76">
        <w:rPr>
          <w:rFonts w:ascii="Times New Roman" w:hAnsi="Times New Roman"/>
          <w:sz w:val="30"/>
          <w:szCs w:val="30"/>
        </w:rPr>
        <w:t>).Исключаем</w:t>
      </w:r>
      <w:proofErr w:type="gramEnd"/>
      <w:r w:rsidRPr="00474D76">
        <w:rPr>
          <w:rFonts w:ascii="Times New Roman" w:hAnsi="Times New Roman"/>
          <w:sz w:val="30"/>
          <w:szCs w:val="30"/>
        </w:rPr>
        <w:t xml:space="preserve"> работу челюсти.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УПРАЖНЕНИЕ“ПЕСНЯ КРОКОДИЛА ГЕНЫ»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Мелодия песни хорошо подходит для тренировки подъема языка к альвеолам.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Вначале песню поем только на слог ДА.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74D76">
        <w:rPr>
          <w:rFonts w:ascii="Times New Roman" w:hAnsi="Times New Roman"/>
          <w:sz w:val="30"/>
          <w:szCs w:val="30"/>
        </w:rPr>
        <w:t>Вдальнейшем</w:t>
      </w:r>
      <w:proofErr w:type="spellEnd"/>
      <w:r w:rsidRPr="00474D76">
        <w:rPr>
          <w:rFonts w:ascii="Times New Roman" w:hAnsi="Times New Roman"/>
          <w:sz w:val="30"/>
          <w:szCs w:val="30"/>
        </w:rPr>
        <w:t xml:space="preserve"> полезно использовать слоги ДЫ, ДЭ, ДО, ДУ.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Можно чередовать слоги, учитывая желание ребенка.</w:t>
      </w:r>
      <w:r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Pr="00474D76">
        <w:rPr>
          <w:rFonts w:ascii="Times New Roman" w:hAnsi="Times New Roman"/>
          <w:sz w:val="30"/>
          <w:szCs w:val="30"/>
        </w:rPr>
        <w:t>При закреплении звука [р] поем песенку на слог РА.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Звук Ш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Рот открыт. Губы округлены и вытянуты в перед. Язык поднят в верх и принимает положение «чашечки». Просим ребенка плавно выдувать воздух.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Просим ребёнка медленно произносить звук [Т] Взрыв воздуха переводим в щель, при этом кончик языка ребёнок переводит в положение звука [Ш] т.е. поднимает за альвеолы.</w:t>
      </w:r>
      <w:r w:rsidRPr="00474D76">
        <w:rPr>
          <w:rFonts w:ascii="Times New Roman" w:hAnsi="Times New Roman"/>
          <w:sz w:val="30"/>
          <w:szCs w:val="30"/>
        </w:rPr>
        <w:br/>
        <w:t>Поднеся руку ко рту, ребёнок должен ощутить разницу в выдыхаемой воздушной струе.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>При постановке звука обращается внимание на различие в произношении звуков.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74D76">
        <w:rPr>
          <w:rFonts w:ascii="Times New Roman" w:hAnsi="Times New Roman"/>
          <w:sz w:val="30"/>
          <w:szCs w:val="30"/>
        </w:rPr>
        <w:t xml:space="preserve">Звук [Ш] – это щелевой звук, воздушная струя – сильная, тёплая, равномерная. При произнесении звука [Т] кончик языка у верхних резцов, звук смычно – взрывной, струя – </w:t>
      </w:r>
      <w:proofErr w:type="spellStart"/>
      <w:r w:rsidRPr="00474D76">
        <w:rPr>
          <w:rFonts w:ascii="Times New Roman" w:hAnsi="Times New Roman"/>
          <w:sz w:val="30"/>
          <w:szCs w:val="30"/>
        </w:rPr>
        <w:t>толчко</w:t>
      </w:r>
      <w:proofErr w:type="spellEnd"/>
      <w:r w:rsidRPr="00474D76">
        <w:rPr>
          <w:rFonts w:ascii="Times New Roman" w:hAnsi="Times New Roman"/>
          <w:sz w:val="30"/>
          <w:szCs w:val="30"/>
        </w:rPr>
        <w:t xml:space="preserve">-образная, </w:t>
      </w:r>
      <w:proofErr w:type="gramStart"/>
      <w:r w:rsidRPr="00474D76">
        <w:rPr>
          <w:rFonts w:ascii="Times New Roman" w:hAnsi="Times New Roman"/>
          <w:sz w:val="30"/>
          <w:szCs w:val="30"/>
        </w:rPr>
        <w:t>сильная.(</w:t>
      </w:r>
      <w:proofErr w:type="gramEnd"/>
      <w:r w:rsidRPr="00474D76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Pr="00474D76">
        <w:rPr>
          <w:rFonts w:ascii="Times New Roman" w:hAnsi="Times New Roman"/>
          <w:sz w:val="30"/>
          <w:szCs w:val="30"/>
        </w:rPr>
        <w:t>В.М.Акименко</w:t>
      </w:r>
      <w:proofErr w:type="spellEnd"/>
      <w:r w:rsidRPr="00474D76">
        <w:rPr>
          <w:rFonts w:ascii="Times New Roman" w:hAnsi="Times New Roman"/>
          <w:sz w:val="30"/>
          <w:szCs w:val="30"/>
        </w:rPr>
        <w:t>)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474D76">
        <w:rPr>
          <w:rFonts w:ascii="Times New Roman" w:hAnsi="Times New Roman"/>
          <w:sz w:val="30"/>
          <w:szCs w:val="30"/>
        </w:rPr>
        <w:t>Пусть ребёнок длительно произносит звук [Р]-губы в открывающей верхние и нижние резцы улыбке.</w:t>
      </w:r>
      <w:r w:rsidRPr="00474D76">
        <w:rPr>
          <w:rFonts w:ascii="Times New Roman" w:hAnsi="Times New Roman"/>
          <w:sz w:val="30"/>
          <w:szCs w:val="30"/>
        </w:rPr>
        <w:br/>
        <w:t>Затем нужно произнести этот звук шёпотом, совсем тихо, чтобы язык перестал вибрировать. При этом слышится звук [Ш</w:t>
      </w:r>
      <w:proofErr w:type="gramStart"/>
      <w:r w:rsidRPr="00474D76">
        <w:rPr>
          <w:rFonts w:ascii="Times New Roman" w:hAnsi="Times New Roman"/>
          <w:sz w:val="30"/>
          <w:szCs w:val="30"/>
        </w:rPr>
        <w:t>].округлите</w:t>
      </w:r>
      <w:proofErr w:type="gramEnd"/>
      <w:r w:rsidRPr="00474D76">
        <w:rPr>
          <w:rFonts w:ascii="Times New Roman" w:hAnsi="Times New Roman"/>
          <w:sz w:val="30"/>
          <w:szCs w:val="30"/>
        </w:rPr>
        <w:t xml:space="preserve"> ребёнку губы, нажав большим и указательным пальцами на уголки его губ .</w:t>
      </w:r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comments"/>
      <w:bookmarkEnd w:id="1"/>
    </w:p>
    <w:p w:rsidR="00474D76" w:rsidRPr="00474D76" w:rsidRDefault="00474D76" w:rsidP="00474D76">
      <w:pPr>
        <w:spacing w:after="0" w:line="40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74D76" w:rsidRPr="00474D76" w:rsidRDefault="00474D76" w:rsidP="00474D76">
      <w:pPr>
        <w:spacing w:after="0" w:line="400" w:lineRule="exact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sectPr w:rsidR="00474D76" w:rsidRPr="00474D76" w:rsidSect="00937A01">
      <w:type w:val="continuous"/>
      <w:pgSz w:w="11906" w:h="16838"/>
      <w:pgMar w:top="568" w:right="424" w:bottom="851" w:left="567" w:header="56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56"/>
    <w:rsid w:val="000774B9"/>
    <w:rsid w:val="00474D76"/>
    <w:rsid w:val="00685E56"/>
    <w:rsid w:val="00937A01"/>
    <w:rsid w:val="00A533CA"/>
    <w:rsid w:val="00D2626D"/>
    <w:rsid w:val="00E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C24"/>
  <w15:docId w15:val="{5AD0CFAE-37CF-4172-AC19-F3CDA98C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4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Shkutik</cp:lastModifiedBy>
  <cp:revision>2</cp:revision>
  <dcterms:created xsi:type="dcterms:W3CDTF">2011-11-11T19:09:00Z</dcterms:created>
  <dcterms:modified xsi:type="dcterms:W3CDTF">2019-03-27T08:59:00Z</dcterms:modified>
</cp:coreProperties>
</file>