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CE" w:rsidRDefault="00046616" w:rsidP="00046616">
      <w:pPr>
        <w:spacing w:line="360" w:lineRule="auto"/>
        <w:ind w:left="-567" w:right="-499"/>
        <w:jc w:val="center"/>
        <w:rPr>
          <w:sz w:val="32"/>
          <w:szCs w:val="32"/>
        </w:rPr>
      </w:pPr>
      <w:r w:rsidRPr="00046616">
        <w:rPr>
          <w:sz w:val="32"/>
          <w:szCs w:val="32"/>
        </w:rPr>
        <w:t>Г</w:t>
      </w:r>
      <w:r w:rsidR="000D1FCE">
        <w:rPr>
          <w:sz w:val="32"/>
          <w:szCs w:val="32"/>
        </w:rPr>
        <w:t>осударственное учреждение образования</w:t>
      </w:r>
    </w:p>
    <w:p w:rsidR="00046616" w:rsidRPr="00046616" w:rsidRDefault="00046616" w:rsidP="00046616">
      <w:pPr>
        <w:spacing w:line="360" w:lineRule="auto"/>
        <w:ind w:left="-567" w:right="-499"/>
        <w:jc w:val="center"/>
        <w:rPr>
          <w:b/>
          <w:sz w:val="32"/>
          <w:szCs w:val="32"/>
          <w:u w:val="single"/>
        </w:rPr>
      </w:pPr>
      <w:r w:rsidRPr="00046616">
        <w:rPr>
          <w:sz w:val="32"/>
          <w:szCs w:val="32"/>
        </w:rPr>
        <w:t xml:space="preserve"> «Ясли –  сад № 1 г. Ельска»</w:t>
      </w: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Default="00046616" w:rsidP="00046616">
      <w:pPr>
        <w:jc w:val="center"/>
        <w:rPr>
          <w:b/>
          <w:u w:val="single"/>
        </w:rPr>
      </w:pPr>
    </w:p>
    <w:p w:rsidR="00046616" w:rsidRPr="000D1FCE" w:rsidRDefault="000D1DAD" w:rsidP="00046616">
      <w:pPr>
        <w:jc w:val="center"/>
        <w:rPr>
          <w:sz w:val="32"/>
        </w:rPr>
      </w:pPr>
      <w:r w:rsidRPr="000D1FCE">
        <w:rPr>
          <w:sz w:val="32"/>
        </w:rPr>
        <w:t>Консультация</w:t>
      </w:r>
      <w:r w:rsidR="000D1FCE">
        <w:rPr>
          <w:sz w:val="32"/>
        </w:rPr>
        <w:t xml:space="preserve"> для педагогов</w:t>
      </w:r>
      <w:r w:rsidRPr="000D1FCE">
        <w:rPr>
          <w:sz w:val="32"/>
        </w:rPr>
        <w:t xml:space="preserve"> по теме</w:t>
      </w:r>
      <w:r w:rsidR="000D1FCE">
        <w:rPr>
          <w:sz w:val="32"/>
        </w:rPr>
        <w:t>:</w:t>
      </w:r>
    </w:p>
    <w:p w:rsidR="00046616" w:rsidRDefault="00046616" w:rsidP="00046616">
      <w:pPr>
        <w:jc w:val="center"/>
        <w:rPr>
          <w:b/>
          <w:u w:val="single"/>
        </w:rPr>
      </w:pPr>
    </w:p>
    <w:p w:rsidR="00046616" w:rsidRPr="000D1FCE" w:rsidRDefault="00475C24" w:rsidP="00046616">
      <w:pPr>
        <w:jc w:val="center"/>
        <w:rPr>
          <w:sz w:val="48"/>
          <w:szCs w:val="48"/>
        </w:rPr>
      </w:pPr>
      <w:r w:rsidRPr="00046616">
        <w:rPr>
          <w:rFonts w:ascii="Monotype Corsiva" w:hAnsi="Monotype Corsiva"/>
          <w:sz w:val="56"/>
          <w:szCs w:val="44"/>
        </w:rPr>
        <w:t xml:space="preserve"> </w:t>
      </w:r>
      <w:r w:rsidR="000D1FCE" w:rsidRPr="000D1FCE">
        <w:rPr>
          <w:sz w:val="48"/>
          <w:szCs w:val="48"/>
        </w:rPr>
        <w:t>НЕТРАДИЦИОННЫЕ ФОРМЫ ПРОВЕДЕНИЯ АРТИКУЛЯЦИОННОЙ ГИМНАСТИКИ</w:t>
      </w:r>
    </w:p>
    <w:p w:rsidR="00046616" w:rsidRDefault="00046616" w:rsidP="00046616">
      <w:pPr>
        <w:jc w:val="center"/>
        <w:rPr>
          <w:rFonts w:ascii="Monotype Corsiva" w:hAnsi="Monotype Corsiva"/>
          <w:i/>
          <w:sz w:val="56"/>
          <w:szCs w:val="44"/>
        </w:rPr>
      </w:pPr>
    </w:p>
    <w:p w:rsidR="00046616" w:rsidRDefault="00046616" w:rsidP="00046616">
      <w:pPr>
        <w:jc w:val="center"/>
        <w:rPr>
          <w:rFonts w:ascii="Monotype Corsiva" w:hAnsi="Monotype Corsiva"/>
          <w:i/>
          <w:sz w:val="56"/>
          <w:szCs w:val="44"/>
        </w:rPr>
      </w:pPr>
    </w:p>
    <w:p w:rsidR="00046616" w:rsidRDefault="00046616" w:rsidP="00046616">
      <w:pPr>
        <w:jc w:val="center"/>
        <w:rPr>
          <w:rFonts w:ascii="Monotype Corsiva" w:hAnsi="Monotype Corsiva"/>
          <w:i/>
          <w:sz w:val="56"/>
          <w:szCs w:val="44"/>
        </w:rPr>
      </w:pPr>
    </w:p>
    <w:p w:rsidR="00046616" w:rsidRDefault="000D1FCE" w:rsidP="00046616">
      <w:pPr>
        <w:jc w:val="center"/>
        <w:rPr>
          <w:rFonts w:ascii="Monotype Corsiva" w:hAnsi="Monotype Corsiva"/>
          <w:i/>
          <w:sz w:val="56"/>
          <w:szCs w:val="44"/>
        </w:rPr>
      </w:pPr>
      <w:r>
        <w:rPr>
          <w:noProof/>
          <w:sz w:val="36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5.9pt;margin-top:5.9pt;width:227.1pt;height:186.3pt;z-index:251660288" strokecolor="white [3212]">
            <v:textbox>
              <w:txbxContent>
                <w:p w:rsidR="000D1FCE" w:rsidRDefault="000D1FCE" w:rsidP="000D1FCE">
                  <w:pPr>
                    <w:ind w:right="-2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95575" cy="2038350"/>
                        <wp:effectExtent l="19050" t="0" r="9525" b="0"/>
                        <wp:docPr id="2" name="Рисунок 1" descr="http://content.schools.by/sch1novogrudok/library/fe37aa2ee6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ontent.schools.by/sch1novogrudok/library/fe37aa2ee6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1765" cy="20354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D1FCE" w:rsidRPr="009F3683" w:rsidRDefault="000D1FCE" w:rsidP="000D1FCE">
      <w:pPr>
        <w:ind w:right="565"/>
        <w:jc w:val="right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Подготовила</w:t>
      </w:r>
      <w:r w:rsidRPr="009F3683">
        <w:rPr>
          <w:b/>
          <w:i/>
          <w:sz w:val="32"/>
          <w:szCs w:val="32"/>
          <w:u w:val="single"/>
        </w:rPr>
        <w:t>:</w:t>
      </w:r>
    </w:p>
    <w:p w:rsidR="000D1FCE" w:rsidRDefault="000D1FCE" w:rsidP="000D1FCE">
      <w:pPr>
        <w:ind w:right="565"/>
        <w:jc w:val="right"/>
        <w:rPr>
          <w:sz w:val="36"/>
          <w:szCs w:val="40"/>
        </w:rPr>
      </w:pPr>
      <w:r>
        <w:rPr>
          <w:sz w:val="36"/>
          <w:szCs w:val="40"/>
        </w:rPr>
        <w:t>учитель-дефектолог</w:t>
      </w:r>
    </w:p>
    <w:p w:rsidR="000D1FCE" w:rsidRDefault="000D1FCE" w:rsidP="000D1FCE">
      <w:pPr>
        <w:ind w:right="565"/>
        <w:jc w:val="right"/>
        <w:rPr>
          <w:sz w:val="36"/>
          <w:szCs w:val="40"/>
        </w:rPr>
      </w:pPr>
      <w:r>
        <w:rPr>
          <w:sz w:val="36"/>
          <w:szCs w:val="40"/>
        </w:rPr>
        <w:t xml:space="preserve">второй квалификационной </w:t>
      </w:r>
    </w:p>
    <w:p w:rsidR="000D1FCE" w:rsidRPr="00475C24" w:rsidRDefault="000D1FCE" w:rsidP="000D1FCE">
      <w:pPr>
        <w:ind w:right="565"/>
        <w:jc w:val="right"/>
        <w:rPr>
          <w:sz w:val="36"/>
          <w:szCs w:val="40"/>
        </w:rPr>
      </w:pPr>
      <w:r>
        <w:rPr>
          <w:sz w:val="36"/>
          <w:szCs w:val="40"/>
        </w:rPr>
        <w:t>категории</w:t>
      </w:r>
    </w:p>
    <w:p w:rsidR="000D1FCE" w:rsidRPr="00644B51" w:rsidRDefault="000D1FCE" w:rsidP="000D1FCE">
      <w:pPr>
        <w:ind w:left="-284" w:right="565"/>
        <w:jc w:val="right"/>
        <w:rPr>
          <w:b/>
          <w:sz w:val="36"/>
          <w:szCs w:val="40"/>
        </w:rPr>
      </w:pPr>
      <w:r w:rsidRPr="00644B51">
        <w:rPr>
          <w:b/>
          <w:sz w:val="36"/>
          <w:szCs w:val="40"/>
        </w:rPr>
        <w:t xml:space="preserve">Назарчук Татьяна </w:t>
      </w:r>
    </w:p>
    <w:p w:rsidR="000D1FCE" w:rsidRPr="00644B51" w:rsidRDefault="000D1FCE" w:rsidP="000D1FCE">
      <w:pPr>
        <w:ind w:left="-284" w:right="565"/>
        <w:jc w:val="right"/>
        <w:rPr>
          <w:b/>
          <w:sz w:val="36"/>
          <w:szCs w:val="40"/>
        </w:rPr>
      </w:pPr>
      <w:r w:rsidRPr="00644B51">
        <w:rPr>
          <w:b/>
          <w:sz w:val="36"/>
          <w:szCs w:val="40"/>
        </w:rPr>
        <w:t>Дмитриевна</w:t>
      </w:r>
    </w:p>
    <w:p w:rsidR="000D1FCE" w:rsidRDefault="000D1FCE" w:rsidP="000D1FCE">
      <w:pPr>
        <w:ind w:right="565"/>
        <w:jc w:val="right"/>
        <w:rPr>
          <w:i/>
          <w:sz w:val="36"/>
          <w:szCs w:val="40"/>
        </w:rPr>
      </w:pPr>
    </w:p>
    <w:p w:rsidR="00475C24" w:rsidRDefault="00475C24" w:rsidP="00046616">
      <w:pPr>
        <w:jc w:val="center"/>
        <w:rPr>
          <w:sz w:val="44"/>
          <w:szCs w:val="44"/>
        </w:rPr>
      </w:pPr>
    </w:p>
    <w:p w:rsidR="00475C24" w:rsidRDefault="00475C24" w:rsidP="00046616">
      <w:pPr>
        <w:jc w:val="center"/>
        <w:rPr>
          <w:sz w:val="44"/>
          <w:szCs w:val="44"/>
        </w:rPr>
      </w:pPr>
    </w:p>
    <w:p w:rsidR="00046616" w:rsidRDefault="00046616" w:rsidP="00046616">
      <w:pPr>
        <w:jc w:val="center"/>
        <w:rPr>
          <w:sz w:val="36"/>
          <w:szCs w:val="36"/>
        </w:rPr>
      </w:pPr>
      <w:r w:rsidRPr="00475C24">
        <w:rPr>
          <w:sz w:val="36"/>
          <w:szCs w:val="36"/>
        </w:rPr>
        <w:t>Ельск 201</w:t>
      </w:r>
      <w:r w:rsidR="000D1FCE">
        <w:rPr>
          <w:sz w:val="36"/>
          <w:szCs w:val="36"/>
        </w:rPr>
        <w:t>5</w:t>
      </w:r>
    </w:p>
    <w:p w:rsidR="000D1FCE" w:rsidRPr="00A01503" w:rsidRDefault="000D1FCE" w:rsidP="000D1FC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lastRenderedPageBreak/>
        <w:t>Любой из нас пришёл на свет на этот</w:t>
      </w:r>
    </w:p>
    <w:p w:rsidR="000D1FCE" w:rsidRPr="00A01503" w:rsidRDefault="000D1FCE" w:rsidP="000D1FC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 Творить добро, надеяться, любить,</w:t>
      </w:r>
    </w:p>
    <w:p w:rsidR="000D1FCE" w:rsidRPr="00A01503" w:rsidRDefault="000D1FCE" w:rsidP="000D1FC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 Смеяться, плакать, но при всём при этом</w:t>
      </w:r>
    </w:p>
    <w:p w:rsidR="000D1FCE" w:rsidRDefault="000D1FCE" w:rsidP="000D1FC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 Должны мы научиться ГОВОРИТЬ.</w:t>
      </w:r>
    </w:p>
    <w:p w:rsidR="000D1FCE" w:rsidRPr="00A01503" w:rsidRDefault="000D1FCE" w:rsidP="000D1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1FCE" w:rsidRPr="00A01503" w:rsidRDefault="000D1FCE" w:rsidP="000D1FC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>Преодоление нарушений звукопроизношения в дошкольном возрасте имеет огромное значение в последующей жизни ребёнка.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предотвратить трудности в овладении навыками чтения и письма.</w:t>
      </w:r>
    </w:p>
    <w:p w:rsidR="000D1FCE" w:rsidRPr="00A01503" w:rsidRDefault="000D1FCE" w:rsidP="000D1FC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 логопедической работы является развитие артикуляционной моторики. С этой целью проводиться </w:t>
      </w:r>
      <w:r w:rsidRPr="00A01503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Pr="00A01503">
        <w:rPr>
          <w:rFonts w:ascii="Times New Roman" w:hAnsi="Times New Roman" w:cs="Times New Roman"/>
          <w:sz w:val="28"/>
          <w:szCs w:val="28"/>
        </w:rPr>
        <w:t>.</w:t>
      </w:r>
    </w:p>
    <w:p w:rsidR="000D1FCE" w:rsidRPr="00A01503" w:rsidRDefault="000D1FCE" w:rsidP="000D1FC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  <w:r w:rsidRPr="00A01503">
        <w:rPr>
          <w:rFonts w:ascii="Times New Roman" w:hAnsi="Times New Roman" w:cs="Times New Roman"/>
          <w:sz w:val="28"/>
          <w:szCs w:val="28"/>
        </w:rPr>
        <w:t xml:space="preserve"> —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A01503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A01503">
        <w:rPr>
          <w:rFonts w:ascii="Times New Roman" w:hAnsi="Times New Roman" w:cs="Times New Roman"/>
          <w:sz w:val="28"/>
          <w:szCs w:val="28"/>
        </w:rPr>
        <w:t xml:space="preserve"> движений органов, участвующих в речевом процессе.</w:t>
      </w:r>
    </w:p>
    <w:p w:rsidR="000D1FCE" w:rsidRPr="00A01503" w:rsidRDefault="000D1FCE" w:rsidP="000D1FC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  <w:u w:val="single"/>
        </w:rPr>
        <w:t>Цель артикуляционной гимнастики</w:t>
      </w:r>
      <w:r w:rsidRPr="00A01503">
        <w:rPr>
          <w:rFonts w:ascii="Times New Roman" w:hAnsi="Times New Roman" w:cs="Times New Roman"/>
          <w:sz w:val="28"/>
          <w:szCs w:val="28"/>
        </w:rPr>
        <w:t xml:space="preserve">: выработка 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 w:rsidRPr="00A015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1503">
        <w:rPr>
          <w:rFonts w:ascii="Times New Roman" w:hAnsi="Times New Roman" w:cs="Times New Roman"/>
          <w:sz w:val="28"/>
          <w:szCs w:val="28"/>
        </w:rPr>
        <w:t xml:space="preserve"> сложные, необходимые для правильного произнесения звуков.</w:t>
      </w:r>
    </w:p>
    <w:p w:rsidR="000D1FCE" w:rsidRPr="00A01503" w:rsidRDefault="000D1FCE" w:rsidP="000D1FCE">
      <w:pPr>
        <w:pStyle w:val="a5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Работая  с детьми с речевыми нарушениями, необходимо искать эффективные методы создания такой артикуляционной базы, которая обеспечивала бы успешное овладение навыками нормативного произношения. Крайне важно не забывать о необходимости  формировать у дошкольников </w:t>
      </w:r>
      <w:r w:rsidRPr="00A01503">
        <w:rPr>
          <w:rFonts w:ascii="Times New Roman" w:hAnsi="Times New Roman" w:cs="Times New Roman"/>
          <w:b/>
          <w:i/>
          <w:sz w:val="28"/>
          <w:szCs w:val="28"/>
        </w:rPr>
        <w:t>мотивы, волевые качества</w:t>
      </w:r>
      <w:r w:rsidRPr="00A01503">
        <w:rPr>
          <w:rFonts w:ascii="Times New Roman" w:hAnsi="Times New Roman" w:cs="Times New Roman"/>
          <w:sz w:val="28"/>
          <w:szCs w:val="28"/>
        </w:rPr>
        <w:t xml:space="preserve">, необходимые для продолжительной работы, дающей стабильные результаты. И всё это нужно делать </w:t>
      </w:r>
      <w:r w:rsidRPr="00A01503">
        <w:rPr>
          <w:rFonts w:ascii="Times New Roman" w:hAnsi="Times New Roman" w:cs="Times New Roman"/>
          <w:i/>
          <w:sz w:val="28"/>
          <w:szCs w:val="28"/>
          <w:u w:val="single"/>
        </w:rPr>
        <w:t>легко, непринужденно, в игровой форме, заинтересовывая ребёнка, не превращая занятия в нудные тренировки.</w:t>
      </w:r>
    </w:p>
    <w:p w:rsidR="000D1FCE" w:rsidRPr="00A01503" w:rsidRDefault="000D1FCE" w:rsidP="000D1FCE">
      <w:pPr>
        <w:pStyle w:val="a5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С этой целью на занятиях помимо классических форм проведения артикуляционной гимнастики можно использовать </w:t>
      </w:r>
      <w:r w:rsidRPr="00A01503">
        <w:rPr>
          <w:rFonts w:ascii="Times New Roman" w:hAnsi="Times New Roman" w:cs="Times New Roman"/>
          <w:b/>
          <w:sz w:val="28"/>
          <w:szCs w:val="28"/>
        </w:rPr>
        <w:t>нетрадиционные, новейшие формы.</w:t>
      </w:r>
    </w:p>
    <w:p w:rsidR="000D1FCE" w:rsidRPr="00A01503" w:rsidRDefault="000D1FCE" w:rsidP="000D1FC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>И сегодня я хочу познакомить вас с некоторыми из них.</w:t>
      </w:r>
    </w:p>
    <w:p w:rsidR="000D1FCE" w:rsidRPr="00A01503" w:rsidRDefault="000D1FCE" w:rsidP="000D1FC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1503">
        <w:rPr>
          <w:rFonts w:ascii="Times New Roman" w:hAnsi="Times New Roman" w:cs="Times New Roman"/>
          <w:b/>
          <w:sz w:val="28"/>
          <w:szCs w:val="28"/>
        </w:rPr>
        <w:t>Биоэнергопластика</w:t>
      </w:r>
      <w:proofErr w:type="spellEnd"/>
      <w:r w:rsidRPr="00A01503">
        <w:rPr>
          <w:rFonts w:ascii="Times New Roman" w:hAnsi="Times New Roman" w:cs="Times New Roman"/>
          <w:b/>
          <w:sz w:val="28"/>
          <w:szCs w:val="28"/>
        </w:rPr>
        <w:t>;</w:t>
      </w:r>
    </w:p>
    <w:p w:rsidR="000D1FCE" w:rsidRPr="00A01503" w:rsidRDefault="000D1FCE" w:rsidP="000D1FC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503">
        <w:rPr>
          <w:rFonts w:ascii="Times New Roman" w:hAnsi="Times New Roman" w:cs="Times New Roman"/>
          <w:b/>
          <w:sz w:val="28"/>
          <w:szCs w:val="28"/>
        </w:rPr>
        <w:t>«Приключения Веселого Язычка»;</w:t>
      </w:r>
    </w:p>
    <w:p w:rsidR="000D1FCE" w:rsidRPr="00A01503" w:rsidRDefault="000D1FCE" w:rsidP="000D1FC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503">
        <w:rPr>
          <w:rFonts w:ascii="Times New Roman" w:hAnsi="Times New Roman" w:cs="Times New Roman"/>
          <w:b/>
          <w:sz w:val="28"/>
          <w:szCs w:val="28"/>
        </w:rPr>
        <w:t>Нетрадиционные упражнения с бусинками и ложкой.</w:t>
      </w:r>
    </w:p>
    <w:p w:rsidR="000D1FCE" w:rsidRPr="00A01503" w:rsidRDefault="000D1FCE" w:rsidP="000D1FC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503">
        <w:rPr>
          <w:rFonts w:ascii="Times New Roman" w:hAnsi="Times New Roman" w:cs="Times New Roman"/>
          <w:b/>
          <w:sz w:val="28"/>
          <w:szCs w:val="28"/>
          <w:u w:val="single"/>
        </w:rPr>
        <w:t>Биоэнергопластик</w:t>
      </w:r>
      <w:proofErr w:type="gramStart"/>
      <w:r w:rsidRPr="00A01503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spellEnd"/>
      <w:r w:rsidRPr="00A0150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01503">
        <w:rPr>
          <w:rFonts w:ascii="Times New Roman" w:hAnsi="Times New Roman" w:cs="Times New Roman"/>
          <w:sz w:val="28"/>
          <w:szCs w:val="28"/>
        </w:rPr>
        <w:t xml:space="preserve"> это соединение движений артикуляционного аппарата с движениями кистей рук, которые имитируют движения челюсти и языка.</w:t>
      </w:r>
    </w:p>
    <w:p w:rsidR="000D1FCE" w:rsidRPr="00A01503" w:rsidRDefault="000D1FCE" w:rsidP="000D1FCE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>Артикуляционная гимнастика совместно с движением кистей рук вполне оправдана, т. к. она играет положительную роль в коррекционном обучении детей с нарушением речи.</w:t>
      </w:r>
    </w:p>
    <w:p w:rsidR="000D1FCE" w:rsidRPr="00A01503" w:rsidRDefault="000D1FCE" w:rsidP="000D1FCE">
      <w:pPr>
        <w:pStyle w:val="a5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503">
        <w:rPr>
          <w:rFonts w:ascii="Times New Roman" w:hAnsi="Times New Roman" w:cs="Times New Roman"/>
          <w:i/>
          <w:sz w:val="28"/>
          <w:szCs w:val="28"/>
        </w:rPr>
        <w:t>Предлагаемые упражнения позволяют:</w:t>
      </w:r>
    </w:p>
    <w:p w:rsidR="000D1FCE" w:rsidRPr="00A01503" w:rsidRDefault="000D1FCE" w:rsidP="000D1FC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>Стимулировать действие речевых зон головного мозга, что положительно сказывается на исправлении речи детей.</w:t>
      </w:r>
    </w:p>
    <w:p w:rsidR="000D1FCE" w:rsidRPr="00A01503" w:rsidRDefault="000D1FCE" w:rsidP="000D1FC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lastRenderedPageBreak/>
        <w:t>Совершенствовать внимание, память — все психические процессы, тесно связанные с речью.</w:t>
      </w:r>
    </w:p>
    <w:p w:rsidR="000D1FCE" w:rsidRPr="00A01503" w:rsidRDefault="000D1FCE" w:rsidP="000D1FC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Развивать точность, чистоту, плавность, силу, темп, </w:t>
      </w:r>
      <w:proofErr w:type="spellStart"/>
      <w:r w:rsidRPr="00A01503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A015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1503">
        <w:rPr>
          <w:rFonts w:ascii="Times New Roman" w:hAnsi="Times New Roman" w:cs="Times New Roman"/>
          <w:sz w:val="28"/>
          <w:szCs w:val="28"/>
        </w:rPr>
        <w:t>переключаемосгь</w:t>
      </w:r>
      <w:proofErr w:type="spellEnd"/>
      <w:r w:rsidRPr="00A01503">
        <w:rPr>
          <w:rFonts w:ascii="Times New Roman" w:hAnsi="Times New Roman" w:cs="Times New Roman"/>
          <w:sz w:val="28"/>
          <w:szCs w:val="28"/>
        </w:rPr>
        <w:t>.</w:t>
      </w:r>
    </w:p>
    <w:p w:rsidR="000D1FCE" w:rsidRPr="00A01503" w:rsidRDefault="000D1FCE" w:rsidP="000D1FC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>Развивать координацию движений рук, что облегчает будущим школьни</w:t>
      </w:r>
      <w:r w:rsidRPr="00A01503">
        <w:rPr>
          <w:rFonts w:ascii="Times New Roman" w:hAnsi="Times New Roman" w:cs="Times New Roman"/>
          <w:sz w:val="28"/>
          <w:szCs w:val="28"/>
        </w:rPr>
        <w:softHyphen/>
        <w:t>кам усвоение навыков письма.</w:t>
      </w:r>
    </w:p>
    <w:p w:rsidR="000D1FCE" w:rsidRPr="00A01503" w:rsidRDefault="000D1FCE" w:rsidP="000D1FC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>Активно включать детей в работу на занятии.</w:t>
      </w:r>
    </w:p>
    <w:p w:rsidR="000D1FCE" w:rsidRPr="00A01503" w:rsidRDefault="000D1FCE" w:rsidP="000D1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>Приведу пример выполнения некоторых упражнений:</w:t>
      </w:r>
      <w:bookmarkStart w:id="0" w:name="bookmark0"/>
      <w:r w:rsidRPr="00A015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0150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01503">
        <w:rPr>
          <w:rFonts w:ascii="Times New Roman" w:hAnsi="Times New Roman" w:cs="Times New Roman"/>
          <w:sz w:val="28"/>
          <w:szCs w:val="28"/>
        </w:rPr>
        <w:t>. Приложение)</w:t>
      </w:r>
    </w:p>
    <w:p w:rsidR="000D1FCE" w:rsidRPr="00A01503" w:rsidRDefault="000D1FCE" w:rsidP="000D1FC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1503">
        <w:rPr>
          <w:rFonts w:ascii="Times New Roman" w:hAnsi="Times New Roman" w:cs="Times New Roman"/>
          <w:i/>
          <w:sz w:val="28"/>
          <w:szCs w:val="28"/>
        </w:rPr>
        <w:t>Тренировка нижней челюсти</w:t>
      </w:r>
      <w:bookmarkEnd w:id="0"/>
    </w:p>
    <w:p w:rsidR="000D1FCE" w:rsidRPr="00A01503" w:rsidRDefault="000D1FCE" w:rsidP="000D1FCE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503">
        <w:rPr>
          <w:rFonts w:ascii="Times New Roman" w:hAnsi="Times New Roman" w:cs="Times New Roman"/>
          <w:b/>
          <w:sz w:val="28"/>
          <w:szCs w:val="28"/>
        </w:rPr>
        <w:t>Упражнение. «Окошко»</w:t>
      </w:r>
    </w:p>
    <w:p w:rsidR="000D1FCE" w:rsidRPr="00A01503" w:rsidRDefault="000D1FCE" w:rsidP="000D1FC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Style w:val="Bodytext3ItalicSpacing-1pt"/>
          <w:rFonts w:eastAsiaTheme="minorHAnsi"/>
          <w:i w:val="0"/>
          <w:iCs w:val="0"/>
          <w:spacing w:val="0"/>
          <w:sz w:val="28"/>
          <w:szCs w:val="28"/>
        </w:rPr>
        <w:t>Исходное положение.</w:t>
      </w:r>
      <w:r w:rsidRPr="00A01503">
        <w:rPr>
          <w:rFonts w:ascii="Times New Roman" w:hAnsi="Times New Roman" w:cs="Times New Roman"/>
          <w:sz w:val="28"/>
          <w:szCs w:val="28"/>
        </w:rPr>
        <w:t xml:space="preserve"> Кисти рук ладонями вниз, на каждой — четыре пальца сомкнуты, большой палец прижат к </w:t>
      </w:r>
      <w:proofErr w:type="gramStart"/>
      <w:r w:rsidRPr="00A01503">
        <w:rPr>
          <w:rFonts w:ascii="Times New Roman" w:hAnsi="Times New Roman" w:cs="Times New Roman"/>
          <w:sz w:val="28"/>
          <w:szCs w:val="28"/>
        </w:rPr>
        <w:t>указательному</w:t>
      </w:r>
      <w:proofErr w:type="gramEnd"/>
      <w:r w:rsidRPr="00A01503">
        <w:rPr>
          <w:rFonts w:ascii="Times New Roman" w:hAnsi="Times New Roman" w:cs="Times New Roman"/>
          <w:sz w:val="28"/>
          <w:szCs w:val="28"/>
        </w:rPr>
        <w:t xml:space="preserve"> снизу (ладонь при этом принимает форму, похожую на крышу домика).</w:t>
      </w:r>
    </w:p>
    <w:p w:rsidR="000D1FCE" w:rsidRPr="00A01503" w:rsidRDefault="000D1FCE" w:rsidP="000D1FC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>На счёт «раз» рот открывается примерно на ширину двух пальцев (среднего и указательного), язык лежит свободно, кончик — у нижних передних зубов, губы сохраняют округлую форму. Когда рот открывается, на каждой руке большой палец опускается вниз, четыре пальца поднимаются вверх.</w:t>
      </w:r>
    </w:p>
    <w:p w:rsidR="000D1FCE" w:rsidRPr="00A01503" w:rsidRDefault="000D1FCE" w:rsidP="000D1FC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>На счёт «два» фиксируется открытое положение рта и «открытое» положение ладоней.</w:t>
      </w:r>
    </w:p>
    <w:p w:rsidR="000D1FCE" w:rsidRPr="00A01503" w:rsidRDefault="000D1FCE" w:rsidP="000D1FCE">
      <w:pPr>
        <w:pStyle w:val="a5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" w:name="bookmark1"/>
      <w:r w:rsidRPr="00A01503">
        <w:rPr>
          <w:rFonts w:ascii="Times New Roman" w:hAnsi="Times New Roman" w:cs="Times New Roman"/>
          <w:i/>
          <w:sz w:val="28"/>
          <w:szCs w:val="28"/>
        </w:rPr>
        <w:t>Тренировка мышц языка</w:t>
      </w:r>
      <w:bookmarkEnd w:id="1"/>
    </w:p>
    <w:p w:rsidR="000D1FCE" w:rsidRPr="00A01503" w:rsidRDefault="000D1FCE" w:rsidP="000D1FCE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A01503">
        <w:rPr>
          <w:rFonts w:ascii="Times New Roman" w:hAnsi="Times New Roman" w:cs="Times New Roman"/>
          <w:b/>
          <w:sz w:val="28"/>
          <w:szCs w:val="28"/>
        </w:rPr>
        <w:t>Упражнение «Качели»</w:t>
      </w:r>
      <w:bookmarkEnd w:id="2"/>
    </w:p>
    <w:p w:rsidR="000D1FCE" w:rsidRPr="00A01503" w:rsidRDefault="000D1FCE" w:rsidP="000D1FC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Style w:val="Bodytext115ptItalicSpacing0pt"/>
          <w:rFonts w:eastAsiaTheme="minorHAnsi"/>
          <w:sz w:val="28"/>
          <w:szCs w:val="28"/>
        </w:rPr>
        <w:t>Исходное положение.</w:t>
      </w:r>
      <w:r w:rsidRPr="00A01503">
        <w:rPr>
          <w:rFonts w:ascii="Times New Roman" w:hAnsi="Times New Roman" w:cs="Times New Roman"/>
          <w:sz w:val="28"/>
          <w:szCs w:val="28"/>
        </w:rPr>
        <w:t xml:space="preserve"> Рот открыт, язык лежит у нижних резцов. Ки</w:t>
      </w:r>
      <w:r w:rsidRPr="00A01503">
        <w:rPr>
          <w:rFonts w:ascii="Times New Roman" w:hAnsi="Times New Roman" w:cs="Times New Roman"/>
          <w:sz w:val="28"/>
          <w:szCs w:val="28"/>
        </w:rPr>
        <w:softHyphen/>
        <w:t>сти рук ладонями вниз</w:t>
      </w:r>
    </w:p>
    <w:p w:rsidR="000D1FCE" w:rsidRPr="00A01503" w:rsidRDefault="000D1FCE" w:rsidP="000D1FC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На счёт «раз» </w:t>
      </w:r>
      <w:proofErr w:type="gramStart"/>
      <w:r w:rsidRPr="00A01503">
        <w:rPr>
          <w:rFonts w:ascii="Times New Roman" w:hAnsi="Times New Roman" w:cs="Times New Roman"/>
          <w:sz w:val="28"/>
          <w:szCs w:val="28"/>
        </w:rPr>
        <w:t>язык поднимается</w:t>
      </w:r>
      <w:proofErr w:type="gramEnd"/>
      <w:r w:rsidRPr="00A01503">
        <w:rPr>
          <w:rFonts w:ascii="Times New Roman" w:hAnsi="Times New Roman" w:cs="Times New Roman"/>
          <w:sz w:val="28"/>
          <w:szCs w:val="28"/>
        </w:rPr>
        <w:t xml:space="preserve"> за верхние зубы.</w:t>
      </w:r>
    </w:p>
    <w:p w:rsidR="000D1FCE" w:rsidRPr="00A01503" w:rsidRDefault="000D1FCE" w:rsidP="000D1FC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На счёт «два» язык опускается </w:t>
      </w:r>
      <w:proofErr w:type="gramStart"/>
      <w:r w:rsidRPr="00A015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1503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0D1FCE" w:rsidRPr="00A01503" w:rsidRDefault="000D1FCE" w:rsidP="000D1FC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>Синхронно выполняются движения ладонями вверх, вниз.</w:t>
      </w:r>
    </w:p>
    <w:p w:rsidR="000D1FCE" w:rsidRPr="00A01503" w:rsidRDefault="000D1FCE" w:rsidP="000D1FCE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A01503">
        <w:rPr>
          <w:rFonts w:ascii="Times New Roman" w:hAnsi="Times New Roman" w:cs="Times New Roman"/>
          <w:b/>
          <w:sz w:val="28"/>
          <w:szCs w:val="28"/>
        </w:rPr>
        <w:t>Упражнение  «Иголочка»</w:t>
      </w:r>
      <w:bookmarkEnd w:id="3"/>
    </w:p>
    <w:p w:rsidR="000D1FCE" w:rsidRPr="00A01503" w:rsidRDefault="000D1FCE" w:rsidP="000D1FC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Style w:val="BodytextItalicSpacing0pt"/>
          <w:rFonts w:eastAsiaTheme="minorHAnsi"/>
          <w:sz w:val="28"/>
          <w:szCs w:val="28"/>
        </w:rPr>
        <w:t>Исходное положение.</w:t>
      </w:r>
      <w:r w:rsidRPr="00A01503">
        <w:rPr>
          <w:rFonts w:ascii="Times New Roman" w:hAnsi="Times New Roman" w:cs="Times New Roman"/>
          <w:sz w:val="28"/>
          <w:szCs w:val="28"/>
        </w:rPr>
        <w:t xml:space="preserve"> Рот открыт, язык лежит плоско у нижних рез</w:t>
      </w:r>
      <w:r w:rsidRPr="00A01503">
        <w:rPr>
          <w:rFonts w:ascii="Times New Roman" w:hAnsi="Times New Roman" w:cs="Times New Roman"/>
          <w:sz w:val="28"/>
          <w:szCs w:val="28"/>
        </w:rPr>
        <w:softHyphen/>
        <w:t>цов. Пальцы рук сжаты в кулак.</w:t>
      </w:r>
    </w:p>
    <w:p w:rsidR="000D1FCE" w:rsidRPr="00A01503" w:rsidRDefault="000D1FCE" w:rsidP="000D1FC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На счёт «раз» высунуть язык, </w:t>
      </w:r>
      <w:proofErr w:type="gramStart"/>
      <w:r w:rsidRPr="00A01503">
        <w:rPr>
          <w:rFonts w:ascii="Times New Roman" w:hAnsi="Times New Roman" w:cs="Times New Roman"/>
          <w:sz w:val="28"/>
          <w:szCs w:val="28"/>
        </w:rPr>
        <w:t>напрячь его</w:t>
      </w:r>
      <w:proofErr w:type="gramEnd"/>
      <w:r w:rsidRPr="00A01503">
        <w:rPr>
          <w:rFonts w:ascii="Times New Roman" w:hAnsi="Times New Roman" w:cs="Times New Roman"/>
          <w:sz w:val="28"/>
          <w:szCs w:val="28"/>
        </w:rPr>
        <w:t xml:space="preserve"> и сделать узким так, что</w:t>
      </w:r>
      <w:r w:rsidRPr="00A01503">
        <w:rPr>
          <w:rFonts w:ascii="Times New Roman" w:hAnsi="Times New Roman" w:cs="Times New Roman"/>
          <w:sz w:val="28"/>
          <w:szCs w:val="28"/>
        </w:rPr>
        <w:softHyphen/>
        <w:t>бы почувствовать напряжение в уздечке.</w:t>
      </w:r>
    </w:p>
    <w:p w:rsidR="000D1FCE" w:rsidRPr="00A01503" w:rsidRDefault="000D1FCE" w:rsidP="000D1FC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На счёт «два» — вернуться </w:t>
      </w:r>
      <w:proofErr w:type="gramStart"/>
      <w:r w:rsidRPr="00A015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1503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0D1FCE" w:rsidRPr="00A01503" w:rsidRDefault="000D1FCE" w:rsidP="000D1FC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>Когда язык высовывается, пальцы распрямляются, ладони парал</w:t>
      </w:r>
      <w:r w:rsidRPr="00A01503">
        <w:rPr>
          <w:rFonts w:ascii="Times New Roman" w:hAnsi="Times New Roman" w:cs="Times New Roman"/>
          <w:sz w:val="28"/>
          <w:szCs w:val="28"/>
        </w:rPr>
        <w:softHyphen/>
        <w:t>лельно полу (столу).</w:t>
      </w:r>
    </w:p>
    <w:p w:rsidR="000D1FCE" w:rsidRPr="00A01503" w:rsidRDefault="000D1FCE" w:rsidP="000D1FCE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A01503">
        <w:rPr>
          <w:rFonts w:ascii="Times New Roman" w:hAnsi="Times New Roman" w:cs="Times New Roman"/>
          <w:b/>
          <w:sz w:val="28"/>
          <w:szCs w:val="28"/>
        </w:rPr>
        <w:t>Упражнение  «Маятник»</w:t>
      </w:r>
      <w:bookmarkEnd w:id="4"/>
    </w:p>
    <w:p w:rsidR="000D1FCE" w:rsidRPr="00A01503" w:rsidRDefault="000D1FCE" w:rsidP="000D1FC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Style w:val="Bodytext115ptItalicSpacing0pt"/>
          <w:rFonts w:eastAsiaTheme="minorHAnsi"/>
          <w:sz w:val="28"/>
          <w:szCs w:val="28"/>
        </w:rPr>
        <w:t>Исходное положение.</w:t>
      </w:r>
      <w:r w:rsidRPr="00A01503">
        <w:rPr>
          <w:rFonts w:ascii="Times New Roman" w:hAnsi="Times New Roman" w:cs="Times New Roman"/>
          <w:sz w:val="28"/>
          <w:szCs w:val="28"/>
        </w:rPr>
        <w:t xml:space="preserve"> Рот полуоткрыт, язык лежит плоско, у нижних резцов. Кисти рук ладонями вниз параллельны столу, пальцы вме</w:t>
      </w:r>
      <w:r w:rsidRPr="00A01503">
        <w:rPr>
          <w:rFonts w:ascii="Times New Roman" w:hAnsi="Times New Roman" w:cs="Times New Roman"/>
          <w:sz w:val="28"/>
          <w:szCs w:val="28"/>
        </w:rPr>
        <w:softHyphen/>
        <w:t xml:space="preserve">сте. </w:t>
      </w:r>
    </w:p>
    <w:p w:rsidR="000D1FCE" w:rsidRPr="00A01503" w:rsidRDefault="000D1FCE" w:rsidP="000D1FC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>На счёт «раз» коснуться кончиком языка левого уголка губ.</w:t>
      </w:r>
    </w:p>
    <w:p w:rsidR="000D1FCE" w:rsidRPr="00A01503" w:rsidRDefault="000D1FCE" w:rsidP="000D1FC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На счёт «два» — </w:t>
      </w:r>
      <w:proofErr w:type="gramStart"/>
      <w:r w:rsidRPr="00A01503">
        <w:rPr>
          <w:rFonts w:ascii="Times New Roman" w:hAnsi="Times New Roman" w:cs="Times New Roman"/>
          <w:sz w:val="28"/>
          <w:szCs w:val="28"/>
        </w:rPr>
        <w:t>правою</w:t>
      </w:r>
      <w:proofErr w:type="gramEnd"/>
      <w:r w:rsidRPr="00A01503">
        <w:rPr>
          <w:rFonts w:ascii="Times New Roman" w:hAnsi="Times New Roman" w:cs="Times New Roman"/>
          <w:sz w:val="28"/>
          <w:szCs w:val="28"/>
        </w:rPr>
        <w:t xml:space="preserve"> уголка губ.</w:t>
      </w:r>
    </w:p>
    <w:p w:rsidR="000D1FCE" w:rsidRPr="00A01503" w:rsidRDefault="000D1FCE" w:rsidP="000D1FC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>Движение кистей рук синхронно с движением языка (</w:t>
      </w:r>
      <w:proofErr w:type="spellStart"/>
      <w:r w:rsidRPr="00A01503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A01503">
        <w:rPr>
          <w:rFonts w:ascii="Times New Roman" w:hAnsi="Times New Roman" w:cs="Times New Roman"/>
          <w:sz w:val="28"/>
          <w:szCs w:val="28"/>
        </w:rPr>
        <w:t>).</w:t>
      </w:r>
    </w:p>
    <w:p w:rsidR="000D1FCE" w:rsidRPr="00A01503" w:rsidRDefault="000D1FCE" w:rsidP="000D1FC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Движения повторяются 4—5 раз без перерыва. При этом необходимо следить, чтобы рот не </w:t>
      </w:r>
      <w:proofErr w:type="spellStart"/>
      <w:r w:rsidRPr="00A01503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A0150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01503">
        <w:rPr>
          <w:rFonts w:ascii="Times New Roman" w:hAnsi="Times New Roman" w:cs="Times New Roman"/>
          <w:sz w:val="28"/>
          <w:szCs w:val="28"/>
        </w:rPr>
        <w:t>кpывaлcя</w:t>
      </w:r>
      <w:proofErr w:type="spellEnd"/>
      <w:r w:rsidRPr="00A015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01503">
        <w:rPr>
          <w:rFonts w:ascii="Times New Roman" w:hAnsi="Times New Roman" w:cs="Times New Roman"/>
          <w:sz w:val="28"/>
          <w:szCs w:val="28"/>
        </w:rPr>
        <w:t xml:space="preserve"> нижняя челюсть не двигалась, а рука до кисти была неподвижна</w:t>
      </w:r>
    </w:p>
    <w:p w:rsidR="000D1FCE" w:rsidRPr="00A01503" w:rsidRDefault="000D1FCE" w:rsidP="000D1FCE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D1FCE" w:rsidRPr="00A01503" w:rsidRDefault="000D1FCE" w:rsidP="000D1FC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Рассмотрим следующую форму проведения артикуляционной гимнастики. </w:t>
      </w:r>
    </w:p>
    <w:p w:rsidR="000D1FCE" w:rsidRDefault="000D1FCE" w:rsidP="000D1FCE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503">
        <w:rPr>
          <w:rFonts w:ascii="Times New Roman" w:hAnsi="Times New Roman" w:cs="Times New Roman"/>
          <w:b/>
          <w:sz w:val="28"/>
          <w:szCs w:val="28"/>
        </w:rPr>
        <w:t>Приключения Весёлого Язычка</w:t>
      </w:r>
      <w:r w:rsidRPr="00A01503">
        <w:rPr>
          <w:rFonts w:ascii="Times New Roman" w:hAnsi="Times New Roman" w:cs="Times New Roman"/>
          <w:sz w:val="28"/>
          <w:szCs w:val="28"/>
        </w:rPr>
        <w:t xml:space="preserve"> – это целый комплекс игровых упражнений, связанных одним сюжетом, темой, персонажем.  В этом случае могут использоваться </w:t>
      </w:r>
      <w:proofErr w:type="spellStart"/>
      <w:r w:rsidRPr="00A01503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A01503">
        <w:rPr>
          <w:rFonts w:ascii="Times New Roman" w:hAnsi="Times New Roman" w:cs="Times New Roman"/>
          <w:sz w:val="28"/>
          <w:szCs w:val="28"/>
        </w:rPr>
        <w:t xml:space="preserve"> презентации, либо сюжетные картинки</w:t>
      </w:r>
      <w:proofErr w:type="gramStart"/>
      <w:r w:rsidRPr="00A015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150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A015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1503">
        <w:rPr>
          <w:rFonts w:ascii="Times New Roman" w:hAnsi="Times New Roman" w:cs="Times New Roman"/>
          <w:sz w:val="28"/>
          <w:szCs w:val="28"/>
        </w:rPr>
        <w:t>м. Презентация</w:t>
      </w:r>
      <w:r w:rsidRPr="00A0150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A01503">
        <w:rPr>
          <w:rFonts w:ascii="Times New Roman" w:hAnsi="Times New Roman" w:cs="Times New Roman"/>
          <w:sz w:val="28"/>
          <w:szCs w:val="28"/>
        </w:rPr>
        <w:t xml:space="preserve"> Утро с котиком </w:t>
      </w:r>
      <w:proofErr w:type="spellStart"/>
      <w:r w:rsidRPr="00A01503">
        <w:rPr>
          <w:rFonts w:ascii="Times New Roman" w:hAnsi="Times New Roman" w:cs="Times New Roman"/>
          <w:sz w:val="28"/>
          <w:szCs w:val="28"/>
          <w:lang w:val="uk-UA"/>
        </w:rPr>
        <w:t>Мурзиком</w:t>
      </w:r>
      <w:proofErr w:type="spellEnd"/>
      <w:r w:rsidRPr="00A01503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0D1FCE" w:rsidRPr="00A01503" w:rsidRDefault="000D1FCE" w:rsidP="000D1FCE">
      <w:pPr>
        <w:ind w:left="-567" w:firstLine="567"/>
        <w:jc w:val="both"/>
        <w:rPr>
          <w:b/>
          <w:sz w:val="28"/>
          <w:szCs w:val="28"/>
          <w:lang w:val="uk-UA"/>
        </w:rPr>
      </w:pPr>
      <w:r w:rsidRPr="00A01503">
        <w:rPr>
          <w:sz w:val="28"/>
          <w:szCs w:val="28"/>
          <w:lang w:val="uk-UA"/>
        </w:rPr>
        <w:t xml:space="preserve"> И,  </w:t>
      </w:r>
      <w:proofErr w:type="spellStart"/>
      <w:r w:rsidRPr="00A01503">
        <w:rPr>
          <w:sz w:val="28"/>
          <w:szCs w:val="28"/>
          <w:lang w:val="uk-UA"/>
        </w:rPr>
        <w:t>наконец</w:t>
      </w:r>
      <w:proofErr w:type="spellEnd"/>
      <w:r w:rsidRPr="00A01503">
        <w:rPr>
          <w:sz w:val="28"/>
          <w:szCs w:val="28"/>
          <w:lang w:val="uk-UA"/>
        </w:rPr>
        <w:t xml:space="preserve">, </w:t>
      </w:r>
      <w:proofErr w:type="spellStart"/>
      <w:r w:rsidRPr="00A01503">
        <w:rPr>
          <w:sz w:val="28"/>
          <w:szCs w:val="28"/>
          <w:lang w:val="uk-UA"/>
        </w:rPr>
        <w:t>предлагаю</w:t>
      </w:r>
      <w:proofErr w:type="spellEnd"/>
      <w:r w:rsidRPr="00A01503">
        <w:rPr>
          <w:sz w:val="28"/>
          <w:szCs w:val="28"/>
          <w:lang w:val="uk-UA"/>
        </w:rPr>
        <w:t xml:space="preserve"> вашому </w:t>
      </w:r>
      <w:proofErr w:type="spellStart"/>
      <w:r w:rsidRPr="00A01503">
        <w:rPr>
          <w:sz w:val="28"/>
          <w:szCs w:val="28"/>
          <w:lang w:val="uk-UA"/>
        </w:rPr>
        <w:t>вниманию</w:t>
      </w:r>
      <w:proofErr w:type="spellEnd"/>
      <w:r w:rsidRPr="00A01503">
        <w:rPr>
          <w:sz w:val="28"/>
          <w:szCs w:val="28"/>
          <w:lang w:val="uk-UA"/>
        </w:rPr>
        <w:t xml:space="preserve">  -  </w:t>
      </w:r>
      <w:r w:rsidRPr="00A01503">
        <w:rPr>
          <w:b/>
          <w:sz w:val="28"/>
          <w:szCs w:val="28"/>
          <w:lang w:val="uk-UA"/>
        </w:rPr>
        <w:t>н</w:t>
      </w:r>
      <w:proofErr w:type="spellStart"/>
      <w:r w:rsidRPr="00A01503">
        <w:rPr>
          <w:b/>
          <w:sz w:val="28"/>
          <w:szCs w:val="28"/>
        </w:rPr>
        <w:t>етрадиционные</w:t>
      </w:r>
      <w:proofErr w:type="spellEnd"/>
      <w:r w:rsidRPr="00A01503">
        <w:rPr>
          <w:b/>
          <w:sz w:val="28"/>
          <w:szCs w:val="28"/>
        </w:rPr>
        <w:t xml:space="preserve"> упражнения с бусинками и ложкой.</w:t>
      </w:r>
    </w:p>
    <w:p w:rsidR="000D1FCE" w:rsidRPr="00A01503" w:rsidRDefault="000D1FCE" w:rsidP="000D1FCE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0150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</w:t>
      </w:r>
      <w:r w:rsidRPr="00A01503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упражнения с </w:t>
      </w:r>
      <w:r w:rsidRPr="00A0150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бусинками.</w:t>
      </w:r>
    </w:p>
    <w:p w:rsidR="000D1FCE" w:rsidRPr="00A01503" w:rsidRDefault="000D1FCE" w:rsidP="000D1FCE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D1FCE" w:rsidRPr="00A01503" w:rsidRDefault="000D1FCE" w:rsidP="000D1FC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>Двигать шарик по горизонтально натянутой на пальцах рук верёвке языком вправо- влево.</w:t>
      </w:r>
    </w:p>
    <w:p w:rsidR="000D1FCE" w:rsidRPr="00A01503" w:rsidRDefault="000D1FCE" w:rsidP="000D1FCE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D1FCE" w:rsidRPr="00A01503" w:rsidRDefault="000D1FCE" w:rsidP="000D1FC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>Двигать шарик по вертикально натянутой верёвочке  вверх.</w:t>
      </w:r>
    </w:p>
    <w:p w:rsidR="000D1FCE" w:rsidRPr="00A01503" w:rsidRDefault="000D1FCE" w:rsidP="000D1FCE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D1FCE" w:rsidRPr="00A01503" w:rsidRDefault="000D1FCE" w:rsidP="000D1FC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>Толкать языком шарик вверх- вниз, верёвка натянута горизонтально.</w:t>
      </w:r>
    </w:p>
    <w:p w:rsidR="000D1FCE" w:rsidRPr="00A01503" w:rsidRDefault="000D1FCE" w:rsidP="000D1FCE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D1FCE" w:rsidRPr="00A01503" w:rsidRDefault="000D1FCE" w:rsidP="000D1FC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>Ловить шарик губами, с силой выталкивать, «выплёвывая» его.</w:t>
      </w:r>
    </w:p>
    <w:p w:rsidR="000D1FCE" w:rsidRPr="00A01503" w:rsidRDefault="000D1FCE" w:rsidP="000D1FCE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D1FCE" w:rsidRPr="00A01503" w:rsidRDefault="000D1FCE" w:rsidP="000D1FCE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503">
        <w:rPr>
          <w:rFonts w:ascii="Times New Roman" w:hAnsi="Times New Roman" w:cs="Times New Roman"/>
          <w:b/>
          <w:sz w:val="28"/>
          <w:szCs w:val="28"/>
          <w:u w:val="single"/>
        </w:rPr>
        <w:t>Упражнения с ложкой:</w:t>
      </w:r>
    </w:p>
    <w:p w:rsidR="000D1FCE" w:rsidRPr="00A01503" w:rsidRDefault="000D1FCE" w:rsidP="000D1FCE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D1FCE" w:rsidRPr="00A01503" w:rsidRDefault="000D1FCE" w:rsidP="000D1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 1.       Чайную ложку зажать в кулак и приставить к углу рта, толкать языком в вогнутую сторону ложки влево и вправо, соответственно поворачивая руку с ложкой;</w:t>
      </w:r>
    </w:p>
    <w:p w:rsidR="000D1FCE" w:rsidRPr="00A01503" w:rsidRDefault="000D1FCE" w:rsidP="000D1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1FCE" w:rsidRPr="00A01503" w:rsidRDefault="000D1FCE" w:rsidP="000D1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 2.      Язык «Лопаточка»,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503">
        <w:rPr>
          <w:rFonts w:ascii="Times New Roman" w:hAnsi="Times New Roman" w:cs="Times New Roman"/>
          <w:sz w:val="28"/>
          <w:szCs w:val="28"/>
        </w:rPr>
        <w:t>похлопывать выпуклой частью чайной ложки по языку.</w:t>
      </w:r>
    </w:p>
    <w:p w:rsidR="000D1FCE" w:rsidRPr="00A01503" w:rsidRDefault="000D1FCE" w:rsidP="000D1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1FCE" w:rsidRPr="00A01503" w:rsidRDefault="000D1FCE" w:rsidP="000D1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 3.      Толчками надавливать краем ложки на расслабленный язык.</w:t>
      </w:r>
    </w:p>
    <w:p w:rsidR="000D1FCE" w:rsidRPr="00A01503" w:rsidRDefault="000D1FCE" w:rsidP="000D1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1FCE" w:rsidRPr="00A01503" w:rsidRDefault="000D1FCE" w:rsidP="000D1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 4.      Губы растянуть в улыбку. Выпуклой частью чайной ложки совершать круговые движения вокруг губ по часовой стрелке и </w:t>
      </w:r>
      <w:proofErr w:type="gramStart"/>
      <w:r w:rsidRPr="00A01503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A01503">
        <w:rPr>
          <w:rFonts w:ascii="Times New Roman" w:hAnsi="Times New Roman" w:cs="Times New Roman"/>
          <w:sz w:val="28"/>
          <w:szCs w:val="28"/>
        </w:rPr>
        <w:t>.</w:t>
      </w:r>
    </w:p>
    <w:p w:rsidR="000D1FCE" w:rsidRPr="00A01503" w:rsidRDefault="000D1FCE" w:rsidP="000D1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1FCE" w:rsidRPr="00A01503" w:rsidRDefault="000D1FCE" w:rsidP="000D1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 5.      Взять по чайной ложке в правую и левую руку, совершать лёгкие похлопывающие движения по щёчкам снизу вверх и сверху вниз.</w:t>
      </w:r>
    </w:p>
    <w:p w:rsidR="000D1FCE" w:rsidRPr="00A01503" w:rsidRDefault="000D1FCE" w:rsidP="000D1F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1FCE" w:rsidRPr="00A01503" w:rsidRDefault="000D1FCE" w:rsidP="000D1FC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50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01503">
        <w:rPr>
          <w:rFonts w:ascii="Times New Roman" w:hAnsi="Times New Roman" w:cs="Times New Roman"/>
          <w:b/>
          <w:sz w:val="28"/>
          <w:szCs w:val="28"/>
        </w:rPr>
        <w:t>Использование таких форм  артикуляционных упражнений не утомляют детей, вызывают у них интерес к занятиям.</w:t>
      </w:r>
    </w:p>
    <w:p w:rsidR="000D1FCE" w:rsidRPr="00A01503" w:rsidRDefault="000D1FCE" w:rsidP="000D1FCE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D1FCE" w:rsidRPr="00A01503" w:rsidRDefault="000D1FCE" w:rsidP="000D1FCE">
      <w:pPr>
        <w:ind w:left="-567"/>
        <w:jc w:val="both"/>
        <w:rPr>
          <w:sz w:val="28"/>
          <w:szCs w:val="28"/>
        </w:rPr>
      </w:pPr>
    </w:p>
    <w:p w:rsidR="000D1FCE" w:rsidRDefault="000D1FCE" w:rsidP="00046616">
      <w:pPr>
        <w:jc w:val="center"/>
        <w:rPr>
          <w:sz w:val="36"/>
          <w:szCs w:val="36"/>
        </w:rPr>
      </w:pPr>
    </w:p>
    <w:p w:rsidR="000D1FCE" w:rsidRDefault="000D1FCE" w:rsidP="00046616">
      <w:pPr>
        <w:jc w:val="center"/>
        <w:rPr>
          <w:sz w:val="36"/>
          <w:szCs w:val="36"/>
        </w:rPr>
      </w:pPr>
    </w:p>
    <w:p w:rsidR="000D1FCE" w:rsidRDefault="000D1FCE" w:rsidP="00046616">
      <w:pPr>
        <w:jc w:val="center"/>
        <w:rPr>
          <w:sz w:val="36"/>
          <w:szCs w:val="36"/>
        </w:rPr>
      </w:pPr>
    </w:p>
    <w:p w:rsidR="002B74CF" w:rsidRDefault="002B74CF" w:rsidP="00046616">
      <w:pPr>
        <w:jc w:val="center"/>
        <w:rPr>
          <w:sz w:val="36"/>
          <w:szCs w:val="36"/>
        </w:rPr>
      </w:pPr>
    </w:p>
    <w:p w:rsidR="000D1FCE" w:rsidRPr="007270BB" w:rsidRDefault="000D1FCE" w:rsidP="000D1FCE">
      <w:pPr>
        <w:jc w:val="right"/>
        <w:rPr>
          <w:b/>
          <w:sz w:val="28"/>
        </w:rPr>
      </w:pPr>
      <w:r w:rsidRPr="007270BB">
        <w:rPr>
          <w:b/>
          <w:sz w:val="28"/>
        </w:rPr>
        <w:t>Приложение</w:t>
      </w:r>
    </w:p>
    <w:p w:rsidR="000D1FCE" w:rsidRPr="007270BB" w:rsidRDefault="000D1FCE" w:rsidP="000D1FCE">
      <w:pPr>
        <w:jc w:val="center"/>
        <w:rPr>
          <w:b/>
          <w:sz w:val="28"/>
        </w:rPr>
      </w:pPr>
      <w:r w:rsidRPr="007270BB">
        <w:rPr>
          <w:b/>
          <w:sz w:val="28"/>
        </w:rPr>
        <w:t xml:space="preserve">Наглядный материал к </w:t>
      </w:r>
      <w:proofErr w:type="spellStart"/>
      <w:r w:rsidRPr="007270BB">
        <w:rPr>
          <w:b/>
          <w:sz w:val="28"/>
        </w:rPr>
        <w:t>биоэнегропластическим</w:t>
      </w:r>
      <w:proofErr w:type="spellEnd"/>
      <w:r w:rsidRPr="007270BB">
        <w:rPr>
          <w:b/>
          <w:sz w:val="28"/>
        </w:rPr>
        <w:t xml:space="preserve"> упражнениям</w:t>
      </w:r>
    </w:p>
    <w:p w:rsidR="000D1FCE" w:rsidRPr="007270BB" w:rsidRDefault="000D1FCE" w:rsidP="000D1FCE">
      <w:pPr>
        <w:rPr>
          <w:b/>
          <w:u w:val="single"/>
        </w:rPr>
      </w:pPr>
      <w:r w:rsidRPr="007270BB">
        <w:rPr>
          <w:b/>
          <w:u w:val="single"/>
        </w:rPr>
        <w:t>Упражнение для нижней челюсти</w:t>
      </w:r>
    </w:p>
    <w:p w:rsidR="000D1FCE" w:rsidRPr="007270BB" w:rsidRDefault="000D1FCE" w:rsidP="000D1FCE">
      <w:pPr>
        <w:rPr>
          <w:i/>
          <w:sz w:val="28"/>
        </w:rPr>
      </w:pPr>
      <w:r w:rsidRPr="007270BB">
        <w:rPr>
          <w:i/>
          <w:sz w:val="28"/>
        </w:rPr>
        <w:t>Упражнение  « Окошко»</w:t>
      </w:r>
    </w:p>
    <w:p w:rsidR="000D1FCE" w:rsidRPr="007270BB" w:rsidRDefault="000D1FCE" w:rsidP="000D1FCE">
      <w:r w:rsidRPr="007270BB">
        <w:rPr>
          <w:noProof/>
        </w:rPr>
        <w:drawing>
          <wp:inline distT="0" distB="0" distL="0" distR="0">
            <wp:extent cx="4572000" cy="294074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4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FCE" w:rsidRPr="007270BB" w:rsidRDefault="000D1FCE" w:rsidP="000D1FCE">
      <w:pPr>
        <w:rPr>
          <w:b/>
          <w:u w:val="single"/>
        </w:rPr>
      </w:pPr>
      <w:r w:rsidRPr="007270BB">
        <w:rPr>
          <w:b/>
          <w:u w:val="single"/>
        </w:rPr>
        <w:t>Упражнения для язычка</w:t>
      </w:r>
    </w:p>
    <w:p w:rsidR="000D1FCE" w:rsidRPr="007270BB" w:rsidRDefault="000D1FCE" w:rsidP="000D1FCE">
      <w:pPr>
        <w:rPr>
          <w:i/>
          <w:sz w:val="28"/>
        </w:rPr>
      </w:pPr>
      <w:r w:rsidRPr="007270BB">
        <w:rPr>
          <w:i/>
          <w:sz w:val="28"/>
        </w:rPr>
        <w:t>Упражнение «Качели»</w:t>
      </w:r>
    </w:p>
    <w:p w:rsidR="000D1FCE" w:rsidRPr="007270BB" w:rsidRDefault="000D1FCE" w:rsidP="000D1FCE">
      <w:r w:rsidRPr="007270BB">
        <w:rPr>
          <w:noProof/>
        </w:rPr>
        <w:drawing>
          <wp:inline distT="0" distB="0" distL="0" distR="0">
            <wp:extent cx="4018567" cy="3305175"/>
            <wp:effectExtent l="19050" t="0" r="983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901" cy="330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FCE" w:rsidRPr="007270BB" w:rsidRDefault="000D1FCE" w:rsidP="000D1FCE"/>
    <w:p w:rsidR="000D1FCE" w:rsidRPr="007270BB" w:rsidRDefault="000D1FCE" w:rsidP="000D1FCE"/>
    <w:p w:rsidR="000D1FCE" w:rsidRPr="007270BB" w:rsidRDefault="000D1FCE" w:rsidP="000D1FCE"/>
    <w:p w:rsidR="000D1FCE" w:rsidRPr="007270BB" w:rsidRDefault="000D1FCE" w:rsidP="000D1FCE">
      <w:pPr>
        <w:rPr>
          <w:i/>
          <w:sz w:val="28"/>
          <w:szCs w:val="28"/>
        </w:rPr>
      </w:pPr>
      <w:r w:rsidRPr="007270BB">
        <w:rPr>
          <w:i/>
          <w:sz w:val="28"/>
          <w:szCs w:val="28"/>
        </w:rPr>
        <w:t>Упражнение «Часики»</w:t>
      </w:r>
    </w:p>
    <w:p w:rsidR="000D1FCE" w:rsidRPr="007270BB" w:rsidRDefault="000D1FCE" w:rsidP="000D1FCE">
      <w:r w:rsidRPr="007270BB">
        <w:rPr>
          <w:noProof/>
        </w:rPr>
        <w:lastRenderedPageBreak/>
        <w:drawing>
          <wp:inline distT="0" distB="0" distL="0" distR="0">
            <wp:extent cx="3911112" cy="388620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112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0BB">
        <w:t xml:space="preserve"> </w:t>
      </w:r>
    </w:p>
    <w:p w:rsidR="000D1FCE" w:rsidRPr="007270BB" w:rsidRDefault="000D1FCE" w:rsidP="000D1FCE">
      <w:pPr>
        <w:rPr>
          <w:i/>
          <w:sz w:val="28"/>
          <w:szCs w:val="28"/>
        </w:rPr>
      </w:pPr>
      <w:r w:rsidRPr="007270BB">
        <w:rPr>
          <w:i/>
          <w:sz w:val="28"/>
          <w:szCs w:val="28"/>
        </w:rPr>
        <w:t>Упражнение «Иголочка»</w:t>
      </w:r>
    </w:p>
    <w:p w:rsidR="000D1FCE" w:rsidRPr="007270BB" w:rsidRDefault="000D1FCE" w:rsidP="000D1FCE">
      <w:r w:rsidRPr="007270BB">
        <w:rPr>
          <w:noProof/>
        </w:rPr>
        <w:drawing>
          <wp:inline distT="0" distB="0" distL="0" distR="0">
            <wp:extent cx="3752850" cy="412401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796" cy="412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FCE" w:rsidRPr="00475C24" w:rsidRDefault="000D1FCE" w:rsidP="00046616">
      <w:pPr>
        <w:jc w:val="center"/>
        <w:rPr>
          <w:sz w:val="36"/>
          <w:szCs w:val="36"/>
        </w:rPr>
      </w:pPr>
    </w:p>
    <w:sectPr w:rsidR="000D1FCE" w:rsidRPr="00475C24" w:rsidSect="000D1FCE">
      <w:pgSz w:w="11906" w:h="16838" w:code="9"/>
      <w:pgMar w:top="1134" w:right="851" w:bottom="1134" w:left="1701" w:header="709" w:footer="709" w:gutter="0"/>
      <w:pgBorders w:display="firstPage" w:offsetFrom="page">
        <w:top w:val="flowersDaisies" w:sz="24" w:space="24" w:color="E36C0A" w:themeColor="accent6" w:themeShade="BF"/>
        <w:left w:val="flowersDaisies" w:sz="24" w:space="24" w:color="E36C0A" w:themeColor="accent6" w:themeShade="BF"/>
        <w:bottom w:val="flowersDaisies" w:sz="24" w:space="24" w:color="E36C0A" w:themeColor="accent6" w:themeShade="BF"/>
        <w:right w:val="flowersDaisies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98C"/>
    <w:multiLevelType w:val="hybridMultilevel"/>
    <w:tmpl w:val="142C3182"/>
    <w:lvl w:ilvl="0" w:tplc="6CAEC3A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D7742C7"/>
    <w:multiLevelType w:val="hybridMultilevel"/>
    <w:tmpl w:val="3518220E"/>
    <w:lvl w:ilvl="0" w:tplc="6CAEC3A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1F57589"/>
    <w:multiLevelType w:val="hybridMultilevel"/>
    <w:tmpl w:val="A9F6E1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F625CC1"/>
    <w:multiLevelType w:val="hybridMultilevel"/>
    <w:tmpl w:val="641E544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6CD7259"/>
    <w:multiLevelType w:val="hybridMultilevel"/>
    <w:tmpl w:val="2556C690"/>
    <w:lvl w:ilvl="0" w:tplc="6CAEC3A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A38127C"/>
    <w:multiLevelType w:val="hybridMultilevel"/>
    <w:tmpl w:val="AF747980"/>
    <w:lvl w:ilvl="0" w:tplc="6CAEC3A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7B316476"/>
    <w:multiLevelType w:val="hybridMultilevel"/>
    <w:tmpl w:val="A8543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6616"/>
    <w:rsid w:val="00046616"/>
    <w:rsid w:val="000D1DAD"/>
    <w:rsid w:val="000D1FCE"/>
    <w:rsid w:val="00154358"/>
    <w:rsid w:val="0025729A"/>
    <w:rsid w:val="002A0D3E"/>
    <w:rsid w:val="002B74CF"/>
    <w:rsid w:val="00351CB9"/>
    <w:rsid w:val="00475C24"/>
    <w:rsid w:val="005075A7"/>
    <w:rsid w:val="00592492"/>
    <w:rsid w:val="00593A50"/>
    <w:rsid w:val="00821EC1"/>
    <w:rsid w:val="00830234"/>
    <w:rsid w:val="00D0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F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F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D1FC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1F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ItalicSpacing-1pt">
    <w:name w:val="Body text (3) + Italic;Spacing -1 pt"/>
    <w:basedOn w:val="a0"/>
    <w:rsid w:val="000D1FCE"/>
    <w:rPr>
      <w:rFonts w:ascii="Times New Roman" w:eastAsia="Times New Roman" w:hAnsi="Times New Roman" w:cs="Times New Roman"/>
      <w:i/>
      <w:iCs/>
      <w:spacing w:val="-20"/>
      <w:sz w:val="19"/>
      <w:szCs w:val="19"/>
      <w:shd w:val="clear" w:color="auto" w:fill="FFFFFF"/>
    </w:rPr>
  </w:style>
  <w:style w:type="character" w:customStyle="1" w:styleId="Bodytext115ptItalicSpacing0pt">
    <w:name w:val="Body text + 11;5 pt;Italic;Spacing 0 pt"/>
    <w:basedOn w:val="a0"/>
    <w:rsid w:val="000D1FCE"/>
    <w:rPr>
      <w:rFonts w:ascii="Times New Roman" w:eastAsia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BodytextItalicSpacing0pt">
    <w:name w:val="Body text + Italic;Spacing 0 pt"/>
    <w:basedOn w:val="a0"/>
    <w:rsid w:val="000D1F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3</cp:revision>
  <cp:lastPrinted>2013-01-22T00:15:00Z</cp:lastPrinted>
  <dcterms:created xsi:type="dcterms:W3CDTF">2015-03-27T22:25:00Z</dcterms:created>
  <dcterms:modified xsi:type="dcterms:W3CDTF">2015-03-27T22:25:00Z</dcterms:modified>
</cp:coreProperties>
</file>