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21" w:rsidRPr="003A0081" w:rsidRDefault="00111E21" w:rsidP="000D6F0F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E21" w:rsidRPr="003A0081" w:rsidRDefault="00BE651D" w:rsidP="000D6F0F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Весна пришла – трава горит</w:t>
      </w:r>
    </w:p>
    <w:p w:rsidR="00111E21" w:rsidRPr="003A0081" w:rsidRDefault="00111E21" w:rsidP="000D6F0F">
      <w:pPr>
        <w:spacing w:after="0" w:line="240" w:lineRule="auto"/>
        <w:ind w:left="567" w:right="42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F0F" w:rsidRDefault="003A0081" w:rsidP="000D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81">
        <w:rPr>
          <w:rFonts w:ascii="Times New Roman" w:hAnsi="Times New Roman" w:cs="Times New Roman"/>
          <w:sz w:val="28"/>
          <w:szCs w:val="28"/>
        </w:rPr>
        <w:t>Наконец пришла долгожданная весна! И н</w:t>
      </w:r>
      <w:r w:rsidR="00111E21" w:rsidRPr="003A0081">
        <w:rPr>
          <w:rFonts w:ascii="Times New Roman" w:hAnsi="Times New Roman" w:cs="Times New Roman"/>
          <w:sz w:val="28"/>
          <w:szCs w:val="28"/>
        </w:rPr>
        <w:t xml:space="preserve">е успело весеннее солнце растопить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111E21" w:rsidRPr="003A0081">
        <w:rPr>
          <w:rFonts w:ascii="Times New Roman" w:hAnsi="Times New Roman" w:cs="Times New Roman"/>
          <w:sz w:val="28"/>
          <w:szCs w:val="28"/>
        </w:rPr>
        <w:t xml:space="preserve">последний снег, как </w:t>
      </w:r>
      <w:r w:rsidR="000D6F0F">
        <w:rPr>
          <w:rFonts w:ascii="Times New Roman" w:hAnsi="Times New Roman" w:cs="Times New Roman"/>
          <w:sz w:val="28"/>
          <w:szCs w:val="28"/>
        </w:rPr>
        <w:t xml:space="preserve">на территории нашей страны уже регистрируются палы сухой растительности. </w:t>
      </w:r>
    </w:p>
    <w:p w:rsidR="000D6F0F" w:rsidRDefault="003A0081" w:rsidP="000D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81">
        <w:rPr>
          <w:rFonts w:ascii="Times New Roman" w:hAnsi="Times New Roman" w:cs="Times New Roman"/>
          <w:sz w:val="28"/>
          <w:szCs w:val="28"/>
        </w:rPr>
        <w:t xml:space="preserve">По оперативным данным </w:t>
      </w:r>
      <w:r w:rsidR="000D6F0F">
        <w:rPr>
          <w:rFonts w:ascii="Times New Roman" w:hAnsi="Times New Roman" w:cs="Times New Roman"/>
          <w:sz w:val="28"/>
          <w:szCs w:val="28"/>
        </w:rPr>
        <w:t>начиная с прошлой недели ежедневно возникают пожары травы и кустарников. Конечно, основная причина тому – это желание владельцев</w:t>
      </w:r>
      <w:r w:rsidR="00111E21" w:rsidRPr="003A0081">
        <w:rPr>
          <w:rFonts w:ascii="Times New Roman" w:hAnsi="Times New Roman" w:cs="Times New Roman"/>
          <w:sz w:val="28"/>
          <w:szCs w:val="28"/>
        </w:rPr>
        <w:t xml:space="preserve"> загородных домов и дачных участков </w:t>
      </w:r>
      <w:r w:rsidR="000D6F0F">
        <w:rPr>
          <w:rFonts w:ascii="Times New Roman" w:hAnsi="Times New Roman" w:cs="Times New Roman"/>
          <w:sz w:val="28"/>
          <w:szCs w:val="28"/>
        </w:rPr>
        <w:t>навести</w:t>
      </w:r>
      <w:r w:rsidR="00111E21" w:rsidRPr="003A0081">
        <w:rPr>
          <w:rFonts w:ascii="Times New Roman" w:hAnsi="Times New Roman" w:cs="Times New Roman"/>
          <w:sz w:val="28"/>
          <w:szCs w:val="28"/>
        </w:rPr>
        <w:t xml:space="preserve"> порядок в своих владениях. Нередко, хозяева избирают наиболее простой и быстрый способ уничтожения мусора – сжигание. </w:t>
      </w:r>
      <w:r w:rsidR="000D6F0F">
        <w:rPr>
          <w:rFonts w:ascii="Times New Roman" w:hAnsi="Times New Roman" w:cs="Times New Roman"/>
          <w:sz w:val="28"/>
          <w:szCs w:val="28"/>
        </w:rPr>
        <w:t xml:space="preserve">Также причиной </w:t>
      </w:r>
      <w:r w:rsidR="003A7268">
        <w:rPr>
          <w:rFonts w:ascii="Times New Roman" w:hAnsi="Times New Roman" w:cs="Times New Roman"/>
          <w:sz w:val="28"/>
          <w:szCs w:val="28"/>
        </w:rPr>
        <w:t>возгорания</w:t>
      </w:r>
      <w:r w:rsidR="000D6F0F">
        <w:rPr>
          <w:rFonts w:ascii="Times New Roman" w:hAnsi="Times New Roman" w:cs="Times New Roman"/>
          <w:sz w:val="28"/>
          <w:szCs w:val="28"/>
        </w:rPr>
        <w:t xml:space="preserve"> сухой растительности может стать </w:t>
      </w:r>
      <w:proofErr w:type="spellStart"/>
      <w:r w:rsidR="000D6F0F">
        <w:rPr>
          <w:rFonts w:ascii="Times New Roman" w:hAnsi="Times New Roman" w:cs="Times New Roman"/>
          <w:sz w:val="28"/>
          <w:szCs w:val="28"/>
        </w:rPr>
        <w:t>незатушенный</w:t>
      </w:r>
      <w:proofErr w:type="spellEnd"/>
      <w:r w:rsidR="000D6F0F">
        <w:rPr>
          <w:rFonts w:ascii="Times New Roman" w:hAnsi="Times New Roman" w:cs="Times New Roman"/>
          <w:sz w:val="28"/>
          <w:szCs w:val="28"/>
        </w:rPr>
        <w:t xml:space="preserve"> окурок или спичка, выброшенн</w:t>
      </w:r>
      <w:r w:rsidR="00BE651D">
        <w:rPr>
          <w:rFonts w:ascii="Times New Roman" w:hAnsi="Times New Roman" w:cs="Times New Roman"/>
          <w:sz w:val="28"/>
          <w:szCs w:val="28"/>
        </w:rPr>
        <w:t>ые</w:t>
      </w:r>
      <w:r w:rsidR="000D6F0F">
        <w:rPr>
          <w:rFonts w:ascii="Times New Roman" w:hAnsi="Times New Roman" w:cs="Times New Roman"/>
          <w:sz w:val="28"/>
          <w:szCs w:val="28"/>
        </w:rPr>
        <w:t xml:space="preserve"> из окна движущейся машины.</w:t>
      </w:r>
      <w:r w:rsidR="00BE651D">
        <w:rPr>
          <w:rFonts w:ascii="Times New Roman" w:hAnsi="Times New Roman" w:cs="Times New Roman"/>
          <w:sz w:val="28"/>
          <w:szCs w:val="28"/>
        </w:rPr>
        <w:t xml:space="preserve"> </w:t>
      </w:r>
      <w:r w:rsidR="000D6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51D" w:rsidRPr="003A7268" w:rsidRDefault="00BE651D" w:rsidP="00BE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68">
        <w:rPr>
          <w:rFonts w:ascii="Times New Roman" w:hAnsi="Times New Roman" w:cs="Times New Roman"/>
          <w:sz w:val="28"/>
          <w:szCs w:val="28"/>
        </w:rPr>
        <w:t>Что делать, если вы увидели горящую траву?</w:t>
      </w:r>
    </w:p>
    <w:p w:rsidR="003A7268" w:rsidRDefault="00BE651D" w:rsidP="003A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необходимо оценить обстановку. Если очаг небольшой, то вы сможете самостоятельно справиться с ним. Сбивать пламя с кромки пожара можно связкой </w:t>
      </w:r>
      <w:r w:rsidR="003A7268">
        <w:rPr>
          <w:rFonts w:ascii="Times New Roman" w:hAnsi="Times New Roman" w:cs="Times New Roman"/>
          <w:sz w:val="28"/>
          <w:szCs w:val="28"/>
        </w:rPr>
        <w:t xml:space="preserve">веток </w:t>
      </w:r>
      <w:r>
        <w:rPr>
          <w:rFonts w:ascii="Times New Roman" w:hAnsi="Times New Roman" w:cs="Times New Roman"/>
          <w:sz w:val="28"/>
          <w:szCs w:val="28"/>
        </w:rPr>
        <w:t xml:space="preserve">лиственных деревьев, </w:t>
      </w:r>
      <w:r w:rsidR="003A7268">
        <w:rPr>
          <w:rFonts w:ascii="Times New Roman" w:hAnsi="Times New Roman" w:cs="Times New Roman"/>
          <w:sz w:val="28"/>
          <w:szCs w:val="28"/>
        </w:rPr>
        <w:t>забрасывать песком, заливать водой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268">
        <w:rPr>
          <w:rFonts w:ascii="Times New Roman" w:hAnsi="Times New Roman" w:cs="Times New Roman"/>
          <w:sz w:val="28"/>
          <w:szCs w:val="28"/>
        </w:rPr>
        <w:t xml:space="preserve"> Потушив пожар, нельзя уходить, не убедившись, что огонь не разгорится снова. Если же очаг пожара большой, необходимо немедленно позвонить в МЧС по телефону 101 или 112 и как можно быстрее покинуть место пожара.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081" w:rsidRPr="003A0081" w:rsidRDefault="00FD060F" w:rsidP="003A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республиканской акции «За безопасность вместе» Гомельский районный отдел по ЧС</w:t>
      </w:r>
      <w:r w:rsidR="003A7268" w:rsidRPr="003A7268">
        <w:rPr>
          <w:rFonts w:ascii="Times New Roman" w:hAnsi="Times New Roman" w:cs="Times New Roman"/>
          <w:sz w:val="28"/>
          <w:szCs w:val="28"/>
        </w:rPr>
        <w:t xml:space="preserve"> напоминает: </w:t>
      </w:r>
      <w:r w:rsidR="003A7268" w:rsidRPr="003A7268">
        <w:rPr>
          <w:rFonts w:ascii="Times New Roman" w:hAnsi="Times New Roman" w:cs="Times New Roman"/>
          <w:bCs/>
          <w:sz w:val="28"/>
          <w:szCs w:val="28"/>
        </w:rPr>
        <w:t>выжигание сухой травы смертельно опасно! П</w:t>
      </w:r>
      <w:r w:rsidR="00BE651D" w:rsidRPr="003A7268">
        <w:rPr>
          <w:rFonts w:ascii="Times New Roman" w:hAnsi="Times New Roman" w:cs="Times New Roman"/>
          <w:sz w:val="28"/>
          <w:szCs w:val="28"/>
        </w:rPr>
        <w:t>режде чем взять в руки спички, подумайте, оправдан ли риск, на который Вы идете!</w:t>
      </w:r>
      <w:bookmarkStart w:id="0" w:name="_GoBack"/>
      <w:bookmarkEnd w:id="0"/>
    </w:p>
    <w:sectPr w:rsidR="003A0081" w:rsidRPr="003A0081" w:rsidSect="00EF161A">
      <w:pgSz w:w="11906" w:h="16838"/>
      <w:pgMar w:top="568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4B"/>
    <w:rsid w:val="00024D38"/>
    <w:rsid w:val="000352FE"/>
    <w:rsid w:val="000D6F0F"/>
    <w:rsid w:val="001062C3"/>
    <w:rsid w:val="00111E21"/>
    <w:rsid w:val="00143EBF"/>
    <w:rsid w:val="001558AA"/>
    <w:rsid w:val="00250BA9"/>
    <w:rsid w:val="00353AC6"/>
    <w:rsid w:val="003A0081"/>
    <w:rsid w:val="003A4389"/>
    <w:rsid w:val="003A7268"/>
    <w:rsid w:val="004A3C1D"/>
    <w:rsid w:val="005337EF"/>
    <w:rsid w:val="005864AB"/>
    <w:rsid w:val="006233B1"/>
    <w:rsid w:val="00717C40"/>
    <w:rsid w:val="008B1C4B"/>
    <w:rsid w:val="008B210F"/>
    <w:rsid w:val="009A0C03"/>
    <w:rsid w:val="00BE651D"/>
    <w:rsid w:val="00C42FB3"/>
    <w:rsid w:val="00CE7732"/>
    <w:rsid w:val="00D27A2B"/>
    <w:rsid w:val="00E251C8"/>
    <w:rsid w:val="00EF161A"/>
    <w:rsid w:val="00F75844"/>
    <w:rsid w:val="00FD060F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94CD91-7699-4548-80BD-7598CC2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FB3"/>
    <w:rPr>
      <w:rFonts w:ascii="Tahoma" w:hAnsi="Tahoma" w:cs="Tahoma"/>
      <w:sz w:val="16"/>
      <w:szCs w:val="16"/>
    </w:rPr>
  </w:style>
  <w:style w:type="paragraph" w:customStyle="1" w:styleId="162">
    <w:name w:val="Знак Знак16 Знак Знак2 Знак Знак Знак Знак Знак Знак Знак Знак Знак Знак Знак Знак Знак Знак"/>
    <w:basedOn w:val="a"/>
    <w:rsid w:val="003A0081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PC</cp:lastModifiedBy>
  <cp:revision>2</cp:revision>
  <cp:lastPrinted>2018-04-07T10:39:00Z</cp:lastPrinted>
  <dcterms:created xsi:type="dcterms:W3CDTF">2018-04-07T12:04:00Z</dcterms:created>
  <dcterms:modified xsi:type="dcterms:W3CDTF">2018-04-07T12:04:00Z</dcterms:modified>
</cp:coreProperties>
</file>