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BE8CE" w14:textId="77777777" w:rsidR="008C7C0A" w:rsidRPr="00044818" w:rsidRDefault="008C7C0A" w:rsidP="000C2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9"/>
          <w:szCs w:val="29"/>
        </w:rPr>
      </w:pPr>
    </w:p>
    <w:p w14:paraId="7ABF21A4" w14:textId="77777777" w:rsidR="008C7C0A" w:rsidRPr="00044818" w:rsidRDefault="008C7C0A" w:rsidP="000C2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36"/>
          <w:szCs w:val="36"/>
        </w:rPr>
      </w:pPr>
      <w:r w:rsidRPr="00044818">
        <w:rPr>
          <w:rFonts w:ascii="Times New Roman" w:eastAsia="Times New Roman" w:hAnsi="Times New Roman" w:cs="Times New Roman"/>
          <w:color w:val="00B050"/>
          <w:kern w:val="36"/>
          <w:sz w:val="36"/>
          <w:szCs w:val="36"/>
        </w:rPr>
        <w:t>ПАМЯТКА</w:t>
      </w:r>
    </w:p>
    <w:p w14:paraId="117A859F" w14:textId="77777777" w:rsidR="008C7C0A" w:rsidRPr="00044818" w:rsidRDefault="008C7C0A" w:rsidP="000C2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36"/>
          <w:szCs w:val="36"/>
        </w:rPr>
      </w:pPr>
    </w:p>
    <w:p w14:paraId="2464CDC0" w14:textId="77777777" w:rsidR="00AE4A3A" w:rsidRPr="00044818" w:rsidRDefault="008C7C0A" w:rsidP="008C7C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</w:rPr>
      </w:pPr>
      <w:r w:rsidRPr="00044818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</w:rPr>
        <w:t xml:space="preserve">       </w:t>
      </w:r>
      <w:proofErr w:type="gramStart"/>
      <w:r w:rsidRPr="00044818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</w:rPr>
        <w:t>Организация  и</w:t>
      </w:r>
      <w:proofErr w:type="gramEnd"/>
      <w:r w:rsidRPr="00044818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</w:rPr>
        <w:t> проведение</w:t>
      </w:r>
      <w:r w:rsidR="00AE4A3A" w:rsidRPr="00044818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</w:rPr>
        <w:t> прогулки в детском саду</w:t>
      </w:r>
    </w:p>
    <w:p w14:paraId="4A35FFF0" w14:textId="77777777" w:rsidR="008C7C0A" w:rsidRPr="00044818" w:rsidRDefault="008C7C0A" w:rsidP="008C7C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</w:rPr>
      </w:pPr>
    </w:p>
    <w:p w14:paraId="14A87514" w14:textId="77777777" w:rsidR="00AE4A3A" w:rsidRPr="00044818" w:rsidRDefault="008C7C0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044818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     </w:t>
      </w:r>
      <w:r w:rsidR="00AE4A3A" w:rsidRPr="00044818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Значение прогулки в развитии детей дошкольного возраста.</w:t>
      </w:r>
    </w:p>
    <w:p w14:paraId="1DA04068" w14:textId="77777777" w:rsidR="008C7C0A" w:rsidRPr="00044818" w:rsidRDefault="008C7C0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27D39BD7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14:paraId="7C0E5A92" w14:textId="77777777" w:rsidR="008C7C0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  <w:r w:rsidR="008C7C0A" w:rsidRPr="0004481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729B57AF" wp14:editId="4C7FD7D9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3051175" cy="2000250"/>
            <wp:effectExtent l="0" t="0" r="0" b="0"/>
            <wp:wrapSquare wrapText="bothSides"/>
            <wp:docPr id="2" name="Рисунок 2" descr="https://larionova-shat-dou9.edumsko.ru/uploads/6000/23590/persona/folders/kartinki/1278134228_1263974229_5.jpg?1488741225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rionova-shat-dou9.edumsko.ru/uploads/6000/23590/persona/folders/kartinki/1278134228_1263974229_5.jpg?14887412256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5A094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14:paraId="4BDE2C40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Требования к продолжительности прогулки. Режим длительности проведения прогулок на улице.</w:t>
      </w:r>
    </w:p>
    <w:p w14:paraId="25546EF7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818">
        <w:rPr>
          <w:rFonts w:ascii="Times New Roman" w:eastAsia="Times New Roman" w:hAnsi="Times New Roman" w:cs="Times New Roman"/>
          <w:sz w:val="28"/>
          <w:szCs w:val="28"/>
        </w:rPr>
        <w:t>Распорядок  дня</w:t>
      </w:r>
      <w:proofErr w:type="gramEnd"/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 учреждения дошкольного образования предусматривает ежедневное проведение дневной прогулки после занятий и вечерней - после полдника. Время, отведенное на прогулки, должно строго соблюдаться. Общая продолжительность её составляет 4 – 4,5 часа.</w:t>
      </w:r>
    </w:p>
    <w:p w14:paraId="3331B9CC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14:paraId="15B18634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- В зимний период прогулки на воздухе проводятся 2 раза в день: в первую половину дня – до обеда, во вторую половину дня –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</w:t>
      </w:r>
      <w:r w:rsidRPr="00044818">
        <w:rPr>
          <w:rFonts w:ascii="Times New Roman" w:eastAsia="Times New Roman" w:hAnsi="Times New Roman" w:cs="Times New Roman"/>
          <w:sz w:val="28"/>
          <w:szCs w:val="28"/>
        </w:rPr>
        <w:lastRenderedPageBreak/>
        <w:t>отапливаемый тамбур на обогрев, не более чем на 5-7 минут. Зимние прогулки в детском саду для детей до 4 лет проводятся при температуре до -15° С, для детей 5-7 лет при температуре до -20°С.</w:t>
      </w:r>
    </w:p>
    <w:p w14:paraId="56762A1E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-Время выхода на прогулку каждой возрастной группы определяется распорядком дня и расписанием игр-занятий. Запретом для прогулок является сила ветра более 15 м/с.</w:t>
      </w:r>
    </w:p>
    <w:p w14:paraId="0E3AA7B4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оборудованию и санитарному состоянию игрового участка учреждения дошкольного </w:t>
      </w:r>
      <w:proofErr w:type="gramStart"/>
      <w:r w:rsidRPr="00044818">
        <w:rPr>
          <w:rFonts w:ascii="Times New Roman" w:eastAsia="Times New Roman" w:hAnsi="Times New Roman" w:cs="Times New Roman"/>
          <w:sz w:val="28"/>
          <w:szCs w:val="28"/>
        </w:rPr>
        <w:t>образования  для</w:t>
      </w:r>
      <w:proofErr w:type="gramEnd"/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прогулок.</w:t>
      </w:r>
    </w:p>
    <w:p w14:paraId="7B405FF5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Для осуществления разностороннего 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14:paraId="6FAE235A" w14:textId="77777777" w:rsidR="00AE4A3A" w:rsidRPr="00044818" w:rsidRDefault="003527C6" w:rsidP="003527C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F8882A9" wp14:editId="13097DA4">
            <wp:simplePos x="0" y="0"/>
            <wp:positionH relativeFrom="column">
              <wp:posOffset>3358515</wp:posOffset>
            </wp:positionH>
            <wp:positionV relativeFrom="paragraph">
              <wp:posOffset>635</wp:posOffset>
            </wp:positionV>
            <wp:extent cx="2583815" cy="1932940"/>
            <wp:effectExtent l="0" t="0" r="0" b="0"/>
            <wp:wrapSquare wrapText="bothSides"/>
            <wp:docPr id="3" name="Рисунок 3" descr="http://vospitatel-sada.ru/kartinki/2017/11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spitatel-sada.ru/kartinki/2017/11/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A3A" w:rsidRPr="00044818">
        <w:rPr>
          <w:rFonts w:ascii="Times New Roman" w:eastAsia="Times New Roman" w:hAnsi="Times New Roman" w:cs="Times New Roman"/>
          <w:sz w:val="28"/>
          <w:szCs w:val="28"/>
        </w:rPr>
        <w:t>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</w:p>
    <w:p w14:paraId="068F1C86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Помимо игровых площадок на участке необходимо иметь закрытые беседки для защиты от дождя и солнца. При сухой и жаркой погоде полив участка, песка производится не менее 2-х раз в день. Уборка территории участка проводится воспитателями, помощниками воспитателя, дворником ежедневно: утром до прихода детей и по мере загрязнения территории. У 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p w14:paraId="3B45F8A7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Подготовка к прогулке.</w:t>
      </w:r>
      <w:r w:rsidR="008C7C0A" w:rsidRPr="0004481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0660EC73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14:paraId="4F5B99B8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Одевание детей нужно организовать так, чтобы не тратить много </w:t>
      </w:r>
      <w:proofErr w:type="gramStart"/>
      <w:r w:rsidRPr="00044818">
        <w:rPr>
          <w:rFonts w:ascii="Times New Roman" w:eastAsia="Times New Roman" w:hAnsi="Times New Roman" w:cs="Times New Roman"/>
          <w:sz w:val="28"/>
          <w:szCs w:val="28"/>
        </w:rPr>
        <w:t>времени</w:t>
      </w:r>
      <w:proofErr w:type="gramEnd"/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 и чтобы им не приходилось долго ждать друг друга. </w:t>
      </w:r>
    </w:p>
    <w:p w14:paraId="08250C8D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Одевать и раздевать детей при подготовке и возвращении с прогулки необходимо проводить по следующему алгоритму:</w:t>
      </w:r>
    </w:p>
    <w:p w14:paraId="105F357F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 воспитатель выводит в раздевалку для одевания первую подгруппу детей, в которую включает медленно одевающихся детей, детей с низкими навыками самообслуживания;</w:t>
      </w:r>
    </w:p>
    <w:p w14:paraId="2F940C6C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 помощник воспитателя проводит гигиенические процедуры со второй подгруппой и выводит детей в раздевалку;</w:t>
      </w:r>
    </w:p>
    <w:p w14:paraId="5DAD696B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14:paraId="60B21412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14:paraId="2AB8ED74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Воспитатель должен научить детей одеваться и раздеваться самостоятельно и в определенной последовательности. Сначала все они надевают штаны, обувь, затем свитер, куртку, шапку, шарф и варежки. При возвращении с прогулки раздеваются в обратном порядке. Малышей помогает одевать работник, закрепленный за определенной возрастной группой приказом руководителя.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14:paraId="137A38BC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 летний период после возвращения детей с прогулки необходимо организовать гигиеническую процедуру – мытье ног.</w:t>
      </w:r>
    </w:p>
    <w:p w14:paraId="52DF439C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044818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одежде детей:</w:t>
      </w:r>
      <w:bookmarkEnd w:id="0"/>
    </w:p>
    <w:p w14:paraId="5A31A42B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 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14:paraId="3D73E00F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Порядок хранения одежды в шкафчике: на верхней полке кладется шапка и шарф. Кофта,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14:paraId="21678282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lastRenderedPageBreak/>
        <w:t>Выходя на прогулку, дети сами выносят игрушки и материал для игр и занятий на воздухе.</w:t>
      </w:r>
    </w:p>
    <w:p w14:paraId="1B066DA6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Содержание детей на прогулке зависит от времени года, погоды, предшествующих занятий, интересов и возраста.</w:t>
      </w:r>
    </w:p>
    <w:p w14:paraId="60A94A86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14:paraId="599CF2FC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Правильно организованные и продуманные прогулки помогают осуществлять разностороннее развитие детей. </w:t>
      </w:r>
    </w:p>
    <w:p w14:paraId="7522947F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прогулки: (традиционная)</w:t>
      </w:r>
    </w:p>
    <w:p w14:paraId="4AA7BC01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1.​ Наблюдение.</w:t>
      </w:r>
    </w:p>
    <w:p w14:paraId="1FE4538C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2.​ Подвижные игры: 2-3 игры большой подвижности, 2-3 игры малой и средней подвижности, игры на выбор детей, дидактические игры.</w:t>
      </w:r>
    </w:p>
    <w:p w14:paraId="1565EBE4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3.​ Индивидуальная работа с детьми по развитию движений, физических качеств.</w:t>
      </w:r>
    </w:p>
    <w:p w14:paraId="02174EFE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4.​ Труд детей на участке.</w:t>
      </w:r>
    </w:p>
    <w:p w14:paraId="533E0C7C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5.​ Самостоятельная игровая деятельность.</w:t>
      </w:r>
    </w:p>
    <w:p w14:paraId="0E71E351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–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 детей.</w:t>
      </w:r>
    </w:p>
    <w:p w14:paraId="2F12B7A4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Наблюдение.</w:t>
      </w:r>
    </w:p>
    <w:p w14:paraId="7C1BD6CE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14:paraId="530CA0EF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14:paraId="2686D3A8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Объектами наблюдений могут быть:</w:t>
      </w:r>
    </w:p>
    <w:p w14:paraId="1D729DEA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Живая природа: растения и животные;</w:t>
      </w:r>
    </w:p>
    <w:p w14:paraId="5120D13B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-Неживая природа: сезонные изменения и различные явления природы (дождь, снег, текущие ручьи);</w:t>
      </w:r>
    </w:p>
    <w:p w14:paraId="73079940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-Труд взрослых.</w:t>
      </w:r>
    </w:p>
    <w:p w14:paraId="058F1DC5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Наблюдения за трудом взрослых (дворника, водителя, строителя и т.д.) организуются 1-2 раза в квартал.</w:t>
      </w:r>
    </w:p>
    <w:p w14:paraId="5E75C93C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наблюдения:</w:t>
      </w:r>
    </w:p>
    <w:p w14:paraId="67B5E540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движения, издаваемые звуки и т.д.</w:t>
      </w:r>
    </w:p>
    <w:p w14:paraId="4828BC04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14:paraId="5DC1B147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Организуя наблюдения, воспитатель должен всегда соблюдать данную последовательность:</w:t>
      </w:r>
    </w:p>
    <w:p w14:paraId="6ABAEA19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1. устанавливаются факты;</w:t>
      </w:r>
    </w:p>
    <w:p w14:paraId="1FB3C435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2. формируются связи между частями объекта;</w:t>
      </w:r>
    </w:p>
    <w:p w14:paraId="4E7AFA26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3. идет накопление представлений у детей;</w:t>
      </w:r>
    </w:p>
    <w:p w14:paraId="5EDB55ED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4. проводятся сопоставления;</w:t>
      </w:r>
    </w:p>
    <w:p w14:paraId="1F7C41F0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14:paraId="7CFA49AF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14:paraId="28E9B2F1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игры.</w:t>
      </w:r>
    </w:p>
    <w:p w14:paraId="28827E7A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14:paraId="313AC744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14:paraId="36FB5757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14:paraId="63528410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044818"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, кегли, а в старших группах - элементы спортивных игр: волейбол, баскетбол, городки, бадминтон, </w:t>
      </w:r>
      <w:r w:rsidRPr="00044818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настольный теннис, футбол, хоккей. В жаркую погоду проводятся игры с водой.</w:t>
      </w:r>
    </w:p>
    <w:p w14:paraId="6FA14362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Время проведения подвижных игр и физических упражнений на утренней прогулке: в младших группах – 6 – 10 минут, в средних – 10-15 минут, в старших и подготовительных – 20-25 минут. На вечерней прогулке: в младших и средних группах – 10-15 минут, в старших и подготовительных – 12 -15 минут.</w:t>
      </w:r>
    </w:p>
    <w:p w14:paraId="18A3042F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Каждый месяц разучивание 2-3 п/и (повтор в течение месяца и закрепление 3-4 раза в год)</w:t>
      </w:r>
    </w:p>
    <w:p w14:paraId="40E44309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 младшем возрасте рекомендуются игры с текстом (подражание действиям воспитателя).</w:t>
      </w:r>
    </w:p>
    <w:p w14:paraId="0FEC8072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 средней группе воспитатель распределяет роли среди детей (роль водящего выполняет ребенок, который может справиться с этой задачей).</w:t>
      </w:r>
    </w:p>
    <w:p w14:paraId="7F085686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 старшей и подготовительной группе проводятся игры-эстафеты, спортивные игры, игры с элементами соревнования.</w:t>
      </w:r>
    </w:p>
    <w:p w14:paraId="7DEC4CF6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14:paraId="6D5163FD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14:paraId="6675CD08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Во время прогулок воспитатель проводит </w:t>
      </w: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индивидуальную работу с детьми</w:t>
      </w:r>
      <w:r w:rsidRPr="00044818">
        <w:rPr>
          <w:rFonts w:ascii="Times New Roman" w:eastAsia="Times New Roman" w:hAnsi="Times New Roman" w:cs="Times New Roman"/>
          <w:sz w:val="28"/>
          <w:szCs w:val="28"/>
        </w:rPr>
        <w:t>: для одних организует игру с мячом,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14:paraId="504789F1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14:paraId="6383BAD1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Помимо подвижных игр и отдельных упражнений в основных движениях, на прогулке организуются и спортивные развлечения (упражнения). Летом </w:t>
      </w:r>
      <w:proofErr w:type="gramStart"/>
      <w:r w:rsidRPr="00044818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 езда на велосипеде, классики, зимой - катание на санках, коньках, скольжение на ногах по ледяным дорожкам, ходьба на лыжах.</w:t>
      </w:r>
    </w:p>
    <w:p w14:paraId="4FA2BCB7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</w:t>
      </w:r>
      <w:r w:rsidRPr="000448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аккуратно складывают и убирают вещи в шкафчики. Переобуваются, </w:t>
      </w:r>
      <w:proofErr w:type="gramStart"/>
      <w:r w:rsidRPr="00044818">
        <w:rPr>
          <w:rFonts w:ascii="Times New Roman" w:eastAsia="Times New Roman" w:hAnsi="Times New Roman" w:cs="Times New Roman"/>
          <w:sz w:val="28"/>
          <w:szCs w:val="28"/>
        </w:rPr>
        <w:t>приводят  прическу</w:t>
      </w:r>
      <w:proofErr w:type="gramEnd"/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 в порядок и идут в группу.</w:t>
      </w:r>
    </w:p>
    <w:p w14:paraId="312E9BB0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Прогулку можно провести совместно с детьми другой группы, поиграв в различные игры, прогулки на различные темы «В гости к муравью», «Березовая прогулка» (знакомство с березой, игры) </w:t>
      </w:r>
      <w:proofErr w:type="spellStart"/>
      <w:r w:rsidRPr="00044818">
        <w:rPr>
          <w:rFonts w:ascii="Times New Roman" w:eastAsia="Times New Roman" w:hAnsi="Times New Roman" w:cs="Times New Roman"/>
          <w:sz w:val="28"/>
          <w:szCs w:val="28"/>
        </w:rPr>
        <w:t>идругие</w:t>
      </w:r>
      <w:proofErr w:type="spellEnd"/>
      <w:r w:rsidRPr="000448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7754B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двигательной активности в зимний период:</w:t>
      </w:r>
    </w:p>
    <w:p w14:paraId="72FBAD96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14:paraId="3C3F508C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– либо текста.</w:t>
      </w:r>
    </w:p>
    <w:p w14:paraId="6401EAD7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 и упражнения.</w:t>
      </w:r>
    </w:p>
    <w:p w14:paraId="389B2E18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Являются одним из структурных компонентов прогулки. Они непродолжительны, занимают по времени в младшем возрасте 3-4 минуты, в старшем 5-6 минут.</w:t>
      </w:r>
    </w:p>
    <w:p w14:paraId="34442F74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Каждая дидактическая игра состоит: из дидактической задачи, содержания, правил, игровых ситуаций.</w:t>
      </w:r>
    </w:p>
    <w:p w14:paraId="36DD3BB9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При использовании д/игры воспитатель должен следовать педагогическим принципам:</w:t>
      </w:r>
    </w:p>
    <w:p w14:paraId="60490617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 опираться на уже имеющиеся у детей знания;</w:t>
      </w:r>
    </w:p>
    <w:p w14:paraId="6C7B910C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-задача должна быть достаточна трудна, но и в то же время доступна детям;</w:t>
      </w:r>
    </w:p>
    <w:p w14:paraId="5B785A64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-постепенно усложнять дидактическую задачу и игровые действия;</w:t>
      </w:r>
    </w:p>
    <w:p w14:paraId="333090DC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-конкретно и четко объяснять правила;</w:t>
      </w:r>
    </w:p>
    <w:p w14:paraId="69321C4A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Виды дидактических игр:</w:t>
      </w:r>
    </w:p>
    <w:p w14:paraId="427430F4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Игры с предметами (игрушками или природным материалом),</w:t>
      </w:r>
    </w:p>
    <w:p w14:paraId="7E86D3F5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-Словесные игры.</w:t>
      </w:r>
    </w:p>
    <w:p w14:paraId="157E5D9C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14:paraId="2BD9EA09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На прогулках осуществляется работа и по развитию речи ребенка: разучивание потешки или небольшого стихотворения, закрепление трудного </w:t>
      </w:r>
      <w:r w:rsidRPr="00044818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14:paraId="61F4363B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Воспитатель поощряет сюжетно-ролевые игры в семью, космонавтов,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 w:rsidRPr="00044818">
        <w:rPr>
          <w:rFonts w:ascii="Times New Roman" w:eastAsia="Times New Roman" w:hAnsi="Times New Roman" w:cs="Times New Roman"/>
          <w:sz w:val="28"/>
          <w:szCs w:val="28"/>
        </w:rPr>
        <w:t>творч</w:t>
      </w:r>
      <w:proofErr w:type="spellEnd"/>
      <w:r w:rsidRPr="00044818">
        <w:rPr>
          <w:rFonts w:ascii="Times New Roman" w:eastAsia="Times New Roman" w:hAnsi="Times New Roman" w:cs="Times New Roman"/>
          <w:sz w:val="28"/>
          <w:szCs w:val="28"/>
        </w:rPr>
        <w:t>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14:paraId="70D162E7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14:paraId="2BCC2038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Трудовая деятельность детей на участке.</w:t>
      </w:r>
    </w:p>
    <w:p w14:paraId="50FCD830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14:paraId="0EFE8D18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Формами организации труда детей являются:</w:t>
      </w:r>
    </w:p>
    <w:p w14:paraId="56779B86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-​ Индивидуальные трудовые поручения;</w:t>
      </w:r>
    </w:p>
    <w:p w14:paraId="45963A4C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-Работа в группах;</w:t>
      </w:r>
    </w:p>
    <w:p w14:paraId="2F474E8D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i/>
          <w:iCs/>
          <w:sz w:val="28"/>
          <w:szCs w:val="28"/>
        </w:rPr>
        <w:t>-Коллективный труд.</w:t>
      </w:r>
    </w:p>
    <w:p w14:paraId="5D9D4200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Индивидуальные трудовые поручения применяются во всех возрастных группах.</w:t>
      </w:r>
    </w:p>
    <w:p w14:paraId="74F9DE7A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14:paraId="30D8DE6A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Во 2-й младшей группе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14:paraId="0AD95829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 средней группе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14:paraId="4F17D397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показ и объяснение всего задания – последовательные этапы.</w:t>
      </w:r>
    </w:p>
    <w:p w14:paraId="601D389F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lastRenderedPageBreak/>
        <w:t>У детей старшего возраста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14:paraId="5C1213C3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14:paraId="3C8CFE2D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14:paraId="07FFD221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 Целевые прогулки.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14:paraId="7C2CDDED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Во 2-й 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14:paraId="604AD82A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Детям 2-й младшей группы воспитатель показывает дома, транспорт, пешеходов, средней - здания общественного назначения (школа, Дом культуры, театр и т. п.).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14:paraId="3253A1E5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14:paraId="4D76917A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Интегративный подход к проведению прогулок дает возможность развивать в единстве познавательную, эмоциональную и практическую сферы личности ребенка.</w:t>
      </w:r>
    </w:p>
    <w:p w14:paraId="58B7D381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Требования безопасности при организации прогулок на </w:t>
      </w:r>
      <w:proofErr w:type="spellStart"/>
      <w:r w:rsidRPr="00044818">
        <w:rPr>
          <w:rFonts w:ascii="Times New Roman" w:eastAsia="Times New Roman" w:hAnsi="Times New Roman" w:cs="Times New Roman"/>
          <w:sz w:val="28"/>
          <w:szCs w:val="28"/>
        </w:rPr>
        <w:t>игровойм</w:t>
      </w:r>
      <w:proofErr w:type="spellEnd"/>
      <w:r w:rsidRPr="00044818">
        <w:rPr>
          <w:rFonts w:ascii="Times New Roman" w:eastAsia="Times New Roman" w:hAnsi="Times New Roman" w:cs="Times New Roman"/>
          <w:sz w:val="28"/>
          <w:szCs w:val="28"/>
        </w:rPr>
        <w:t xml:space="preserve"> участке учреждения дошкольного образования.</w:t>
      </w:r>
    </w:p>
    <w:p w14:paraId="1F39E211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Перед выходом детей на прогулку воспитатель осматривает территорию игрового участка на предмет соответствия требованиям безопасности в соответствии со своей должностной инструкцией.</w:t>
      </w:r>
    </w:p>
    <w:p w14:paraId="0AA276BA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14:paraId="15B17B2A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14:paraId="54CEB992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учреждения дошкольного образования.</w:t>
      </w:r>
    </w:p>
    <w:p w14:paraId="19B2028A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14:paraId="5D181C35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14:paraId="00FF0050" w14:textId="77777777" w:rsidR="00AE4A3A" w:rsidRPr="00044818" w:rsidRDefault="00AE4A3A" w:rsidP="000C2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Запрещается:</w:t>
      </w:r>
    </w:p>
    <w:p w14:paraId="51BBB57C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-​ Оставлять детей одних, без присмотра;</w:t>
      </w:r>
    </w:p>
    <w:p w14:paraId="292E2746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-Использовать в детских играх острые, колющие, режущие предметы, сломанные игрушки.</w:t>
      </w:r>
    </w:p>
    <w:p w14:paraId="6AA56379" w14:textId="77777777" w:rsidR="00AE4A3A" w:rsidRPr="00044818" w:rsidRDefault="00AE4A3A" w:rsidP="000C25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818">
        <w:rPr>
          <w:rFonts w:ascii="Times New Roman" w:eastAsia="Times New Roman" w:hAnsi="Times New Roman" w:cs="Times New Roman"/>
          <w:sz w:val="28"/>
          <w:szCs w:val="28"/>
        </w:rPr>
        <w:t>О каждом несчастном случае с ребенком воспитатель должен немедленно известить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p w14:paraId="65E5F7E4" w14:textId="77777777" w:rsidR="00AE4A3A" w:rsidRPr="00044818" w:rsidRDefault="00AE4A3A" w:rsidP="000C25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63C4FD" w14:textId="77777777" w:rsidR="0054548E" w:rsidRPr="00044818" w:rsidRDefault="0054548E" w:rsidP="000C25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88EB9D" w14:textId="77777777" w:rsidR="00AE4A3A" w:rsidRPr="00044818" w:rsidRDefault="00AE4A3A" w:rsidP="000C25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C3A760" w14:textId="77777777" w:rsidR="00AE4A3A" w:rsidRPr="00044818" w:rsidRDefault="00AE4A3A" w:rsidP="000C25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8D055" w14:textId="77777777" w:rsidR="00AE4A3A" w:rsidRPr="00044818" w:rsidRDefault="00AE4A3A" w:rsidP="000C25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5D5181" w14:textId="77777777" w:rsidR="00AE4A3A" w:rsidRPr="00044818" w:rsidRDefault="00AE4A3A" w:rsidP="000C2565">
      <w:pPr>
        <w:jc w:val="both"/>
        <w:rPr>
          <w:sz w:val="28"/>
          <w:szCs w:val="28"/>
        </w:rPr>
      </w:pPr>
    </w:p>
    <w:p w14:paraId="5A0C88D2" w14:textId="77777777" w:rsidR="00AE4A3A" w:rsidRPr="00044818" w:rsidRDefault="00AE4A3A" w:rsidP="000C2565">
      <w:pPr>
        <w:jc w:val="both"/>
        <w:rPr>
          <w:sz w:val="28"/>
          <w:szCs w:val="28"/>
        </w:rPr>
      </w:pPr>
    </w:p>
    <w:p w14:paraId="2DE9BAA7" w14:textId="77777777" w:rsidR="00AE4A3A" w:rsidRPr="00044818" w:rsidRDefault="00AE4A3A">
      <w:pPr>
        <w:rPr>
          <w:sz w:val="28"/>
          <w:szCs w:val="28"/>
        </w:rPr>
      </w:pPr>
    </w:p>
    <w:sectPr w:rsidR="00AE4A3A" w:rsidRPr="00044818" w:rsidSect="0054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B52BE"/>
    <w:multiLevelType w:val="multilevel"/>
    <w:tmpl w:val="0FA6A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113D7"/>
    <w:multiLevelType w:val="multilevel"/>
    <w:tmpl w:val="CB086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A3A"/>
    <w:rsid w:val="00044818"/>
    <w:rsid w:val="000C2565"/>
    <w:rsid w:val="003527C6"/>
    <w:rsid w:val="004245A5"/>
    <w:rsid w:val="004D7C45"/>
    <w:rsid w:val="0054548E"/>
    <w:rsid w:val="007828D6"/>
    <w:rsid w:val="007C6D00"/>
    <w:rsid w:val="008C7C0A"/>
    <w:rsid w:val="00AE4A3A"/>
    <w:rsid w:val="00C105C1"/>
    <w:rsid w:val="00C4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944B"/>
  <w15:docId w15:val="{18F92807-A32D-493A-B601-BD06025F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4A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9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2018-02-23T07:41:00Z</dcterms:created>
  <dcterms:modified xsi:type="dcterms:W3CDTF">2020-05-03T23:16:00Z</dcterms:modified>
</cp:coreProperties>
</file>