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6F" w:rsidRDefault="00EE7E6F" w:rsidP="00EE7E6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Педикулез. Лечение и профилактика.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228850"/>
            <wp:effectExtent l="0" t="0" r="0" b="0"/>
            <wp:wrapSquare wrapText="bothSides"/>
            <wp:docPr id="1" name="Рисунок 1" descr="Педикулез у детей: лечение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икулез у детей: лечение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6"/>
          <w:szCs w:val="16"/>
        </w:rPr>
        <w:t>Какая первая ассоциация возникает при словах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</w:rPr>
        <w:t>«вши», «</w:t>
      </w:r>
      <w:proofErr w:type="spellStart"/>
      <w:r>
        <w:rPr>
          <w:rStyle w:val="a5"/>
          <w:rFonts w:ascii="Verdana" w:hAnsi="Verdana"/>
          <w:color w:val="000000"/>
          <w:sz w:val="16"/>
          <w:szCs w:val="16"/>
        </w:rPr>
        <w:t>завшивленный</w:t>
      </w:r>
      <w:proofErr w:type="spellEnd"/>
      <w:r>
        <w:rPr>
          <w:rStyle w:val="a5"/>
          <w:rFonts w:ascii="Verdana" w:hAnsi="Verdana"/>
          <w:color w:val="000000"/>
          <w:sz w:val="16"/>
          <w:szCs w:val="16"/>
        </w:rPr>
        <w:t>», «педикулез»?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Ну, конечно же - мысленно рисуются ужасающие картины времен гражданской войны, солдаты в окопах, </w:t>
      </w:r>
      <w:proofErr w:type="spellStart"/>
      <w:r>
        <w:rPr>
          <w:rFonts w:ascii="Verdana" w:hAnsi="Verdana"/>
          <w:color w:val="000000"/>
          <w:sz w:val="16"/>
          <w:szCs w:val="16"/>
        </w:rPr>
        <w:t>БОМЖи</w:t>
      </w:r>
      <w:proofErr w:type="spellEnd"/>
      <w:r>
        <w:rPr>
          <w:rFonts w:ascii="Verdana" w:hAnsi="Verdana"/>
          <w:color w:val="000000"/>
          <w:sz w:val="16"/>
          <w:szCs w:val="16"/>
        </w:rPr>
        <w:t>-алкоголики, беспризорные маленькие бродяжки, в общем – грязь, вонь и вопиющая антисанитария.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Оставьте это!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Бесспорно, что на распространение паразитов, влияет неблагоприятная социально-экономическая обстановка, массовая миграция населения, проблема беженцев и вынужденных переселенцев, отсутствие должных санитарно-гигиенических мероприятий в сфере обслуживания, а </w:t>
      </w:r>
      <w:proofErr w:type="gramStart"/>
      <w:r>
        <w:rPr>
          <w:rFonts w:ascii="Verdana" w:hAnsi="Verdana"/>
          <w:color w:val="000000"/>
          <w:sz w:val="16"/>
          <w:szCs w:val="16"/>
        </w:rPr>
        <w:t>так же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рискованное сексуальное поведение.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Но, представление о том, что вши одолевают только нечистоплотных граждан - заблуждение и самообман. Заразиться педикулезом можно в гостинице и вагоне поезда, бане и бассейне, примеряя шапку в магазине, взяв в займы чужую расческу и даже в парикмахерской! Кстати, если у вас роскошная шевелюра, то стоит, в местах большого скопления людей (в транспорте, к примеру) убрать локоны под головной убор или скрепить пряди резинкой.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Проблема педикулеза сейчас, как никогда, злободневна и остра. Да собственно, еще в царских семьях вшей ловили и гнид давили всегда, а у мумий фараонов в волосах археологи находят не только жемчуг.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Педикулез</w:t>
      </w:r>
      <w:r>
        <w:rPr>
          <w:rFonts w:ascii="Verdana" w:hAnsi="Verdana"/>
          <w:color w:val="000000"/>
          <w:sz w:val="16"/>
          <w:szCs w:val="16"/>
        </w:rPr>
        <w:t>является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паразитарным заболеванием и вызывается кровососущими насекомыми (вшами).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Вши</w:t>
      </w:r>
      <w:r>
        <w:rPr>
          <w:rFonts w:ascii="Verdana" w:hAnsi="Verdana"/>
          <w:color w:val="000000"/>
          <w:sz w:val="16"/>
          <w:szCs w:val="16"/>
        </w:rPr>
        <w:t>– это паразиты, а для любых паразитов характерна предельная адаптация к организму хозяина. Каждый миллиметр тела насекомого создан природой для выживания и размножения на человеке. Вши мелкие, плоские насекомые, покрытые весьма плотной хитиновой оболочкой, у них три пары лапок, снабженные цепкими коготками, с помощь которых, они очень крепко держатся за волосы или волокна ткани. У вшей есть органы чувств и уникальный кровососущий аппарат.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Знаете ли вы что: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- из 150 видов вшей, лишь три разновидности считают человека единственным хозяином;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самки вшей больше самцов;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вши отличные бегуны и пловцы – за минуту вошь может преодолеть расстояние около 20 см. К счастью насекомые не умеют прыгать, иначе завшивленность была бы всеобщей;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вши могут прожить до полутора-двух месяцев, а самка откладывает за жизнь от 160 до 300 яиц (гнид);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уже через полчаса после выхода из гнид молодая особь начинает сосать кровь хозяина;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в слюне вшей, как и у пиявок, содержатся антикоагулянты – </w:t>
      </w:r>
      <w:proofErr w:type="gramStart"/>
      <w:r>
        <w:rPr>
          <w:rFonts w:ascii="Verdana" w:hAnsi="Verdana"/>
          <w:color w:val="000000"/>
          <w:sz w:val="16"/>
          <w:szCs w:val="16"/>
        </w:rPr>
        <w:t>вещества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препятствующие свертыванию крови;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каждая вша за жизненный цикл может лишить человека до 1,2 мл крови.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Различают следующие виды педикулеза: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головной, платяной и лобковый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Головной педикулез.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Головные вши имеют серо-белый цвет, самки достигают в размере 4 мм, а самцы 3 мм.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Гниды – это яйца вшей, мелкие шарики (0,7- 0,8 мм), желто-белого цвета, надежно прикрепленные на стержне волос, благодаря особой клейкой массе вырабатываемой самкой вши. Очень часто именно большое количество гнид является основным диагностическим критерием – так как заметить саму вшу в густых волосах довольно сложно.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Заражение происходит при тесном контакте с больным или через головные уборы, расчески и иные предметы обихода.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 статистике чаще болеют дети и женщины.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Продукты жизнедеятельности головных вшей и их укусы вызывают сильный и постоянный зуд, расчесы, дерматиты, явления </w:t>
      </w:r>
      <w:proofErr w:type="spellStart"/>
      <w:r>
        <w:rPr>
          <w:rFonts w:ascii="Verdana" w:hAnsi="Verdana"/>
          <w:color w:val="000000"/>
          <w:sz w:val="16"/>
          <w:szCs w:val="16"/>
        </w:rPr>
        <w:t>экзематизации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коже волосистой части головы. Достаточно быстро присоединяется вторичная бактериальная инфекция с гнойниками и гнойно-геморрагическими корками.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запущенных случаях вши могут поселиться в бороде, усах, ресницах и бровях. В волосах появляются колтуны – толстые, дурно пахнущие пучки волос, склеенные намертво гноем и экссудатом. Проявления дерматита и пиодермии может распространиться на лицо, уши, шею и верхнюю часть туловища.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Платяной педикулез.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Платяные вши имеют коричневатый цвет и намного крупнее головных – до 4,75мм.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Заражение происходит при тесном бытовом контакте или через одежду и постельные принадлежности. Из складок и швов одежды вши переползают на кожу и питаются кровью человека. Гниды серо-белого цвета, плотно прилеплены к ворсинкам ткани, и при длительном течении инвазии буквально «ковром» покрывают швы одежды.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Заболевание протекает с выраженным, нестерпимым зудом. Зуд настолько силен, что может вызвать бессонницу и неврозы. На коже поясницы, живота, паховых складок и подмышечных впадин появляются синюшные пятна, мелкие геморрагии, узелки, отечные красные пятна, кровяные корочки и экскориации (расчесы). Со временем в местах поражения появляются гнойнички, фурункулы, кожа утолщается и приобретает характерную желто-коричневую окраску.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Головные и платяные вши являются переносчиками сыпного и возвратного тифов и некоторых лихорадок. Возбудители этих опасных инфекционных заболеваний размножаются в желудочно-кишечном тракте паразитов, и либо с экскрементами, либо при раздавливании насекомых попадают на кожный покров человека, где через расчесы и микротравмы проникают в кровоток.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Что делать если у вас или вашего ребенка появились вши?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Для начала успокойтесь… Не ругайте чадо, и не бегайте по квартире, заламывая руки: «это все твои Катька или Вовка из соседнего подъезда!» Я вас уверяю, что именно сейчас, родители Катьки-Вовки упоминают ваше дитя как основного источника заразы.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Чуть позже, когда страсти улягутся, обязательно напомните ребенку о том, что чужую шапку-заколку не надевать и свою расческу друзьям-приятелям не давать.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Решительно отодвиньте в сторону бабушку или дедушку с их: «сейчас мы их </w:t>
      </w:r>
      <w:proofErr w:type="spellStart"/>
      <w:r>
        <w:rPr>
          <w:rFonts w:ascii="Verdana" w:hAnsi="Verdana"/>
          <w:color w:val="000000"/>
          <w:sz w:val="16"/>
          <w:szCs w:val="16"/>
        </w:rPr>
        <w:t>керосинчиком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» и «в наше время </w:t>
      </w:r>
      <w:proofErr w:type="spellStart"/>
      <w:r>
        <w:rPr>
          <w:rFonts w:ascii="Verdana" w:hAnsi="Verdana"/>
          <w:color w:val="000000"/>
          <w:sz w:val="16"/>
          <w:szCs w:val="16"/>
        </w:rPr>
        <w:t>налысо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брили».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Дойдите до ближайшей аптеки - фармацевтические корпорации что называется «держат руку на пульсе» и поэтому ассортимент современных </w:t>
      </w:r>
      <w:proofErr w:type="spellStart"/>
      <w:r>
        <w:rPr>
          <w:rFonts w:ascii="Verdana" w:hAnsi="Verdana"/>
          <w:color w:val="000000"/>
          <w:sz w:val="16"/>
          <w:szCs w:val="16"/>
        </w:rPr>
        <w:t>педикулицидных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средств очень широк и разнообразен (что лишний раз подтверждает актуальность вопроса). Это и шампуни, и лосьоны, и кремы, и аэрозоли, и гели </w:t>
      </w:r>
      <w:proofErr w:type="spellStart"/>
      <w:r>
        <w:rPr>
          <w:rFonts w:ascii="Verdana" w:hAnsi="Verdana"/>
          <w:color w:val="000000"/>
          <w:sz w:val="16"/>
          <w:szCs w:val="16"/>
        </w:rPr>
        <w:t>педикулоцидов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(препаратов убивающих вшей и их гниды).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Забудьте про керосин, </w:t>
      </w:r>
      <w:proofErr w:type="spellStart"/>
      <w:r>
        <w:rPr>
          <w:rFonts w:ascii="Verdana" w:hAnsi="Verdana"/>
          <w:color w:val="000000"/>
          <w:sz w:val="16"/>
          <w:szCs w:val="16"/>
        </w:rPr>
        <w:t>карбофос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черемичную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воду, и зеленое мыло!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Повторить обработку, для исключения повторного заражения, рекомендуется через неделю.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А вот с оставшимися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гнидами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бороться нужно проверенными «дедовскими» методами – ополоснуть волосы 5% уксусной кислотой, а затем или выбирать гниды вручную, или вычесывать частым гребешком. К сожалению, ни одно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противопедикулезное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средство не растворяет оболочку гнид, и даже мертвые, они прочно удерживаются на волосах.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 при атаке на вши в ресницах и бровях так же придется вернуться к «старым» методикам – пинцетом и вазелином.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В качестве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профилактических мероприятий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необходима смена постельного и нательного белья, с последующим кипячением и проглаживанием горячим утюгом, проверка «на вшивость» членов семьи и товарищей по постели. Обязательна дезинсекция помещения.</w:t>
      </w:r>
    </w:p>
    <w:p w:rsidR="00EE7E6F" w:rsidRDefault="00EE7E6F" w:rsidP="00EE7E6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Дезинсекцию могут провести, вызванные на дом, сотрудники </w:t>
      </w:r>
      <w:proofErr w:type="spellStart"/>
      <w:r>
        <w:rPr>
          <w:rFonts w:ascii="Verdana" w:hAnsi="Verdana"/>
          <w:color w:val="000000"/>
          <w:sz w:val="16"/>
          <w:szCs w:val="16"/>
        </w:rPr>
        <w:t>дезотдела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Государственного центра </w:t>
      </w:r>
      <w:proofErr w:type="spellStart"/>
      <w:r>
        <w:rPr>
          <w:rFonts w:ascii="Verdana" w:hAnsi="Verdana"/>
          <w:color w:val="000000"/>
          <w:sz w:val="16"/>
          <w:szCs w:val="16"/>
        </w:rPr>
        <w:t>санитарно</w:t>
      </w:r>
      <w:proofErr w:type="spellEnd"/>
      <w:r>
        <w:rPr>
          <w:rFonts w:ascii="Verdana" w:hAnsi="Verdana"/>
          <w:color w:val="000000"/>
          <w:sz w:val="16"/>
          <w:szCs w:val="16"/>
        </w:rPr>
        <w:t>–эпидемиологического надзора (ГЦСЭН) или вы вполне сможете сделать это самостоятельно. Приобретите в аптеке аэрозоли и обработайте в квартире все, что нельзя стирать и гладить.</w:t>
      </w:r>
    </w:p>
    <w:p w:rsidR="008E3373" w:rsidRDefault="008E3373">
      <w:bookmarkStart w:id="0" w:name="_GoBack"/>
      <w:bookmarkEnd w:id="0"/>
    </w:p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F"/>
    <w:rsid w:val="008E3373"/>
    <w:rsid w:val="00BE55B1"/>
    <w:rsid w:val="00E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DF29-ED5B-438A-8252-71BD361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E6F"/>
    <w:rPr>
      <w:b/>
      <w:bCs/>
    </w:rPr>
  </w:style>
  <w:style w:type="character" w:customStyle="1" w:styleId="apple-converted-space">
    <w:name w:val="apple-converted-space"/>
    <w:basedOn w:val="a0"/>
    <w:rsid w:val="00EE7E6F"/>
  </w:style>
  <w:style w:type="character" w:styleId="a5">
    <w:name w:val="Emphasis"/>
    <w:basedOn w:val="a0"/>
    <w:uiPriority w:val="20"/>
    <w:qFormat/>
    <w:rsid w:val="00EE7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2016-10-02T18:59:00Z</dcterms:created>
  <dcterms:modified xsi:type="dcterms:W3CDTF">2016-10-02T19:02:00Z</dcterms:modified>
</cp:coreProperties>
</file>