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20" w:rsidRPr="00142820" w:rsidRDefault="00142820" w:rsidP="00142820">
      <w:pPr>
        <w:shd w:val="clear" w:color="auto" w:fill="FFFFFF"/>
        <w:spacing w:after="300" w:line="630" w:lineRule="atLeast"/>
        <w:jc w:val="center"/>
        <w:outlineLvl w:val="0"/>
        <w:rPr>
          <w:b/>
          <w:color w:val="FF0000"/>
          <w:kern w:val="36"/>
          <w:sz w:val="32"/>
          <w:szCs w:val="28"/>
        </w:rPr>
      </w:pPr>
      <w:r w:rsidRPr="00142820">
        <w:rPr>
          <w:b/>
          <w:color w:val="FF0000"/>
          <w:kern w:val="36"/>
          <w:sz w:val="32"/>
          <w:szCs w:val="28"/>
        </w:rPr>
        <w:t>Вред алкого</w:t>
      </w:r>
      <w:bookmarkStart w:id="0" w:name="_GoBack"/>
      <w:bookmarkEnd w:id="0"/>
      <w:r w:rsidRPr="00142820">
        <w:rPr>
          <w:b/>
          <w:color w:val="FF0000"/>
          <w:kern w:val="36"/>
          <w:sz w:val="32"/>
          <w:szCs w:val="28"/>
        </w:rPr>
        <w:t>ля и его влияние на организм человека</w:t>
      </w:r>
    </w:p>
    <w:p w:rsidR="00142820" w:rsidRDefault="00142820" w:rsidP="00142820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053715" cy="1819275"/>
            <wp:effectExtent l="0" t="0" r="0" b="9525"/>
            <wp:wrapSquare wrapText="bothSides"/>
            <wp:docPr id="1" name="Рисунок 1" descr="Влияние и вред алкоголя на организм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лияние и вред алкоголя на организм челове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Многие люди не видят ничего плохого в том, чтобы употреблять алкоголь вечером, в выходные дни или в праздники. Но мало у кого есть чувство меры и сила воли. И безобидное, на первый взгляд, увлечение превращается во вредную привычку. А ведь </w:t>
      </w:r>
      <w:r>
        <w:rPr>
          <w:b/>
          <w:sz w:val="28"/>
          <w:szCs w:val="28"/>
          <w:u w:val="single"/>
        </w:rPr>
        <w:t>алкоголь – это</w:t>
      </w:r>
      <w:r>
        <w:rPr>
          <w:sz w:val="28"/>
          <w:szCs w:val="28"/>
        </w:rPr>
        <w:t>: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 Причина многих болезней, подлостей, недисциплинированности, загубленных талантов, бессмысленных конфликтов и бедности.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   Трудно найти большее зло, чем алкоголь, которое бы так упорно и безжалостно расстраивало здоровье миллионов людей, так резко разрушало бы все ткани и органы человека (в особенности кору головного мозга), ум и личность человека, приводя его в конце концов к ранней смерти. Коварство этого яда заключается в том, что тяжелые последствия от вреда алкоголя наступают не сразу, постепенно, незаметно.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   О влиянии алкоголя на жизнь человека говорят такие факты: 50 процентов аварий, 1/3 самоубийств, 80 процентов смертей от рака полости рта и пищевода происходит из-за злоупотребления алкоголем.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   В результате исследований, проведенных с использованием новейшей технологии, австралийские ученые пришли к выводу, что и среди алкоголиков, и среди умеренно употребляющих наблюдается постепенное уменьшение и усыхание мозга. Стакан спиртных напитков губит в нашем мозге 1000-2000 клеток. Эти данные подтвердились у 95% алкоголиков и 85% умеренно употребляющих.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   Исследования доказали, что вероятность родить здорового человека у пьющих в 15 раз меньше, чем у непьющих, смертность у их детей в 5 раз выше, а болезненность выше в 3,5 раза.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    Если пострадает генетический код человека, то опасность грозит всему поколению. В наше время нарушение генетического кода на 96% происходит из-за различных наркотиков (спиртное, сигареты, другие наркотические вещества).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    Алкоголь как наркотик вреден во всех видах и в любой дозе для организма человека, ибо он действует как морфий или марихуана, то есть создает иллюзию добра и счастья, принося при этом непоправимый вред, как и любой другой яд.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   Согласно данным ВОЗ (Всемирная Организация Здоровья), каждый третий на земле погибает от причин, связанных с потреблением алкоголя, каждый пятый — от причин, связанных с курением. По статистике пьющие </w:t>
      </w:r>
      <w:r>
        <w:rPr>
          <w:sz w:val="28"/>
          <w:szCs w:val="28"/>
        </w:rPr>
        <w:lastRenderedPageBreak/>
        <w:t>люди живут в среднем на 10-15 лет меньше. Курящие люди на 8 лет. Что на прямую показывает вред алкоголя на организм человека.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    Алкоголь создает иллюзию снятия напряжения. На самом же деле напряжение в мозгу и во всей нервной системе сохраняется, и когда пройдет хмель, напряжение оказывается еще большим, чем до принятия вина. Но к этому добавляется еще ослабление воли и разбитость.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    За потраченные деньги на выпивку можно, например, купить машину. Можете сами посчитать, сколько в течение месяцев и лет вы тратите денег на алкоголь.</w:t>
      </w:r>
    </w:p>
    <w:p w:rsidR="00142820" w:rsidRDefault="00142820" w:rsidP="0014282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    В ваших силах избавиться еще от одной зависимости, стать свободным и счастливым!</w:t>
      </w:r>
    </w:p>
    <w:p w:rsidR="00142820" w:rsidRDefault="00142820" w:rsidP="00142820">
      <w:pPr>
        <w:ind w:firstLine="851"/>
        <w:jc w:val="both"/>
        <w:rPr>
          <w:sz w:val="28"/>
          <w:szCs w:val="28"/>
        </w:rPr>
      </w:pPr>
    </w:p>
    <w:p w:rsidR="00142820" w:rsidRDefault="00142820" w:rsidP="00142820"/>
    <w:p w:rsidR="00142820" w:rsidRDefault="00142820" w:rsidP="00142820">
      <w:pPr>
        <w:ind w:firstLine="851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br/>
      </w:r>
    </w:p>
    <w:p w:rsidR="00142820" w:rsidRDefault="00142820" w:rsidP="00142820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государственное  учреждение</w:t>
      </w:r>
      <w:proofErr w:type="gramEnd"/>
      <w:r>
        <w:rPr>
          <w:b/>
          <w:i/>
          <w:color w:val="000000"/>
          <w:sz w:val="28"/>
          <w:szCs w:val="28"/>
        </w:rPr>
        <w:t xml:space="preserve"> «Гомельский районный центр гигиены и эпидемиологии»</w:t>
      </w:r>
    </w:p>
    <w:p w:rsidR="00142820" w:rsidRDefault="00142820" w:rsidP="00142820">
      <w:pPr>
        <w:shd w:val="clear" w:color="auto" w:fill="FFFFFF"/>
        <w:spacing w:line="276" w:lineRule="auto"/>
        <w:ind w:firstLine="851"/>
        <w:jc w:val="right"/>
        <w:rPr>
          <w:b/>
          <w:i/>
          <w:sz w:val="26"/>
          <w:szCs w:val="26"/>
        </w:rPr>
      </w:pPr>
      <w:r>
        <w:rPr>
          <w:b/>
          <w:i/>
          <w:color w:val="000000"/>
          <w:sz w:val="28"/>
          <w:szCs w:val="28"/>
        </w:rPr>
        <w:t>Марина Боборыкина</w:t>
      </w:r>
    </w:p>
    <w:p w:rsidR="008E3373" w:rsidRDefault="008E3373"/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0"/>
    <w:rsid w:val="00142820"/>
    <w:rsid w:val="001D5236"/>
    <w:rsid w:val="00385CBD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BF88-BEAF-4527-A5DD-76BDC4B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2017-07-13T18:45:00Z</dcterms:created>
  <dcterms:modified xsi:type="dcterms:W3CDTF">2017-07-13T18:46:00Z</dcterms:modified>
</cp:coreProperties>
</file>