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E" w:rsidRPr="001E0E65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0E6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A382B" w:rsidRPr="001E0E65" w:rsidRDefault="00DB76DF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корректировке </w:t>
      </w:r>
      <w:r w:rsidR="00AC7FBF">
        <w:rPr>
          <w:rFonts w:ascii="Times New Roman" w:hAnsi="Times New Roman" w:cs="Times New Roman"/>
          <w:sz w:val="28"/>
          <w:szCs w:val="28"/>
        </w:rPr>
        <w:t xml:space="preserve">календарно-тематического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240B5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672995">
        <w:rPr>
          <w:rFonts w:ascii="Times New Roman" w:hAnsi="Times New Roman" w:cs="Times New Roman"/>
          <w:bCs/>
          <w:sz w:val="28"/>
          <w:szCs w:val="28"/>
        </w:rPr>
        <w:t>Обществоведение</w:t>
      </w:r>
      <w:r w:rsidR="00D240B5" w:rsidRPr="00A4112C">
        <w:rPr>
          <w:rFonts w:ascii="Times New Roman" w:hAnsi="Times New Roman" w:cs="Times New Roman"/>
          <w:bCs/>
          <w:sz w:val="24"/>
          <w:szCs w:val="24"/>
        </w:rPr>
        <w:t>»</w:t>
      </w:r>
      <w:r w:rsidR="00956EF1">
        <w:rPr>
          <w:rFonts w:ascii="Times New Roman" w:hAnsi="Times New Roman" w:cs="Times New Roman"/>
          <w:b/>
          <w:sz w:val="28"/>
          <w:szCs w:val="24"/>
        </w:rPr>
        <w:br/>
      </w:r>
      <w:r w:rsidR="003C5FAE" w:rsidRPr="001E0E65">
        <w:rPr>
          <w:rFonts w:ascii="Times New Roman" w:hAnsi="Times New Roman" w:cs="Times New Roman"/>
          <w:sz w:val="28"/>
          <w:szCs w:val="28"/>
        </w:rPr>
        <w:t xml:space="preserve">в 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9383C" w:rsidRPr="001E0E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383C" w:rsidRPr="001E0E6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A382B" w:rsidRPr="001E0E65">
        <w:rPr>
          <w:rFonts w:ascii="Times New Roman" w:hAnsi="Times New Roman" w:cs="Times New Roman"/>
          <w:sz w:val="28"/>
          <w:szCs w:val="28"/>
        </w:rPr>
        <w:t xml:space="preserve"> классах учреждений общего среднего образования</w:t>
      </w:r>
    </w:p>
    <w:p w:rsidR="003C5FAE" w:rsidRPr="001E0E65" w:rsidRDefault="005A382B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E65">
        <w:rPr>
          <w:rFonts w:ascii="Times New Roman" w:hAnsi="Times New Roman" w:cs="Times New Roman"/>
          <w:sz w:val="28"/>
          <w:szCs w:val="28"/>
        </w:rPr>
        <w:t>(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>2 полугод</w:t>
      </w:r>
      <w:r w:rsidR="00A46247">
        <w:rPr>
          <w:rFonts w:ascii="Times New Roman" w:hAnsi="Times New Roman" w:cs="Times New Roman"/>
          <w:sz w:val="28"/>
          <w:szCs w:val="28"/>
        </w:rPr>
        <w:t>и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1E0E65">
        <w:rPr>
          <w:rFonts w:ascii="Times New Roman" w:hAnsi="Times New Roman" w:cs="Times New Roman"/>
          <w:sz w:val="28"/>
          <w:szCs w:val="28"/>
        </w:rPr>
        <w:t>20</w:t>
      </w:r>
      <w:r w:rsidR="00A46247">
        <w:rPr>
          <w:rFonts w:ascii="Times New Roman" w:hAnsi="Times New Roman" w:cs="Times New Roman"/>
          <w:sz w:val="28"/>
          <w:szCs w:val="28"/>
        </w:rPr>
        <w:t>22</w:t>
      </w:r>
      <w:r w:rsidRPr="001E0E65">
        <w:rPr>
          <w:rFonts w:ascii="Times New Roman" w:hAnsi="Times New Roman" w:cs="Times New Roman"/>
          <w:sz w:val="28"/>
          <w:szCs w:val="28"/>
        </w:rPr>
        <w:t>/202</w:t>
      </w:r>
      <w:r w:rsidR="00A46247">
        <w:rPr>
          <w:rFonts w:ascii="Times New Roman" w:hAnsi="Times New Roman" w:cs="Times New Roman"/>
          <w:sz w:val="28"/>
          <w:szCs w:val="28"/>
        </w:rPr>
        <w:t>3</w:t>
      </w:r>
      <w:r w:rsidRPr="001E0E65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bookmarkEnd w:id="0"/>
    <w:p w:rsidR="003C5FAE" w:rsidRPr="001E0E65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958"/>
        <w:gridCol w:w="5462"/>
      </w:tblGrid>
      <w:tr w:rsidR="00DB76DF" w:rsidRPr="001E0E65" w:rsidTr="00AD320F">
        <w:trPr>
          <w:trHeight w:val="20"/>
        </w:trPr>
        <w:tc>
          <w:tcPr>
            <w:tcW w:w="800" w:type="pct"/>
            <w:vAlign w:val="center"/>
          </w:tcPr>
          <w:p w:rsidR="00DB76DF" w:rsidRDefault="00DB76DF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на которое</w:t>
            </w:r>
          </w:p>
          <w:p w:rsidR="00DB76DF" w:rsidRDefault="00DB76DF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уменьшается</w:t>
            </w:r>
          </w:p>
          <w:p w:rsidR="00DB76DF" w:rsidRDefault="00DB76DF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 на изучение содержания учебного предмета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2 полугодии</w:t>
            </w:r>
          </w:p>
        </w:tc>
        <w:tc>
          <w:tcPr>
            <w:tcW w:w="2353" w:type="pct"/>
            <w:vAlign w:val="center"/>
          </w:tcPr>
          <w:p w:rsidR="00DB76DF" w:rsidRDefault="00DB76DF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DB76DF" w:rsidRDefault="00DB76DF" w:rsidP="00AC7F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</w:t>
            </w:r>
            <w:r w:rsidR="00AC7FB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AC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</w:tc>
        <w:tc>
          <w:tcPr>
            <w:tcW w:w="1848" w:type="pct"/>
            <w:vAlign w:val="center"/>
          </w:tcPr>
          <w:p w:rsidR="00DB76DF" w:rsidRPr="001E0E65" w:rsidRDefault="00DB76DF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Рекомендации по изучению учебн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</w:tr>
      <w:tr w:rsidR="005A382B" w:rsidRPr="001E0E65" w:rsidTr="00956EF1">
        <w:trPr>
          <w:trHeight w:val="20"/>
        </w:trPr>
        <w:tc>
          <w:tcPr>
            <w:tcW w:w="5000" w:type="pct"/>
            <w:gridSpan w:val="3"/>
            <w:vAlign w:val="center"/>
          </w:tcPr>
          <w:p w:rsidR="005A382B" w:rsidRPr="001E0E65" w:rsidRDefault="00D240B5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5A382B" w:rsidRPr="001E0E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02470E" w:rsidRPr="001E0E65" w:rsidTr="00AD320F">
        <w:trPr>
          <w:trHeight w:val="764"/>
        </w:trPr>
        <w:tc>
          <w:tcPr>
            <w:tcW w:w="800" w:type="pct"/>
          </w:tcPr>
          <w:p w:rsidR="0002470E" w:rsidRPr="001E0E65" w:rsidRDefault="0002470E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pct"/>
          </w:tcPr>
          <w:p w:rsidR="0002470E" w:rsidRPr="001E0E65" w:rsidRDefault="0002470E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темы «Медиакультура современного общества» отводится 1 час (вместо предусмотренных КТП двух часов)</w:t>
            </w:r>
          </w:p>
        </w:tc>
        <w:tc>
          <w:tcPr>
            <w:tcW w:w="1848" w:type="pct"/>
          </w:tcPr>
          <w:p w:rsidR="0002470E" w:rsidRDefault="0002470E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956E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полном объ</w:t>
            </w:r>
            <w:r w:rsidR="00956E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ме.</w:t>
            </w:r>
          </w:p>
          <w:p w:rsidR="0002470E" w:rsidRPr="001E0E65" w:rsidRDefault="00CB61B3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Рекомендуется использовать методы, позволяющие связать изучаемый учебный материал с личным социальным опытом учащихся</w:t>
            </w:r>
          </w:p>
        </w:tc>
      </w:tr>
      <w:tr w:rsidR="00D240B5" w:rsidRPr="001E0E65" w:rsidTr="00956EF1">
        <w:trPr>
          <w:trHeight w:val="20"/>
        </w:trPr>
        <w:tc>
          <w:tcPr>
            <w:tcW w:w="5000" w:type="pct"/>
            <w:gridSpan w:val="3"/>
          </w:tcPr>
          <w:p w:rsidR="00D240B5" w:rsidRPr="001E0E65" w:rsidRDefault="00D240B5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927179" w:rsidRPr="001E0E65" w:rsidTr="00AD320F">
        <w:trPr>
          <w:trHeight w:val="20"/>
        </w:trPr>
        <w:tc>
          <w:tcPr>
            <w:tcW w:w="800" w:type="pct"/>
            <w:vMerge w:val="restar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pc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изучение темы «Динамика состава населения и социальная политика государства»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отводится 1 час (вместо предусмотренных КТП двух часов)</w:t>
            </w:r>
          </w:p>
        </w:tc>
        <w:tc>
          <w:tcPr>
            <w:tcW w:w="1848" w:type="pct"/>
          </w:tcPr>
          <w:p w:rsidR="00927179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>в полном объеме.</w:t>
            </w:r>
          </w:p>
          <w:p w:rsidR="00927179" w:rsidRPr="008E74C7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При </w:t>
            </w:r>
            <w:r w:rsidRPr="001363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изучении темы рекомендуется опираться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межпредметные связи с учебными предметами</w:t>
            </w:r>
            <w:r w:rsidRPr="001363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«История Беларуси» и «География»</w:t>
            </w:r>
            <w:r>
              <w:t xml:space="preserve"> </w:t>
            </w:r>
          </w:p>
        </w:tc>
      </w:tr>
      <w:tr w:rsidR="00927179" w:rsidRPr="001E0E65" w:rsidTr="00AD320F">
        <w:trPr>
          <w:trHeight w:val="20"/>
        </w:trPr>
        <w:tc>
          <w:tcPr>
            <w:tcW w:w="800" w:type="pct"/>
            <w:vMerge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927179" w:rsidRPr="001E0E65" w:rsidRDefault="00927179" w:rsidP="00BD64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Объединяются темы «Защита мини-проектов по разделу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 и «Итоговое обобщение»</w:t>
            </w:r>
          </w:p>
        </w:tc>
        <w:tc>
          <w:tcPr>
            <w:tcW w:w="1848" w:type="pc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Рекомендуется осуществлять отработку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8869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умений учащихся по наиболее сложным вопросам</w:t>
            </w:r>
          </w:p>
        </w:tc>
      </w:tr>
      <w:tr w:rsidR="00D240B5" w:rsidRPr="001E0E65" w:rsidTr="00956EF1">
        <w:trPr>
          <w:trHeight w:val="20"/>
        </w:trPr>
        <w:tc>
          <w:tcPr>
            <w:tcW w:w="5000" w:type="pct"/>
            <w:gridSpan w:val="3"/>
          </w:tcPr>
          <w:p w:rsidR="00D240B5" w:rsidRPr="001E0E65" w:rsidRDefault="00D240B5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(повышенн</w:t>
            </w: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>ый уровень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927179" w:rsidRPr="001E0E65" w:rsidTr="00AD320F">
        <w:trPr>
          <w:trHeight w:val="20"/>
        </w:trPr>
        <w:tc>
          <w:tcPr>
            <w:tcW w:w="800" w:type="pct"/>
            <w:vMerge w:val="restar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pct"/>
          </w:tcPr>
          <w:p w:rsidR="00927179" w:rsidRPr="004B43A0" w:rsidRDefault="00927179" w:rsidP="00AD32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урок о</w:t>
            </w:r>
            <w:r w:rsidRPr="004B43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4B43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 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4B43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1 час </w:t>
            </w:r>
            <w:r w:rsidRPr="004B43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(вместо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предусмотренных КТП двух часов)</w:t>
            </w:r>
          </w:p>
        </w:tc>
        <w:tc>
          <w:tcPr>
            <w:tcW w:w="1848" w:type="pc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Рекомендуется осуществлять отработку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8869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умений учащихся по наиболее сложным вопросам</w:t>
            </w:r>
          </w:p>
        </w:tc>
      </w:tr>
      <w:tr w:rsidR="00927179" w:rsidRPr="001E0E65" w:rsidTr="00AD320F">
        <w:trPr>
          <w:trHeight w:val="20"/>
        </w:trPr>
        <w:tc>
          <w:tcPr>
            <w:tcW w:w="800" w:type="pct"/>
            <w:vMerge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изучение темы «</w:t>
            </w:r>
            <w:r w:rsidRPr="004B43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Динамика состава населения и социальная политика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отводится 1 час (вместо предусмотренных КТП двух часов)</w:t>
            </w:r>
          </w:p>
        </w:tc>
        <w:tc>
          <w:tcPr>
            <w:tcW w:w="1848" w:type="pct"/>
          </w:tcPr>
          <w:p w:rsidR="00927179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  <w:t>в полном объеме.</w:t>
            </w:r>
          </w:p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При </w:t>
            </w:r>
            <w:r w:rsidRPr="001363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изучении темы рекомендуется опираться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межпредметные связи с учебными предметами</w:t>
            </w:r>
            <w:r w:rsidRPr="001363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«История Беларуси» и «География»</w:t>
            </w:r>
          </w:p>
        </w:tc>
      </w:tr>
      <w:tr w:rsidR="00927179" w:rsidRPr="001E0E65" w:rsidTr="00AD320F">
        <w:trPr>
          <w:trHeight w:val="20"/>
        </w:trPr>
        <w:tc>
          <w:tcPr>
            <w:tcW w:w="800" w:type="pct"/>
            <w:vMerge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Резервное время – 2 часа </w:t>
            </w:r>
            <w:r w:rsidRPr="004B43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(вместо предусмотренных КТП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четырех часов)</w:t>
            </w:r>
          </w:p>
        </w:tc>
        <w:tc>
          <w:tcPr>
            <w:tcW w:w="1848" w:type="pct"/>
          </w:tcPr>
          <w:p w:rsidR="00927179" w:rsidRPr="001E0E65" w:rsidRDefault="00927179" w:rsidP="00956E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Рекомендуется осуществлять отработку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8869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умений учащихся по наиболее сложным вопросам</w:t>
            </w:r>
          </w:p>
        </w:tc>
      </w:tr>
    </w:tbl>
    <w:p w:rsidR="003C5FAE" w:rsidRPr="0069383C" w:rsidRDefault="003C5FAE">
      <w:pPr>
        <w:rPr>
          <w:rFonts w:ascii="Times New Roman" w:hAnsi="Times New Roman" w:cs="Times New Roman"/>
        </w:rPr>
      </w:pPr>
    </w:p>
    <w:sectPr w:rsidR="003C5FAE" w:rsidRPr="0069383C" w:rsidSect="00956EF1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8E" w:rsidRDefault="00AE778E" w:rsidP="00A70953">
      <w:pPr>
        <w:spacing w:after="0" w:line="240" w:lineRule="auto"/>
      </w:pPr>
      <w:r>
        <w:separator/>
      </w:r>
    </w:p>
  </w:endnote>
  <w:endnote w:type="continuationSeparator" w:id="0">
    <w:p w:rsidR="00AE778E" w:rsidRDefault="00AE778E" w:rsidP="00A7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8D" w:rsidRDefault="008C048D" w:rsidP="00AD320F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AC7F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8E" w:rsidRDefault="00AE778E" w:rsidP="00A70953">
      <w:pPr>
        <w:spacing w:after="0" w:line="240" w:lineRule="auto"/>
      </w:pPr>
      <w:r>
        <w:separator/>
      </w:r>
    </w:p>
  </w:footnote>
  <w:footnote w:type="continuationSeparator" w:id="0">
    <w:p w:rsidR="00AE778E" w:rsidRDefault="00AE778E" w:rsidP="00A7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AAF"/>
    <w:multiLevelType w:val="hybridMultilevel"/>
    <w:tmpl w:val="FFFFFFFF"/>
    <w:lvl w:ilvl="0" w:tplc="B0E00F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B"/>
    <w:rsid w:val="00014F83"/>
    <w:rsid w:val="000179D1"/>
    <w:rsid w:val="0002470E"/>
    <w:rsid w:val="00033F7D"/>
    <w:rsid w:val="00061108"/>
    <w:rsid w:val="000613E4"/>
    <w:rsid w:val="00061E01"/>
    <w:rsid w:val="0006584C"/>
    <w:rsid w:val="0007224E"/>
    <w:rsid w:val="00076A95"/>
    <w:rsid w:val="000910A1"/>
    <w:rsid w:val="0009248C"/>
    <w:rsid w:val="000970CB"/>
    <w:rsid w:val="000A612F"/>
    <w:rsid w:val="000D7FF8"/>
    <w:rsid w:val="000E4A6C"/>
    <w:rsid w:val="00136324"/>
    <w:rsid w:val="00147A27"/>
    <w:rsid w:val="00161555"/>
    <w:rsid w:val="00167C9D"/>
    <w:rsid w:val="001C40B6"/>
    <w:rsid w:val="001C455D"/>
    <w:rsid w:val="001C69AC"/>
    <w:rsid w:val="001E0E65"/>
    <w:rsid w:val="001E22D8"/>
    <w:rsid w:val="001E7B98"/>
    <w:rsid w:val="001F26C9"/>
    <w:rsid w:val="001F2752"/>
    <w:rsid w:val="00213F01"/>
    <w:rsid w:val="002208D0"/>
    <w:rsid w:val="00235DBD"/>
    <w:rsid w:val="00242B1C"/>
    <w:rsid w:val="00243FA7"/>
    <w:rsid w:val="00261BA1"/>
    <w:rsid w:val="00263AF6"/>
    <w:rsid w:val="00264E11"/>
    <w:rsid w:val="00273B20"/>
    <w:rsid w:val="002939F7"/>
    <w:rsid w:val="002A367B"/>
    <w:rsid w:val="002A4496"/>
    <w:rsid w:val="002D5FE3"/>
    <w:rsid w:val="002E00B1"/>
    <w:rsid w:val="002E3B0D"/>
    <w:rsid w:val="003108C8"/>
    <w:rsid w:val="00336B8C"/>
    <w:rsid w:val="00340719"/>
    <w:rsid w:val="00341505"/>
    <w:rsid w:val="0035794F"/>
    <w:rsid w:val="00367C51"/>
    <w:rsid w:val="003B7934"/>
    <w:rsid w:val="003C4862"/>
    <w:rsid w:val="003C5FAE"/>
    <w:rsid w:val="003D5532"/>
    <w:rsid w:val="003E1A65"/>
    <w:rsid w:val="00410E0E"/>
    <w:rsid w:val="00432CF0"/>
    <w:rsid w:val="00440CAA"/>
    <w:rsid w:val="0045688B"/>
    <w:rsid w:val="0047755E"/>
    <w:rsid w:val="00483061"/>
    <w:rsid w:val="004B17C7"/>
    <w:rsid w:val="004B43A0"/>
    <w:rsid w:val="004D4D34"/>
    <w:rsid w:val="00507686"/>
    <w:rsid w:val="00510C4F"/>
    <w:rsid w:val="00567BD2"/>
    <w:rsid w:val="00574A91"/>
    <w:rsid w:val="0059410C"/>
    <w:rsid w:val="005A382B"/>
    <w:rsid w:val="005B1310"/>
    <w:rsid w:val="005D16C9"/>
    <w:rsid w:val="005E57A8"/>
    <w:rsid w:val="00610A18"/>
    <w:rsid w:val="00615CE1"/>
    <w:rsid w:val="0062525F"/>
    <w:rsid w:val="00626150"/>
    <w:rsid w:val="00653029"/>
    <w:rsid w:val="00672995"/>
    <w:rsid w:val="0067466C"/>
    <w:rsid w:val="00681C33"/>
    <w:rsid w:val="0069383C"/>
    <w:rsid w:val="006A0BAC"/>
    <w:rsid w:val="006B585E"/>
    <w:rsid w:val="006C43C6"/>
    <w:rsid w:val="006E262A"/>
    <w:rsid w:val="006E460D"/>
    <w:rsid w:val="006E4E37"/>
    <w:rsid w:val="007151A5"/>
    <w:rsid w:val="007275BD"/>
    <w:rsid w:val="00727B60"/>
    <w:rsid w:val="00734984"/>
    <w:rsid w:val="007572C5"/>
    <w:rsid w:val="00763957"/>
    <w:rsid w:val="0077524F"/>
    <w:rsid w:val="0078109C"/>
    <w:rsid w:val="007913BC"/>
    <w:rsid w:val="00791FF6"/>
    <w:rsid w:val="00796435"/>
    <w:rsid w:val="007B7FC6"/>
    <w:rsid w:val="00800FE3"/>
    <w:rsid w:val="00814CBB"/>
    <w:rsid w:val="00821E3A"/>
    <w:rsid w:val="00852A93"/>
    <w:rsid w:val="00853C95"/>
    <w:rsid w:val="00857AC1"/>
    <w:rsid w:val="008636E9"/>
    <w:rsid w:val="00870031"/>
    <w:rsid w:val="0087365C"/>
    <w:rsid w:val="00886929"/>
    <w:rsid w:val="008A408F"/>
    <w:rsid w:val="008A7D77"/>
    <w:rsid w:val="008B5E26"/>
    <w:rsid w:val="008C048D"/>
    <w:rsid w:val="008C0827"/>
    <w:rsid w:val="008C0861"/>
    <w:rsid w:val="008D2F3F"/>
    <w:rsid w:val="008E1980"/>
    <w:rsid w:val="008E74C7"/>
    <w:rsid w:val="00901263"/>
    <w:rsid w:val="00917FF3"/>
    <w:rsid w:val="00925C8C"/>
    <w:rsid w:val="00927179"/>
    <w:rsid w:val="0094515B"/>
    <w:rsid w:val="00956EF1"/>
    <w:rsid w:val="009D0F40"/>
    <w:rsid w:val="009D0F87"/>
    <w:rsid w:val="009E3945"/>
    <w:rsid w:val="009F5B3B"/>
    <w:rsid w:val="00A011B0"/>
    <w:rsid w:val="00A06DDE"/>
    <w:rsid w:val="00A10E1E"/>
    <w:rsid w:val="00A26308"/>
    <w:rsid w:val="00A33EBA"/>
    <w:rsid w:val="00A367F1"/>
    <w:rsid w:val="00A4112C"/>
    <w:rsid w:val="00A4182D"/>
    <w:rsid w:val="00A46247"/>
    <w:rsid w:val="00A70953"/>
    <w:rsid w:val="00A90C67"/>
    <w:rsid w:val="00A92E43"/>
    <w:rsid w:val="00AC1CBE"/>
    <w:rsid w:val="00AC3490"/>
    <w:rsid w:val="00AC7FBF"/>
    <w:rsid w:val="00AC7FED"/>
    <w:rsid w:val="00AD320F"/>
    <w:rsid w:val="00AD538E"/>
    <w:rsid w:val="00AE778E"/>
    <w:rsid w:val="00B05960"/>
    <w:rsid w:val="00B2261F"/>
    <w:rsid w:val="00B37DFF"/>
    <w:rsid w:val="00B4759E"/>
    <w:rsid w:val="00B56D45"/>
    <w:rsid w:val="00B671E2"/>
    <w:rsid w:val="00B725AA"/>
    <w:rsid w:val="00B92318"/>
    <w:rsid w:val="00BB22FF"/>
    <w:rsid w:val="00BC3E49"/>
    <w:rsid w:val="00BD1D71"/>
    <w:rsid w:val="00BD643A"/>
    <w:rsid w:val="00BE02C7"/>
    <w:rsid w:val="00BE730A"/>
    <w:rsid w:val="00BF0AB7"/>
    <w:rsid w:val="00C002FC"/>
    <w:rsid w:val="00C073EE"/>
    <w:rsid w:val="00C10FD5"/>
    <w:rsid w:val="00C20C28"/>
    <w:rsid w:val="00C475E1"/>
    <w:rsid w:val="00C504C3"/>
    <w:rsid w:val="00C61B83"/>
    <w:rsid w:val="00C644C3"/>
    <w:rsid w:val="00C75DEB"/>
    <w:rsid w:val="00C776C8"/>
    <w:rsid w:val="00C9452A"/>
    <w:rsid w:val="00CA1B90"/>
    <w:rsid w:val="00CB61B3"/>
    <w:rsid w:val="00CC099F"/>
    <w:rsid w:val="00CC1BB2"/>
    <w:rsid w:val="00CC3644"/>
    <w:rsid w:val="00CC373E"/>
    <w:rsid w:val="00CC41DC"/>
    <w:rsid w:val="00CE561B"/>
    <w:rsid w:val="00CE6700"/>
    <w:rsid w:val="00D0163E"/>
    <w:rsid w:val="00D03F0E"/>
    <w:rsid w:val="00D240B5"/>
    <w:rsid w:val="00D53615"/>
    <w:rsid w:val="00D6507A"/>
    <w:rsid w:val="00D7325A"/>
    <w:rsid w:val="00D875D0"/>
    <w:rsid w:val="00DA0B0B"/>
    <w:rsid w:val="00DB76DF"/>
    <w:rsid w:val="00DC032B"/>
    <w:rsid w:val="00DC23AE"/>
    <w:rsid w:val="00DD64C8"/>
    <w:rsid w:val="00E26B69"/>
    <w:rsid w:val="00E31EEF"/>
    <w:rsid w:val="00E416E8"/>
    <w:rsid w:val="00E52A08"/>
    <w:rsid w:val="00E533F1"/>
    <w:rsid w:val="00E53945"/>
    <w:rsid w:val="00E60381"/>
    <w:rsid w:val="00E62F04"/>
    <w:rsid w:val="00E67EDA"/>
    <w:rsid w:val="00EA2D74"/>
    <w:rsid w:val="00EB4D35"/>
    <w:rsid w:val="00EB6387"/>
    <w:rsid w:val="00EB7A12"/>
    <w:rsid w:val="00EE7A19"/>
    <w:rsid w:val="00F06BBB"/>
    <w:rsid w:val="00F238B6"/>
    <w:rsid w:val="00F42E3B"/>
    <w:rsid w:val="00F509CB"/>
    <w:rsid w:val="00F72897"/>
    <w:rsid w:val="00F85C74"/>
    <w:rsid w:val="00FA6D5D"/>
    <w:rsid w:val="00FB55BF"/>
    <w:rsid w:val="00FE0A7F"/>
    <w:rsid w:val="00FE228F"/>
    <w:rsid w:val="00FE4957"/>
    <w:rsid w:val="00FE5B1A"/>
    <w:rsid w:val="00FF276D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78DD0F-76CE-40AA-9D0E-D14BB99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B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0"/>
    <w:pPr>
      <w:ind w:left="720"/>
    </w:pPr>
  </w:style>
  <w:style w:type="character" w:customStyle="1" w:styleId="2">
    <w:name w:val="Основной текст (2)"/>
    <w:uiPriority w:val="99"/>
    <w:rsid w:val="00A263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0953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0953"/>
    <w:rPr>
      <w:rFonts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locked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6150"/>
    <w:rPr>
      <w:rFonts w:ascii="Tahoma" w:hAnsi="Tahoma" w:cs="Tahoma"/>
      <w:sz w:val="16"/>
      <w:szCs w:val="16"/>
      <w:lang w:val="x-none" w:eastAsia="en-US"/>
    </w:rPr>
  </w:style>
  <w:style w:type="paragraph" w:styleId="ab">
    <w:name w:val="footnote text"/>
    <w:basedOn w:val="a"/>
    <w:link w:val="ac"/>
    <w:uiPriority w:val="99"/>
    <w:semiHidden/>
    <w:unhideWhenUsed/>
    <w:locked/>
    <w:rsid w:val="005A38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A382B"/>
    <w:rPr>
      <w:rFonts w:cs="Times New Roman"/>
      <w:lang w:val="x-none" w:eastAsia="en-US"/>
    </w:rPr>
  </w:style>
  <w:style w:type="character" w:styleId="ad">
    <w:name w:val="footnote reference"/>
    <w:basedOn w:val="a0"/>
    <w:uiPriority w:val="99"/>
    <w:semiHidden/>
    <w:unhideWhenUsed/>
    <w:locked/>
    <w:rsid w:val="005A38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C4A6-0010-4517-8F71-9EA20DE4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Пользователь Windows</dc:creator>
  <cp:keywords/>
  <dc:description/>
  <cp:lastModifiedBy>Ольга Гончарик</cp:lastModifiedBy>
  <cp:revision>2</cp:revision>
  <cp:lastPrinted>2023-01-04T07:07:00Z</cp:lastPrinted>
  <dcterms:created xsi:type="dcterms:W3CDTF">2023-02-06T12:25:00Z</dcterms:created>
  <dcterms:modified xsi:type="dcterms:W3CDTF">2023-02-06T12:25:00Z</dcterms:modified>
</cp:coreProperties>
</file>