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87" w:rsidRDefault="00D51687" w:rsidP="00567644">
      <w:pPr>
        <w:tabs>
          <w:tab w:val="left" w:pos="77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D94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687" w:rsidRDefault="00D51687" w:rsidP="00567644">
      <w:pPr>
        <w:tabs>
          <w:tab w:val="left" w:pos="7735"/>
        </w:tabs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4D94">
        <w:rPr>
          <w:rFonts w:ascii="Times New Roman" w:hAnsi="Times New Roman" w:cs="Times New Roman"/>
          <w:sz w:val="28"/>
          <w:szCs w:val="28"/>
        </w:rPr>
        <w:t>Кривская средняя школа Буда-Кошелёвского района</w:t>
      </w:r>
      <w:r>
        <w:rPr>
          <w:sz w:val="32"/>
          <w:szCs w:val="32"/>
        </w:rPr>
        <w:t>»</w:t>
      </w:r>
    </w:p>
    <w:p w:rsidR="00D51687" w:rsidRDefault="00D51687" w:rsidP="00D51687">
      <w:pPr>
        <w:jc w:val="center"/>
        <w:rPr>
          <w:sz w:val="32"/>
          <w:szCs w:val="32"/>
        </w:rPr>
      </w:pPr>
    </w:p>
    <w:p w:rsidR="006763B1" w:rsidRDefault="006763B1" w:rsidP="00D5168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38ED" w:rsidRPr="003E38ED" w:rsidRDefault="003E38ED" w:rsidP="00D5168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687" w:rsidRPr="00D51687" w:rsidRDefault="00D51687" w:rsidP="00D5168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38ED" w:rsidRPr="00B25295" w:rsidRDefault="00D51687" w:rsidP="00D51687">
      <w:pPr>
        <w:jc w:val="center"/>
        <w:rPr>
          <w:rFonts w:ascii="Times New Roman" w:hAnsi="Times New Roman" w:cs="Times New Roman"/>
          <w:sz w:val="30"/>
          <w:szCs w:val="30"/>
        </w:rPr>
      </w:pPr>
      <w:r w:rsidRPr="00D516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7644" w:rsidRPr="00567644" w:rsidRDefault="00D51687" w:rsidP="00D5168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7644">
        <w:rPr>
          <w:rFonts w:ascii="Times New Roman" w:hAnsi="Times New Roman" w:cs="Times New Roman"/>
          <w:b/>
          <w:sz w:val="30"/>
          <w:szCs w:val="30"/>
        </w:rPr>
        <w:t>Методическая разработка заседан</w:t>
      </w:r>
      <w:r w:rsidR="006763B1" w:rsidRPr="00567644">
        <w:rPr>
          <w:rFonts w:ascii="Times New Roman" w:hAnsi="Times New Roman" w:cs="Times New Roman"/>
          <w:b/>
          <w:sz w:val="30"/>
          <w:szCs w:val="30"/>
        </w:rPr>
        <w:t xml:space="preserve">ия </w:t>
      </w:r>
      <w:r w:rsidR="00567644" w:rsidRPr="00567644">
        <w:rPr>
          <w:rFonts w:ascii="Times New Roman" w:hAnsi="Times New Roman" w:cs="Times New Roman"/>
          <w:b/>
          <w:sz w:val="30"/>
          <w:szCs w:val="30"/>
          <w:lang w:val="be-BY"/>
        </w:rPr>
        <w:t>школьных методических объединений</w:t>
      </w:r>
      <w:r w:rsidR="00567644" w:rsidRPr="005676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763B1" w:rsidRPr="00567644">
        <w:rPr>
          <w:rFonts w:ascii="Times New Roman" w:hAnsi="Times New Roman" w:cs="Times New Roman"/>
          <w:b/>
          <w:sz w:val="30"/>
          <w:szCs w:val="30"/>
        </w:rPr>
        <w:t xml:space="preserve">учителей начальных классов </w:t>
      </w:r>
    </w:p>
    <w:p w:rsidR="00DA5419" w:rsidRDefault="00DA5419" w:rsidP="00AB1C12">
      <w:pPr>
        <w:pStyle w:val="a4"/>
        <w:jc w:val="right"/>
        <w:rPr>
          <w:rFonts w:ascii="Times New Roman" w:hAnsi="Times New Roman" w:cs="Times New Roman"/>
          <w:sz w:val="30"/>
          <w:szCs w:val="30"/>
        </w:rPr>
      </w:pPr>
    </w:p>
    <w:p w:rsidR="00DA5419" w:rsidRDefault="00176CA0" w:rsidP="00176C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80B3F">
        <w:rPr>
          <w:rFonts w:ascii="Times New Roman" w:hAnsi="Times New Roman" w:cs="Times New Roman"/>
          <w:sz w:val="28"/>
          <w:szCs w:val="28"/>
        </w:rPr>
        <w:t>Контрольно-оценочная деятельность учителя как средство стимулировани</w:t>
      </w:r>
      <w:r>
        <w:rPr>
          <w:rFonts w:ascii="Times New Roman" w:hAnsi="Times New Roman" w:cs="Times New Roman"/>
          <w:sz w:val="28"/>
          <w:szCs w:val="28"/>
        </w:rPr>
        <w:t>я учебной деятельности учащихся</w:t>
      </w:r>
    </w:p>
    <w:p w:rsidR="00176CA0" w:rsidRPr="00176CA0" w:rsidRDefault="00176CA0" w:rsidP="00176CA0">
      <w:pPr>
        <w:pStyle w:val="a4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76CA0">
        <w:rPr>
          <w:rFonts w:ascii="Times New Roman" w:hAnsi="Times New Roman" w:cs="Times New Roman"/>
          <w:i/>
          <w:sz w:val="28"/>
          <w:szCs w:val="28"/>
        </w:rPr>
        <w:t>(мировое кафе)</w:t>
      </w:r>
    </w:p>
    <w:p w:rsidR="00DA5419" w:rsidRDefault="00DA5419" w:rsidP="00AB1C12">
      <w:pPr>
        <w:pStyle w:val="a4"/>
        <w:jc w:val="right"/>
        <w:rPr>
          <w:rFonts w:ascii="Times New Roman" w:hAnsi="Times New Roman" w:cs="Times New Roman"/>
          <w:sz w:val="30"/>
          <w:szCs w:val="30"/>
        </w:rPr>
      </w:pPr>
    </w:p>
    <w:p w:rsidR="00DA5419" w:rsidRDefault="00DA5419" w:rsidP="00AB1C12">
      <w:pPr>
        <w:pStyle w:val="a4"/>
        <w:jc w:val="right"/>
        <w:rPr>
          <w:rFonts w:ascii="Times New Roman" w:hAnsi="Times New Roman" w:cs="Times New Roman"/>
          <w:sz w:val="30"/>
          <w:szCs w:val="30"/>
        </w:rPr>
      </w:pPr>
    </w:p>
    <w:p w:rsidR="003E38ED" w:rsidRPr="00B25295" w:rsidRDefault="00DA5419" w:rsidP="00DA54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3E38ED" w:rsidRPr="00B25295" w:rsidRDefault="003E38ED" w:rsidP="00DA54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567644" w:rsidTr="00567644">
        <w:tc>
          <w:tcPr>
            <w:tcW w:w="5353" w:type="dxa"/>
          </w:tcPr>
          <w:p w:rsidR="00567644" w:rsidRDefault="00567644" w:rsidP="00DA54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67644" w:rsidRDefault="00567644" w:rsidP="0056764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Тихоненко Х.А.,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567644" w:rsidRDefault="00567644" w:rsidP="0056764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ститель </w:t>
            </w: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по учебной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 «Кривская СШ»,</w:t>
            </w:r>
          </w:p>
          <w:p w:rsidR="00567644" w:rsidRPr="00AB1C12" w:rsidRDefault="00567644" w:rsidP="0056764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Родионова Е.Н.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Pr="00DA5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C12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764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методического объединения  </w:t>
            </w:r>
          </w:p>
          <w:p w:rsidR="00567644" w:rsidRPr="00AB1C12" w:rsidRDefault="00567644" w:rsidP="0056764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44" w:rsidRPr="00567644" w:rsidRDefault="00567644" w:rsidP="0056764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567644" w:rsidRDefault="00567644" w:rsidP="0056764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</w:t>
            </w:r>
          </w:p>
          <w:p w:rsidR="00567644" w:rsidRDefault="00567644" w:rsidP="00567644">
            <w:pPr>
              <w:pStyle w:val="a4"/>
              <w:tabs>
                <w:tab w:val="left" w:pos="59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8ED" w:rsidRPr="00B25295" w:rsidRDefault="003E38ED" w:rsidP="00DA54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A5419" w:rsidRDefault="003E38ED" w:rsidP="00DA54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25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AB1C12" w:rsidRPr="00AB1C12" w:rsidRDefault="00DA5419" w:rsidP="005676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676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44" w:rsidRDefault="00567644" w:rsidP="00567644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567644" w:rsidRDefault="00567644" w:rsidP="00567644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567644" w:rsidRDefault="00567644" w:rsidP="00567644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780B3F" w:rsidRDefault="00780B3F" w:rsidP="00567644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780B3F" w:rsidRPr="00176CA0" w:rsidRDefault="00567644" w:rsidP="00176CA0">
      <w:pPr>
        <w:tabs>
          <w:tab w:val="left" w:pos="41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Кривск, 2021</w:t>
      </w:r>
      <w:bookmarkStart w:id="0" w:name="_GoBack"/>
      <w:bookmarkEnd w:id="0"/>
    </w:p>
    <w:p w:rsidR="00780B3F" w:rsidRDefault="00780B3F" w:rsidP="00780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780B3F">
        <w:rPr>
          <w:rFonts w:ascii="Times New Roman" w:hAnsi="Times New Roman" w:cs="Times New Roman"/>
          <w:sz w:val="28"/>
          <w:szCs w:val="28"/>
        </w:rPr>
        <w:t>Тема: Контрольно-оценочная деятельность учителя как средство стимулировани</w:t>
      </w:r>
      <w:r>
        <w:rPr>
          <w:rFonts w:ascii="Times New Roman" w:hAnsi="Times New Roman" w:cs="Times New Roman"/>
          <w:sz w:val="28"/>
          <w:szCs w:val="28"/>
        </w:rPr>
        <w:t>я учебной деятельности учащихся.</w:t>
      </w:r>
    </w:p>
    <w:p w:rsidR="00322CBA" w:rsidRPr="003E44D9" w:rsidRDefault="00D51687" w:rsidP="00C021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>Цель: повышение уровня профессиональной компетентности педагогов через усвоение принципов контрольно-оценочной деятельности.</w:t>
      </w:r>
    </w:p>
    <w:p w:rsidR="00D51687" w:rsidRPr="003E44D9" w:rsidRDefault="00D51687" w:rsidP="00C02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>Задачи:</w:t>
      </w:r>
    </w:p>
    <w:p w:rsidR="00D51687" w:rsidRPr="003E44D9" w:rsidRDefault="00D51687" w:rsidP="00C021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>Актуализировать знания педагогов по нормативным документам, регулирующим контрольно-оценочную деятельность.</w:t>
      </w:r>
    </w:p>
    <w:p w:rsidR="00677CC0" w:rsidRPr="003E44D9" w:rsidRDefault="00677CC0" w:rsidP="00C021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 xml:space="preserve"> Раскрыть значимость формирования у учащихся умения самостоятельно оценивать результаты учебной деятельности на </w:t>
      </w:r>
      <w:r w:rsidRPr="003E44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44D9">
        <w:rPr>
          <w:rFonts w:ascii="Times New Roman" w:hAnsi="Times New Roman" w:cs="Times New Roman"/>
          <w:sz w:val="28"/>
          <w:szCs w:val="28"/>
        </w:rPr>
        <w:t xml:space="preserve"> </w:t>
      </w:r>
      <w:r w:rsidRPr="003E44D9">
        <w:rPr>
          <w:rFonts w:ascii="Times New Roman" w:hAnsi="Times New Roman" w:cs="Times New Roman"/>
          <w:sz w:val="28"/>
          <w:szCs w:val="28"/>
        </w:rPr>
        <w:t>ступени обучения.</w:t>
      </w:r>
    </w:p>
    <w:p w:rsidR="00D51687" w:rsidRDefault="00D51687" w:rsidP="00C021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952974" w:rsidRPr="003E44D9">
        <w:rPr>
          <w:rFonts w:ascii="Times New Roman" w:hAnsi="Times New Roman" w:cs="Times New Roman"/>
          <w:sz w:val="28"/>
          <w:szCs w:val="28"/>
        </w:rPr>
        <w:t xml:space="preserve"> эффективные приёмы обратной связи для своевременного выявления пробелов</w:t>
      </w:r>
      <w:r w:rsidR="00677CC0" w:rsidRPr="003E44D9">
        <w:rPr>
          <w:rFonts w:ascii="Times New Roman" w:hAnsi="Times New Roman" w:cs="Times New Roman"/>
          <w:sz w:val="28"/>
          <w:szCs w:val="28"/>
        </w:rPr>
        <w:t xml:space="preserve"> </w:t>
      </w:r>
      <w:r w:rsidR="00952974" w:rsidRPr="003E44D9">
        <w:rPr>
          <w:rFonts w:ascii="Times New Roman" w:hAnsi="Times New Roman" w:cs="Times New Roman"/>
          <w:sz w:val="28"/>
          <w:szCs w:val="28"/>
        </w:rPr>
        <w:t>в знаниях и умениях учащихся и организации коррекционной работы.</w:t>
      </w:r>
    </w:p>
    <w:p w:rsidR="003B159F" w:rsidRPr="003E44D9" w:rsidRDefault="003B159F" w:rsidP="00C021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Разработать урок по белорусскому языку, учитывая контрольно-оценочную деятельно</w:t>
      </w:r>
      <w:r w:rsidR="0048454A">
        <w:rPr>
          <w:rFonts w:ascii="Times New Roman" w:hAnsi="Times New Roman" w:cs="Times New Roman"/>
          <w:sz w:val="28"/>
          <w:szCs w:val="28"/>
        </w:rPr>
        <w:t xml:space="preserve">сть учителя,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687">
        <w:rPr>
          <w:rFonts w:ascii="Times New Roman" w:hAnsi="Times New Roman" w:cs="Times New Roman"/>
          <w:sz w:val="30"/>
          <w:szCs w:val="30"/>
        </w:rPr>
        <w:t>как средство стимулирования учебной деятельности учащихся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E44D9" w:rsidRPr="003E44D9" w:rsidRDefault="003E44D9" w:rsidP="00C021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>Форма проведения: мировое кафе</w:t>
      </w:r>
    </w:p>
    <w:p w:rsidR="003E44D9" w:rsidRDefault="003E44D9" w:rsidP="00C021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44D9">
        <w:rPr>
          <w:rFonts w:ascii="Times New Roman" w:hAnsi="Times New Roman" w:cs="Times New Roman"/>
          <w:sz w:val="28"/>
          <w:szCs w:val="28"/>
        </w:rPr>
        <w:t xml:space="preserve">Эпиграф: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44D9">
        <w:rPr>
          <w:rFonts w:ascii="Times New Roman" w:hAnsi="Times New Roman" w:cs="Times New Roman"/>
          <w:sz w:val="28"/>
          <w:szCs w:val="28"/>
        </w:rPr>
        <w:t xml:space="preserve">Глубочайшим свойством человеческой природы является страстное желание каждого человека быть оценённым по достоинству».   </w:t>
      </w:r>
    </w:p>
    <w:p w:rsidR="003B159F" w:rsidRDefault="003E44D9" w:rsidP="00C021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021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E44D9">
        <w:rPr>
          <w:rFonts w:ascii="Times New Roman" w:hAnsi="Times New Roman" w:cs="Times New Roman"/>
          <w:sz w:val="28"/>
          <w:szCs w:val="28"/>
        </w:rPr>
        <w:t>Уильям Джеймс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159F" w:rsidRDefault="003B159F" w:rsidP="00C021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81C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План заседания</w:t>
      </w:r>
      <w:r w:rsidR="003E44D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763B1" w:rsidRDefault="003B159F" w:rsidP="00C0215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B1">
        <w:rPr>
          <w:rFonts w:ascii="Times New Roman" w:hAnsi="Times New Roman" w:cs="Times New Roman"/>
          <w:sz w:val="28"/>
          <w:szCs w:val="28"/>
        </w:rPr>
        <w:t xml:space="preserve">Ознакомление с формой проведения  методического объединения технологией «мировое кафе». </w:t>
      </w:r>
    </w:p>
    <w:p w:rsidR="003E44D9" w:rsidRPr="006763B1" w:rsidRDefault="003B159F" w:rsidP="00C0215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B1">
        <w:rPr>
          <w:rFonts w:ascii="Times New Roman" w:hAnsi="Times New Roman" w:cs="Times New Roman"/>
          <w:sz w:val="28"/>
          <w:szCs w:val="28"/>
        </w:rPr>
        <w:t>Раунд 1. Нормативные документы, регулирующие контрольно-оценочную деятельность.</w:t>
      </w:r>
      <w:r w:rsidR="003E44D9" w:rsidRPr="006763B1">
        <w:rPr>
          <w:rFonts w:ascii="Times New Roman" w:hAnsi="Times New Roman" w:cs="Times New Roman"/>
          <w:sz w:val="28"/>
          <w:szCs w:val="28"/>
        </w:rPr>
        <w:t xml:space="preserve"> </w:t>
      </w:r>
      <w:r w:rsidRPr="00676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9F" w:rsidRDefault="003B159F" w:rsidP="00C0215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 2.</w:t>
      </w:r>
      <w:r w:rsidRPr="003B1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3E44D9">
        <w:rPr>
          <w:rFonts w:ascii="Times New Roman" w:hAnsi="Times New Roman" w:cs="Times New Roman"/>
          <w:sz w:val="28"/>
          <w:szCs w:val="28"/>
        </w:rPr>
        <w:t xml:space="preserve"> у учащихся умения самостоятельно оценивать результаты учебной деятельности на </w:t>
      </w:r>
      <w:r w:rsidRPr="003E44D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4D9">
        <w:rPr>
          <w:rFonts w:ascii="Times New Roman" w:hAnsi="Times New Roman" w:cs="Times New Roman"/>
          <w:sz w:val="28"/>
          <w:szCs w:val="28"/>
        </w:rPr>
        <w:t>ступени обучения.</w:t>
      </w:r>
    </w:p>
    <w:p w:rsidR="003B159F" w:rsidRPr="003E44D9" w:rsidRDefault="003B159F" w:rsidP="00C021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 3.</w:t>
      </w:r>
      <w:r w:rsidRPr="003E4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3E44D9">
        <w:rPr>
          <w:rFonts w:ascii="Times New Roman" w:hAnsi="Times New Roman" w:cs="Times New Roman"/>
          <w:sz w:val="28"/>
          <w:szCs w:val="28"/>
        </w:rPr>
        <w:t>ффективные приёмы обратной связи для своевременного выявления пробелов в знаниях и умениях учащихся и организации коррекционной работы.</w:t>
      </w:r>
    </w:p>
    <w:p w:rsidR="003B159F" w:rsidRPr="0025787A" w:rsidRDefault="003B159F" w:rsidP="00C0215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 4.</w:t>
      </w:r>
      <w:r w:rsidRPr="003E4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87A">
        <w:rPr>
          <w:rFonts w:ascii="Times New Roman" w:hAnsi="Times New Roman" w:cs="Times New Roman"/>
          <w:sz w:val="28"/>
          <w:szCs w:val="28"/>
        </w:rPr>
        <w:t>Составление технологической карты урока.</w:t>
      </w:r>
    </w:p>
    <w:p w:rsidR="0025787A" w:rsidRPr="0025787A" w:rsidRDefault="0025787A" w:rsidP="002578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урока</w:t>
      </w:r>
      <w:r w:rsidRPr="0025787A">
        <w:rPr>
          <w:rFonts w:ascii="Times New Roman" w:hAnsi="Times New Roman" w:cs="Times New Roman"/>
          <w:sz w:val="28"/>
          <w:szCs w:val="28"/>
        </w:rPr>
        <w:t>, учитывая контрольно-оценочную деятельность учителя, как  средство стимулирования учебной деятельности учащихся.</w:t>
      </w:r>
    </w:p>
    <w:p w:rsidR="003E44D9" w:rsidRDefault="003E44D9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498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0427B">
        <w:rPr>
          <w:rFonts w:ascii="Times New Roman" w:hAnsi="Times New Roman" w:cs="Times New Roman"/>
          <w:sz w:val="28"/>
          <w:szCs w:val="28"/>
        </w:rPr>
        <w:t xml:space="preserve">  </w:t>
      </w:r>
      <w:r w:rsidRPr="00864987">
        <w:rPr>
          <w:rFonts w:ascii="Times New Roman" w:hAnsi="Times New Roman" w:cs="Times New Roman"/>
          <w:sz w:val="28"/>
          <w:szCs w:val="28"/>
        </w:rPr>
        <w:t>Ход заседания</w:t>
      </w:r>
    </w:p>
    <w:p w:rsidR="00B81C9E" w:rsidRDefault="00CE2EBA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4987">
        <w:rPr>
          <w:rFonts w:ascii="Times New Roman" w:hAnsi="Times New Roman" w:cs="Times New Roman"/>
          <w:sz w:val="28"/>
          <w:szCs w:val="28"/>
        </w:rPr>
        <w:t xml:space="preserve"> </w:t>
      </w:r>
      <w:r w:rsidR="00864987">
        <w:rPr>
          <w:rFonts w:ascii="Times New Roman" w:hAnsi="Times New Roman" w:cs="Times New Roman"/>
          <w:sz w:val="28"/>
          <w:szCs w:val="28"/>
        </w:rPr>
        <w:tab/>
      </w:r>
      <w:r w:rsidR="00DE0472" w:rsidRPr="00864987">
        <w:rPr>
          <w:rFonts w:ascii="Times New Roman" w:hAnsi="Times New Roman" w:cs="Times New Roman"/>
          <w:sz w:val="28"/>
          <w:szCs w:val="28"/>
        </w:rPr>
        <w:t>(Заседание проводится в</w:t>
      </w:r>
      <w:r w:rsidRPr="00864987">
        <w:rPr>
          <w:rFonts w:ascii="Times New Roman" w:hAnsi="Times New Roman" w:cs="Times New Roman"/>
          <w:sz w:val="28"/>
          <w:szCs w:val="28"/>
        </w:rPr>
        <w:t xml:space="preserve"> кабинете информатики</w:t>
      </w:r>
      <w:r w:rsidR="00DE0472" w:rsidRPr="00864987">
        <w:rPr>
          <w:rFonts w:ascii="Times New Roman" w:hAnsi="Times New Roman" w:cs="Times New Roman"/>
          <w:sz w:val="28"/>
          <w:szCs w:val="28"/>
        </w:rPr>
        <w:t>, где</w:t>
      </w:r>
      <w:r w:rsidRPr="00864987">
        <w:rPr>
          <w:rFonts w:ascii="Times New Roman" w:hAnsi="Times New Roman" w:cs="Times New Roman"/>
          <w:sz w:val="28"/>
          <w:szCs w:val="28"/>
        </w:rPr>
        <w:t xml:space="preserve"> </w:t>
      </w:r>
      <w:r w:rsidR="00FB32AE" w:rsidRPr="00864987">
        <w:rPr>
          <w:rFonts w:ascii="Times New Roman" w:hAnsi="Times New Roman" w:cs="Times New Roman"/>
          <w:sz w:val="28"/>
          <w:szCs w:val="28"/>
        </w:rPr>
        <w:t xml:space="preserve">эстетично оформляются </w:t>
      </w:r>
      <w:r w:rsidRPr="00864987">
        <w:rPr>
          <w:rFonts w:ascii="Times New Roman" w:hAnsi="Times New Roman" w:cs="Times New Roman"/>
          <w:sz w:val="28"/>
          <w:szCs w:val="28"/>
        </w:rPr>
        <w:t xml:space="preserve"> два стола, за каждым из которых сидят по четыре педагога. На </w:t>
      </w:r>
      <w:r w:rsidRPr="00864987">
        <w:rPr>
          <w:rFonts w:ascii="Times New Roman" w:hAnsi="Times New Roman" w:cs="Times New Roman"/>
          <w:sz w:val="28"/>
          <w:szCs w:val="28"/>
        </w:rPr>
        <w:lastRenderedPageBreak/>
        <w:t>столах чистые листы бумаги</w:t>
      </w:r>
      <w:r w:rsidR="00FB32AE" w:rsidRPr="00864987">
        <w:rPr>
          <w:rFonts w:ascii="Times New Roman" w:hAnsi="Times New Roman" w:cs="Times New Roman"/>
          <w:sz w:val="28"/>
          <w:szCs w:val="28"/>
        </w:rPr>
        <w:t>, ручки, карандаши,</w:t>
      </w:r>
      <w:r w:rsidR="00890460">
        <w:rPr>
          <w:rFonts w:ascii="Times New Roman" w:hAnsi="Times New Roman" w:cs="Times New Roman"/>
          <w:sz w:val="28"/>
          <w:szCs w:val="28"/>
        </w:rPr>
        <w:t xml:space="preserve"> две брошюры, </w:t>
      </w:r>
      <w:r w:rsidR="00FB32AE" w:rsidRPr="00864987">
        <w:rPr>
          <w:rFonts w:ascii="Times New Roman" w:hAnsi="Times New Roman" w:cs="Times New Roman"/>
          <w:sz w:val="28"/>
          <w:szCs w:val="28"/>
        </w:rPr>
        <w:t xml:space="preserve"> чай, кофе, печенье, шоколад, чашки, ложечки</w:t>
      </w:r>
      <w:r w:rsidR="00B81C9E">
        <w:rPr>
          <w:rFonts w:ascii="Times New Roman" w:hAnsi="Times New Roman" w:cs="Times New Roman"/>
          <w:sz w:val="28"/>
          <w:szCs w:val="28"/>
        </w:rPr>
        <w:t>.</w:t>
      </w:r>
      <w:r w:rsidR="00890460">
        <w:rPr>
          <w:rFonts w:ascii="Times New Roman" w:hAnsi="Times New Roman" w:cs="Times New Roman"/>
          <w:sz w:val="28"/>
          <w:szCs w:val="28"/>
        </w:rPr>
        <w:t xml:space="preserve"> </w:t>
      </w:r>
      <w:r w:rsidR="00B81C9E">
        <w:rPr>
          <w:rFonts w:ascii="Times New Roman" w:hAnsi="Times New Roman" w:cs="Times New Roman"/>
          <w:sz w:val="28"/>
          <w:szCs w:val="28"/>
        </w:rPr>
        <w:t>На доске записан эпиграф работы</w:t>
      </w:r>
      <w:r w:rsidR="00DE0472" w:rsidRPr="00864987">
        <w:rPr>
          <w:rFonts w:ascii="Times New Roman" w:hAnsi="Times New Roman" w:cs="Times New Roman"/>
          <w:sz w:val="28"/>
          <w:szCs w:val="28"/>
        </w:rPr>
        <w:t>)</w:t>
      </w:r>
      <w:r w:rsidR="00FB32AE" w:rsidRPr="00864987">
        <w:rPr>
          <w:rFonts w:ascii="Times New Roman" w:hAnsi="Times New Roman" w:cs="Times New Roman"/>
          <w:sz w:val="28"/>
          <w:szCs w:val="28"/>
        </w:rPr>
        <w:t>.</w:t>
      </w:r>
      <w:r w:rsidR="00B8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BA" w:rsidRPr="00864987" w:rsidRDefault="00B81C9E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тема, цель  заседания методического объединения.</w:t>
      </w:r>
    </w:p>
    <w:p w:rsidR="00DE0472" w:rsidRPr="003E38ED" w:rsidRDefault="00DE0472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4987">
        <w:rPr>
          <w:rFonts w:ascii="Times New Roman" w:hAnsi="Times New Roman" w:cs="Times New Roman"/>
          <w:sz w:val="28"/>
          <w:szCs w:val="28"/>
        </w:rPr>
        <w:t xml:space="preserve"> </w:t>
      </w:r>
      <w:r w:rsidR="00864987">
        <w:rPr>
          <w:rFonts w:ascii="Times New Roman" w:hAnsi="Times New Roman" w:cs="Times New Roman"/>
          <w:sz w:val="28"/>
          <w:szCs w:val="28"/>
        </w:rPr>
        <w:tab/>
      </w:r>
      <w:r w:rsidRPr="003E38ED">
        <w:rPr>
          <w:rFonts w:ascii="Times New Roman" w:hAnsi="Times New Roman" w:cs="Times New Roman"/>
          <w:sz w:val="28"/>
          <w:szCs w:val="28"/>
        </w:rPr>
        <w:t>Мы пригласили вас, уважаемые коллеги, после трудного рабочего дня отдохнуть и немножечко поработать</w:t>
      </w:r>
      <w:r w:rsidR="00864987" w:rsidRPr="003E38ED">
        <w:rPr>
          <w:rFonts w:ascii="Times New Roman" w:hAnsi="Times New Roman" w:cs="Times New Roman"/>
          <w:sz w:val="28"/>
          <w:szCs w:val="28"/>
        </w:rPr>
        <w:t xml:space="preserve"> в мировом кафе. Мы проводим заседание методического объединения в несколько необычной форме: вы будете пить кофе, разговаривать и в своём разговоре касаться темы контрольно-оценочной деятельности учителя на уроке.</w:t>
      </w:r>
    </w:p>
    <w:p w:rsidR="00864987" w:rsidRPr="003E38ED" w:rsidRDefault="0086498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ab/>
        <w:t>Почему выбрана именно такая форма проведения заседания?</w:t>
      </w:r>
      <w:r w:rsidR="00E97034" w:rsidRPr="003E38ED">
        <w:rPr>
          <w:rFonts w:ascii="Times New Roman" w:hAnsi="Times New Roman" w:cs="Times New Roman"/>
          <w:sz w:val="28"/>
          <w:szCs w:val="28"/>
        </w:rPr>
        <w:t xml:space="preserve"> Это обусловлено, во-первых, и вашей усталостью после рабочего дня. Во-вторых, педагоги, как и ученики, немного стесняются высказывать своё мнение, боясь ошибиться. Поэтому работаем ненавязчиво и с пользой.</w:t>
      </w:r>
    </w:p>
    <w:p w:rsidR="00864987" w:rsidRPr="003E38ED" w:rsidRDefault="00ED2E43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ab/>
      </w:r>
      <w:r w:rsidR="00CC2DCB" w:rsidRPr="003E38ED">
        <w:rPr>
          <w:rFonts w:ascii="Times New Roman" w:hAnsi="Times New Roman" w:cs="Times New Roman"/>
          <w:sz w:val="28"/>
          <w:szCs w:val="28"/>
        </w:rPr>
        <w:t xml:space="preserve"> Итак, вначале мы раскроем суть технологии  </w:t>
      </w:r>
      <w:r w:rsidRPr="003E38ED">
        <w:rPr>
          <w:rFonts w:ascii="Times New Roman" w:hAnsi="Times New Roman" w:cs="Times New Roman"/>
          <w:sz w:val="28"/>
          <w:szCs w:val="28"/>
        </w:rPr>
        <w:t>«</w:t>
      </w:r>
      <w:r w:rsidR="00CC2DCB" w:rsidRPr="003E38ED">
        <w:rPr>
          <w:rFonts w:ascii="Times New Roman" w:hAnsi="Times New Roman" w:cs="Times New Roman"/>
          <w:sz w:val="28"/>
          <w:szCs w:val="28"/>
        </w:rPr>
        <w:t>м</w:t>
      </w:r>
      <w:r w:rsidRPr="003E38ED">
        <w:rPr>
          <w:rFonts w:ascii="Times New Roman" w:hAnsi="Times New Roman" w:cs="Times New Roman"/>
          <w:sz w:val="28"/>
          <w:szCs w:val="28"/>
        </w:rPr>
        <w:t>ировое кафе»</w:t>
      </w:r>
      <w:r w:rsidR="00753D82" w:rsidRPr="003E38ED">
        <w:rPr>
          <w:rFonts w:ascii="Times New Roman" w:hAnsi="Times New Roman" w:cs="Times New Roman"/>
          <w:sz w:val="28"/>
          <w:szCs w:val="28"/>
        </w:rPr>
        <w:t>. У</w:t>
      </w:r>
      <w:r w:rsidR="00CC2DCB" w:rsidRPr="003E38ED">
        <w:rPr>
          <w:rFonts w:ascii="Times New Roman" w:hAnsi="Times New Roman" w:cs="Times New Roman"/>
          <w:sz w:val="28"/>
          <w:szCs w:val="28"/>
        </w:rPr>
        <w:t xml:space="preserve">знав и опробировав данную технологию, вы в дальнейшем сможете использовать </w:t>
      </w:r>
      <w:r w:rsidR="00753D82" w:rsidRPr="003E38ED">
        <w:rPr>
          <w:rFonts w:ascii="Times New Roman" w:hAnsi="Times New Roman" w:cs="Times New Roman"/>
          <w:sz w:val="28"/>
          <w:szCs w:val="28"/>
        </w:rPr>
        <w:t>её на своих уроках, особенно в тех случаях, когда необходимо организовать дискуссию.</w:t>
      </w:r>
      <w:r w:rsidR="00835E55" w:rsidRPr="003E38ED">
        <w:rPr>
          <w:rFonts w:ascii="Times New Roman" w:hAnsi="Times New Roman" w:cs="Times New Roman"/>
          <w:sz w:val="28"/>
          <w:szCs w:val="28"/>
        </w:rPr>
        <w:t xml:space="preserve"> У вас на столах лежат брошюры, в которых раскрыта суть данной технологии. Вы можете пить кофе, читать, обсуждать (Приложение 1).</w:t>
      </w:r>
      <w:r w:rsidR="00B81C9E" w:rsidRPr="003E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C9E" w:rsidRPr="003E38ED" w:rsidRDefault="00B81C9E" w:rsidP="004845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>У нас есть небольшое дополнение: в ходе своих обсуждений вы можете</w:t>
      </w:r>
      <w:r w:rsidR="00615F34" w:rsidRPr="003E38ED">
        <w:rPr>
          <w:rFonts w:ascii="Times New Roman" w:hAnsi="Times New Roman" w:cs="Times New Roman"/>
          <w:sz w:val="28"/>
          <w:szCs w:val="28"/>
        </w:rPr>
        <w:t xml:space="preserve"> обращаться к интернет-ресурсам, а после каждого раунда будем формулировать выводы.</w:t>
      </w:r>
      <w:r w:rsidRPr="003E38ED">
        <w:rPr>
          <w:rFonts w:ascii="Times New Roman" w:hAnsi="Times New Roman" w:cs="Times New Roman"/>
          <w:sz w:val="28"/>
          <w:szCs w:val="28"/>
        </w:rPr>
        <w:t xml:space="preserve"> </w:t>
      </w:r>
      <w:r w:rsidR="006763B1" w:rsidRPr="003E38ED">
        <w:rPr>
          <w:rFonts w:ascii="Times New Roman" w:hAnsi="Times New Roman" w:cs="Times New Roman"/>
          <w:sz w:val="28"/>
          <w:szCs w:val="28"/>
        </w:rPr>
        <w:t xml:space="preserve"> И если что-то вам сейчас непонятно, то давайте обратимся к слайду:</w:t>
      </w:r>
    </w:p>
    <w:p w:rsidR="001424D2" w:rsidRPr="003E38ED" w:rsidRDefault="001424D2" w:rsidP="00C0215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63B1"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 1 (На слайде).</w:t>
      </w:r>
    </w:p>
    <w:p w:rsidR="00F74432" w:rsidRPr="003E38ED" w:rsidRDefault="003E38ED" w:rsidP="006763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4432"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грусти,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4432"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сказала Алисa.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4432"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>Рано или поздно все станет понятно, все станет на свои места и выстроится в единую красивую схему, как кружева. Станет понятно, зачем все было нужно, потому что все будет правильно</w:t>
      </w:r>
      <w:r w:rsidR="001424D2" w:rsidRPr="003E38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4432" w:rsidRPr="003E38ED" w:rsidRDefault="00F74432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>В течение нашей работы</w:t>
      </w:r>
      <w:r w:rsidR="00571E71" w:rsidRPr="003E38ED">
        <w:rPr>
          <w:rFonts w:ascii="Times New Roman" w:hAnsi="Times New Roman" w:cs="Times New Roman"/>
          <w:sz w:val="28"/>
          <w:szCs w:val="28"/>
        </w:rPr>
        <w:t xml:space="preserve"> для формулирования выводов</w:t>
      </w:r>
      <w:r w:rsidRPr="003E38ED">
        <w:rPr>
          <w:rFonts w:ascii="Times New Roman" w:hAnsi="Times New Roman" w:cs="Times New Roman"/>
          <w:sz w:val="28"/>
          <w:szCs w:val="28"/>
        </w:rPr>
        <w:t xml:space="preserve"> мы будем обращаться к </w:t>
      </w:r>
      <w:r w:rsidR="00615F34" w:rsidRPr="003E38ED">
        <w:rPr>
          <w:rFonts w:ascii="Times New Roman" w:hAnsi="Times New Roman" w:cs="Times New Roman"/>
          <w:sz w:val="28"/>
          <w:szCs w:val="28"/>
        </w:rPr>
        <w:t>сказке</w:t>
      </w:r>
      <w:r w:rsidR="00C02157" w:rsidRPr="003E38ED">
        <w:rPr>
          <w:rFonts w:ascii="Times New Roman" w:hAnsi="Times New Roman" w:cs="Times New Roman"/>
          <w:sz w:val="28"/>
          <w:szCs w:val="28"/>
        </w:rPr>
        <w:t xml:space="preserve"> Льюиса Кэр</w:t>
      </w:r>
      <w:r w:rsidR="003522C7" w:rsidRPr="003E38ED">
        <w:rPr>
          <w:rFonts w:ascii="Times New Roman" w:hAnsi="Times New Roman" w:cs="Times New Roman"/>
          <w:sz w:val="28"/>
          <w:szCs w:val="28"/>
        </w:rPr>
        <w:t>р</w:t>
      </w:r>
      <w:r w:rsidR="00C02157" w:rsidRPr="003E38ED">
        <w:rPr>
          <w:rFonts w:ascii="Times New Roman" w:hAnsi="Times New Roman" w:cs="Times New Roman"/>
          <w:sz w:val="28"/>
          <w:szCs w:val="28"/>
        </w:rPr>
        <w:t>ол</w:t>
      </w:r>
      <w:r w:rsidR="003522C7" w:rsidRPr="003E38ED">
        <w:rPr>
          <w:rFonts w:ascii="Times New Roman" w:hAnsi="Times New Roman" w:cs="Times New Roman"/>
          <w:sz w:val="28"/>
          <w:szCs w:val="28"/>
        </w:rPr>
        <w:t>л</w:t>
      </w:r>
      <w:r w:rsidR="00C02157" w:rsidRPr="003E38ED">
        <w:rPr>
          <w:rFonts w:ascii="Times New Roman" w:hAnsi="Times New Roman" w:cs="Times New Roman"/>
          <w:sz w:val="28"/>
          <w:szCs w:val="28"/>
        </w:rPr>
        <w:t>а «Алиса в Стране Ч</w:t>
      </w:r>
      <w:r w:rsidRPr="003E38ED">
        <w:rPr>
          <w:rFonts w:ascii="Times New Roman" w:hAnsi="Times New Roman" w:cs="Times New Roman"/>
          <w:sz w:val="28"/>
          <w:szCs w:val="28"/>
        </w:rPr>
        <w:t>удес»</w:t>
      </w:r>
      <w:r w:rsidR="00615F34" w:rsidRPr="003E38ED">
        <w:rPr>
          <w:rFonts w:ascii="Times New Roman" w:hAnsi="Times New Roman" w:cs="Times New Roman"/>
          <w:sz w:val="28"/>
          <w:szCs w:val="28"/>
        </w:rPr>
        <w:t xml:space="preserve">, </w:t>
      </w:r>
      <w:r w:rsidR="00184C0E" w:rsidRPr="003E38ED">
        <w:rPr>
          <w:rFonts w:ascii="Times New Roman" w:hAnsi="Times New Roman" w:cs="Times New Roman"/>
          <w:sz w:val="28"/>
          <w:szCs w:val="28"/>
        </w:rPr>
        <w:t>которая разобрана на цитаты. А затем</w:t>
      </w:r>
      <w:r w:rsidR="006763B1" w:rsidRPr="003E38ED">
        <w:rPr>
          <w:rFonts w:ascii="Times New Roman" w:hAnsi="Times New Roman" w:cs="Times New Roman"/>
          <w:sz w:val="28"/>
          <w:szCs w:val="28"/>
        </w:rPr>
        <w:t xml:space="preserve">, слушая тихую музыку, </w:t>
      </w:r>
      <w:r w:rsidR="00184C0E" w:rsidRPr="003E38ED">
        <w:rPr>
          <w:rFonts w:ascii="Times New Roman" w:hAnsi="Times New Roman" w:cs="Times New Roman"/>
          <w:sz w:val="28"/>
          <w:szCs w:val="28"/>
        </w:rPr>
        <w:t xml:space="preserve"> соотносит</w:t>
      </w:r>
      <w:r w:rsidR="006763B1" w:rsidRPr="003E38ED">
        <w:rPr>
          <w:rFonts w:ascii="Times New Roman" w:hAnsi="Times New Roman" w:cs="Times New Roman"/>
          <w:sz w:val="28"/>
          <w:szCs w:val="28"/>
        </w:rPr>
        <w:t>ь их смысл с тем, что обсуждали.</w:t>
      </w:r>
      <w:r w:rsidR="00184C0E" w:rsidRPr="003E38ED">
        <w:rPr>
          <w:rFonts w:ascii="Times New Roman" w:hAnsi="Times New Roman" w:cs="Times New Roman"/>
          <w:sz w:val="28"/>
          <w:szCs w:val="28"/>
        </w:rPr>
        <w:t xml:space="preserve"> Ведь мы в кафе.</w:t>
      </w:r>
      <w:r w:rsidRPr="003E38ED">
        <w:rPr>
          <w:rFonts w:ascii="Times New Roman" w:hAnsi="Times New Roman" w:cs="Times New Roman"/>
          <w:sz w:val="28"/>
          <w:szCs w:val="28"/>
        </w:rPr>
        <w:t xml:space="preserve"> (</w:t>
      </w:r>
      <w:r w:rsidR="00184C0E" w:rsidRPr="003E38ED">
        <w:rPr>
          <w:rFonts w:ascii="Times New Roman" w:hAnsi="Times New Roman" w:cs="Times New Roman"/>
          <w:sz w:val="28"/>
          <w:szCs w:val="28"/>
        </w:rPr>
        <w:t>Первое включение музыкального фрагмента</w:t>
      </w:r>
      <w:r w:rsidRPr="003E38E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7898" w:rsidRPr="003E38ED" w:rsidRDefault="00B81C9E" w:rsidP="00DA54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>Раунд 1. Нормативные документы, регулирующие ко</w:t>
      </w:r>
      <w:r w:rsidR="0071737F" w:rsidRPr="003E38ED">
        <w:rPr>
          <w:rFonts w:ascii="Times New Roman" w:hAnsi="Times New Roman" w:cs="Times New Roman"/>
          <w:sz w:val="28"/>
          <w:szCs w:val="28"/>
        </w:rPr>
        <w:t>нтрольно-оценочную деятельность. (Данный вопрос на слайде).</w:t>
      </w:r>
      <w:r w:rsidRPr="003E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898" w:rsidRPr="003E38ED" w:rsidRDefault="00B81C9E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 xml:space="preserve"> </w:t>
      </w:r>
      <w:r w:rsidR="006763B1" w:rsidRPr="003E38ED">
        <w:rPr>
          <w:rFonts w:ascii="Times New Roman" w:hAnsi="Times New Roman" w:cs="Times New Roman"/>
          <w:sz w:val="28"/>
          <w:szCs w:val="28"/>
        </w:rPr>
        <w:tab/>
      </w:r>
      <w:r w:rsidRPr="003E38ED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71737F" w:rsidRPr="003E38ED">
        <w:rPr>
          <w:rFonts w:ascii="Times New Roman" w:hAnsi="Times New Roman" w:cs="Times New Roman"/>
          <w:sz w:val="28"/>
          <w:szCs w:val="28"/>
        </w:rPr>
        <w:t xml:space="preserve"> (лежат на столиках, по два на каждом):</w:t>
      </w:r>
    </w:p>
    <w:p w:rsidR="0071737F" w:rsidRPr="003E38ED" w:rsidRDefault="0071737F" w:rsidP="00DA54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>В чём, по-вашему, заключается актуальность выбранной для заседания МО темы «Контрольно-оценочная деятельность учителя как средство стимулирования учебной деятельности учащихся»?</w:t>
      </w:r>
    </w:p>
    <w:p w:rsidR="0071737F" w:rsidRPr="003E38ED" w:rsidRDefault="0071737F" w:rsidP="00DA54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 xml:space="preserve"> Какими нормативными документами регулируется контрольно-оценочная деятельность?</w:t>
      </w:r>
    </w:p>
    <w:p w:rsidR="00FE58C9" w:rsidRPr="003E38ED" w:rsidRDefault="00FE58C9" w:rsidP="00DA54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 xml:space="preserve"> Сущность и виды контроля.</w:t>
      </w:r>
    </w:p>
    <w:p w:rsidR="00FE58C9" w:rsidRPr="003E38ED" w:rsidRDefault="0048454A" w:rsidP="00DA54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 xml:space="preserve"> </w:t>
      </w:r>
      <w:r w:rsidR="00890FC4" w:rsidRPr="003E38ED">
        <w:rPr>
          <w:rFonts w:ascii="Times New Roman" w:hAnsi="Times New Roman" w:cs="Times New Roman"/>
          <w:sz w:val="28"/>
          <w:szCs w:val="28"/>
        </w:rPr>
        <w:t>Функции контроля.</w:t>
      </w:r>
      <w:r w:rsidR="0060532B" w:rsidRPr="003E38E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16F13" w:rsidRPr="003E38ED" w:rsidRDefault="0060532B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t xml:space="preserve"> </w:t>
      </w:r>
      <w:r w:rsidR="00B8142F" w:rsidRPr="003E38ED">
        <w:rPr>
          <w:rFonts w:ascii="Times New Roman" w:hAnsi="Times New Roman" w:cs="Times New Roman"/>
          <w:sz w:val="28"/>
          <w:szCs w:val="28"/>
        </w:rPr>
        <w:tab/>
      </w:r>
      <w:r w:rsidRPr="003E38ED">
        <w:rPr>
          <w:rFonts w:ascii="Times New Roman" w:hAnsi="Times New Roman" w:cs="Times New Roman"/>
          <w:sz w:val="28"/>
          <w:szCs w:val="28"/>
        </w:rPr>
        <w:t xml:space="preserve">В результате обсуждений </w:t>
      </w:r>
      <w:r w:rsidR="00316F13" w:rsidRPr="003E38ED">
        <w:rPr>
          <w:rFonts w:ascii="Times New Roman" w:hAnsi="Times New Roman" w:cs="Times New Roman"/>
          <w:sz w:val="28"/>
          <w:szCs w:val="28"/>
        </w:rPr>
        <w:t>соста</w:t>
      </w:r>
      <w:r w:rsidR="00184C0E" w:rsidRPr="003E38ED">
        <w:rPr>
          <w:rFonts w:ascii="Times New Roman" w:hAnsi="Times New Roman" w:cs="Times New Roman"/>
          <w:sz w:val="28"/>
          <w:szCs w:val="28"/>
        </w:rPr>
        <w:t>вляется информация (Приложение 2</w:t>
      </w:r>
      <w:r w:rsidR="00316F13" w:rsidRPr="003E38ED">
        <w:rPr>
          <w:rFonts w:ascii="Times New Roman" w:hAnsi="Times New Roman" w:cs="Times New Roman"/>
          <w:sz w:val="28"/>
          <w:szCs w:val="28"/>
        </w:rPr>
        <w:t>).</w:t>
      </w:r>
    </w:p>
    <w:p w:rsidR="006763B1" w:rsidRPr="003E38ED" w:rsidRDefault="00B8142F" w:rsidP="00DA541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ED">
        <w:rPr>
          <w:rFonts w:ascii="Times New Roman" w:hAnsi="Times New Roman" w:cs="Times New Roman"/>
          <w:sz w:val="28"/>
          <w:szCs w:val="28"/>
        </w:rPr>
        <w:t xml:space="preserve">  </w:t>
      </w:r>
      <w:r w:rsidR="00316F13" w:rsidRPr="003E38ED">
        <w:rPr>
          <w:rFonts w:ascii="Times New Roman" w:hAnsi="Times New Roman" w:cs="Times New Roman"/>
          <w:sz w:val="28"/>
          <w:szCs w:val="28"/>
        </w:rPr>
        <w:tab/>
      </w:r>
      <w:r w:rsidR="00835BDA" w:rsidRPr="003E38ED">
        <w:rPr>
          <w:rFonts w:ascii="Times New Roman" w:hAnsi="Times New Roman" w:cs="Times New Roman"/>
          <w:sz w:val="28"/>
          <w:szCs w:val="28"/>
        </w:rPr>
        <w:t xml:space="preserve">Вывод </w:t>
      </w:r>
      <w:r w:rsidR="00CA4C20" w:rsidRPr="003E38ED">
        <w:rPr>
          <w:rFonts w:ascii="Times New Roman" w:hAnsi="Times New Roman" w:cs="Times New Roman"/>
          <w:sz w:val="28"/>
          <w:szCs w:val="28"/>
        </w:rPr>
        <w:t>2</w:t>
      </w:r>
      <w:r w:rsidR="00835BDA" w:rsidRPr="003E38ED">
        <w:rPr>
          <w:rFonts w:ascii="Times New Roman" w:hAnsi="Times New Roman" w:cs="Times New Roman"/>
          <w:sz w:val="28"/>
          <w:szCs w:val="28"/>
        </w:rPr>
        <w:t>.</w:t>
      </w:r>
      <w:r w:rsidR="00316F13" w:rsidRPr="003E38E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должен сознательно стремиться к объективной и реальной оценке выполненной учащимся работы. Входя в класс, учитель должен знать, какие цели преследует контроль на этом уроке! </w:t>
      </w:r>
    </w:p>
    <w:p w:rsidR="00316F13" w:rsidRPr="003E38ED" w:rsidRDefault="00316F13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8ED">
        <w:rPr>
          <w:rFonts w:ascii="Times New Roman" w:hAnsi="Times New Roman" w:cs="Times New Roman"/>
          <w:sz w:val="28"/>
          <w:szCs w:val="28"/>
        </w:rPr>
        <w:lastRenderedPageBreak/>
        <w:t>Слайд:</w:t>
      </w:r>
    </w:p>
    <w:p w:rsidR="00316F13" w:rsidRDefault="00571E71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90FC4">
        <w:rPr>
          <w:rFonts w:ascii="Times New Roman" w:hAnsi="Times New Roman" w:cs="Times New Roman"/>
          <w:sz w:val="28"/>
          <w:szCs w:val="28"/>
        </w:rPr>
        <w:t>Вы не будете столь любезны сказать, какой дорогой мне отсюда выйти? – спросила Алиса.</w:t>
      </w:r>
    </w:p>
    <w:p w:rsidR="00890FC4" w:rsidRDefault="00571E71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90FC4">
        <w:rPr>
          <w:rFonts w:ascii="Times New Roman" w:hAnsi="Times New Roman" w:cs="Times New Roman"/>
          <w:sz w:val="28"/>
          <w:szCs w:val="28"/>
        </w:rPr>
        <w:t xml:space="preserve">Это в значительной степени зависит от того, куда вы хотите прийти,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90FC4">
        <w:rPr>
          <w:rFonts w:ascii="Times New Roman" w:hAnsi="Times New Roman" w:cs="Times New Roman"/>
          <w:sz w:val="28"/>
          <w:szCs w:val="28"/>
        </w:rPr>
        <w:t>ответил Кот.</w:t>
      </w:r>
    </w:p>
    <w:p w:rsidR="00890FC4" w:rsidRDefault="00571E71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90FC4">
        <w:rPr>
          <w:rFonts w:ascii="Times New Roman" w:hAnsi="Times New Roman" w:cs="Times New Roman"/>
          <w:sz w:val="28"/>
          <w:szCs w:val="28"/>
        </w:rPr>
        <w:t>Мне безразлично, куда.</w:t>
      </w:r>
    </w:p>
    <w:p w:rsidR="003740EF" w:rsidRDefault="00571E71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90FC4">
        <w:rPr>
          <w:rFonts w:ascii="Times New Roman" w:hAnsi="Times New Roman" w:cs="Times New Roman"/>
          <w:sz w:val="28"/>
          <w:szCs w:val="28"/>
        </w:rPr>
        <w:t>Тогда нет раз</w:t>
      </w:r>
      <w:r>
        <w:rPr>
          <w:rFonts w:ascii="Times New Roman" w:hAnsi="Times New Roman" w:cs="Times New Roman"/>
          <w:sz w:val="28"/>
          <w:szCs w:val="28"/>
        </w:rPr>
        <w:t>ницы, какой дорогой ты пойдёшь!</w:t>
      </w:r>
      <w:r w:rsidR="008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90FC4">
        <w:rPr>
          <w:rFonts w:ascii="Times New Roman" w:hAnsi="Times New Roman" w:cs="Times New Roman"/>
          <w:sz w:val="28"/>
          <w:szCs w:val="28"/>
        </w:rPr>
        <w:t>сказал Кот.</w:t>
      </w:r>
      <w:r w:rsidR="003740EF" w:rsidRPr="00374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0EF" w:rsidRDefault="006763B1" w:rsidP="00DA54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0EF">
        <w:rPr>
          <w:rFonts w:ascii="Times New Roman" w:hAnsi="Times New Roman" w:cs="Times New Roman"/>
          <w:sz w:val="28"/>
          <w:szCs w:val="28"/>
        </w:rPr>
        <w:t xml:space="preserve">(Второе включение музыкального фрагмента). </w:t>
      </w:r>
    </w:p>
    <w:p w:rsidR="00237898" w:rsidRDefault="00890FC4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1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Учитель должен искоренить безразличие из любого вида своей деятельности на уроке. Каждый вид контроля несёт на себе какую-либо функцию.</w:t>
      </w:r>
    </w:p>
    <w:p w:rsidR="00CA4C20" w:rsidRPr="00C02157" w:rsidRDefault="00CA4C2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Раунд 2. Формирование у учащихся умения самостоятельно оценивать результаты учебной деятельности на I ступени обучения. (Вопрос на слайде). </w:t>
      </w:r>
    </w:p>
    <w:p w:rsidR="00CA4C20" w:rsidRPr="00C02157" w:rsidRDefault="00CA4C20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C02157">
        <w:rPr>
          <w:rFonts w:ascii="Times New Roman" w:hAnsi="Times New Roman" w:cs="Times New Roman"/>
          <w:sz w:val="28"/>
          <w:szCs w:val="28"/>
        </w:rPr>
        <w:tab/>
      </w:r>
      <w:r w:rsidRPr="00C02157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1.Назовите отличие  самоконтроля и самооценки у учащегося.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2. Отличается ли самоконтроль и самооценка у учащихся 1класса от самоконтроля и самооценки у учащихся 2-4 классов?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3.Нужно ли уделять внимание взаимооценке  учащихся?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4.Назовите этапы формирования оценочной самостоятельности. Когда можно считать последний этап формирования оценочной самостоятельности завершенным?</w:t>
      </w:r>
    </w:p>
    <w:p w:rsidR="00CA4C20" w:rsidRPr="00C02157" w:rsidRDefault="00CA4C20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Pr="00C02157">
        <w:rPr>
          <w:rFonts w:ascii="Times New Roman" w:hAnsi="Times New Roman" w:cs="Times New Roman"/>
          <w:sz w:val="28"/>
          <w:szCs w:val="28"/>
        </w:rPr>
        <w:tab/>
        <w:t>В результате обсуждений соста</w:t>
      </w:r>
      <w:r w:rsidR="00184C0E">
        <w:rPr>
          <w:rFonts w:ascii="Times New Roman" w:hAnsi="Times New Roman" w:cs="Times New Roman"/>
          <w:sz w:val="28"/>
          <w:szCs w:val="28"/>
        </w:rPr>
        <w:t>вляется информация (Приложение 3</w:t>
      </w:r>
      <w:r w:rsidRPr="00C02157">
        <w:rPr>
          <w:rFonts w:ascii="Times New Roman" w:hAnsi="Times New Roman" w:cs="Times New Roman"/>
          <w:sz w:val="28"/>
          <w:szCs w:val="28"/>
        </w:rPr>
        <w:t>).</w:t>
      </w:r>
    </w:p>
    <w:p w:rsidR="00163505" w:rsidRPr="00C02157" w:rsidRDefault="00163505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 </w:t>
      </w:r>
      <w:r w:rsidR="0048454A" w:rsidRPr="003C2A3A">
        <w:rPr>
          <w:rFonts w:ascii="Times New Roman" w:hAnsi="Times New Roman" w:cs="Times New Roman"/>
          <w:sz w:val="28"/>
          <w:szCs w:val="28"/>
        </w:rPr>
        <w:tab/>
      </w:r>
      <w:r w:rsidR="00CA4C20" w:rsidRPr="00C02157">
        <w:rPr>
          <w:rFonts w:ascii="Times New Roman" w:hAnsi="Times New Roman" w:cs="Times New Roman"/>
          <w:sz w:val="28"/>
          <w:szCs w:val="28"/>
        </w:rPr>
        <w:t>Вывод 3</w:t>
      </w:r>
      <w:r w:rsidRPr="00C02157">
        <w:rPr>
          <w:rFonts w:ascii="Times New Roman" w:hAnsi="Times New Roman" w:cs="Times New Roman"/>
          <w:sz w:val="28"/>
          <w:szCs w:val="28"/>
        </w:rPr>
        <w:t>.</w:t>
      </w:r>
      <w:r w:rsidR="00994B60"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Pr="00C02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Искусство учителя начальных классов заключается в том, чтобы всячески возбуждая познавательную активность и самостоятельность детей на уроках, в то же время руководить ими, осторожно помогать им в самостоятельной работе, предупреждать ошибки, побуждать их к самоконтролю и вовлекать в работу над своими недочётами – словом, учить их учиться.</w:t>
      </w:r>
      <w:r w:rsidR="00CA4C20" w:rsidRPr="00C02157">
        <w:rPr>
          <w:rFonts w:ascii="Times New Roman" w:hAnsi="Times New Roman" w:cs="Times New Roman"/>
          <w:sz w:val="28"/>
          <w:szCs w:val="28"/>
        </w:rPr>
        <w:t>.</w:t>
      </w:r>
    </w:p>
    <w:p w:rsidR="00930E81" w:rsidRDefault="00CA4C20" w:rsidP="00C021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C20">
        <w:rPr>
          <w:rFonts w:ascii="Times New Roman" w:hAnsi="Times New Roman" w:cs="Times New Roman"/>
          <w:sz w:val="28"/>
          <w:szCs w:val="28"/>
        </w:rPr>
        <w:t>Слайд:</w:t>
      </w:r>
    </w:p>
    <w:p w:rsidR="00316F13" w:rsidRDefault="00924DEC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16F13">
        <w:rPr>
          <w:rFonts w:ascii="Times New Roman" w:hAnsi="Times New Roman" w:cs="Times New Roman"/>
          <w:sz w:val="28"/>
          <w:szCs w:val="28"/>
        </w:rPr>
        <w:t>Взгляни-ка на дорогу. Кого ты там видишь?</w:t>
      </w:r>
    </w:p>
    <w:p w:rsidR="00316F13" w:rsidRDefault="00C826A2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16F13">
        <w:rPr>
          <w:rFonts w:ascii="Times New Roman" w:hAnsi="Times New Roman" w:cs="Times New Roman"/>
          <w:sz w:val="28"/>
          <w:szCs w:val="28"/>
        </w:rPr>
        <w:t xml:space="preserve"> Никого, </w:t>
      </w:r>
      <w:r w:rsidR="00924DEC">
        <w:rPr>
          <w:rFonts w:ascii="Times New Roman" w:hAnsi="Times New Roman" w:cs="Times New Roman"/>
          <w:sz w:val="28"/>
          <w:szCs w:val="28"/>
        </w:rPr>
        <w:t xml:space="preserve">– </w:t>
      </w:r>
      <w:r w:rsidR="00316F13">
        <w:rPr>
          <w:rFonts w:ascii="Times New Roman" w:hAnsi="Times New Roman" w:cs="Times New Roman"/>
          <w:sz w:val="28"/>
          <w:szCs w:val="28"/>
        </w:rPr>
        <w:t xml:space="preserve"> сказала Алиса.</w:t>
      </w:r>
    </w:p>
    <w:p w:rsidR="00316F13" w:rsidRDefault="00924DEC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16F13">
        <w:rPr>
          <w:rFonts w:ascii="Times New Roman" w:hAnsi="Times New Roman" w:cs="Times New Roman"/>
          <w:sz w:val="28"/>
          <w:szCs w:val="28"/>
        </w:rPr>
        <w:t>Мне бы такое зрение,</w:t>
      </w:r>
      <w:r w:rsidR="0000427B" w:rsidRPr="0000427B">
        <w:rPr>
          <w:rFonts w:ascii="Times New Roman" w:hAnsi="Times New Roman" w:cs="Times New Roman"/>
          <w:sz w:val="28"/>
          <w:szCs w:val="28"/>
        </w:rPr>
        <w:t xml:space="preserve"> </w:t>
      </w:r>
      <w:r w:rsidR="0000427B">
        <w:rPr>
          <w:rFonts w:ascii="Times New Roman" w:hAnsi="Times New Roman" w:cs="Times New Roman"/>
          <w:sz w:val="28"/>
          <w:szCs w:val="28"/>
        </w:rPr>
        <w:t>–</w:t>
      </w:r>
      <w:r w:rsidR="00316F13">
        <w:rPr>
          <w:rFonts w:ascii="Times New Roman" w:hAnsi="Times New Roman" w:cs="Times New Roman"/>
          <w:sz w:val="28"/>
          <w:szCs w:val="28"/>
        </w:rPr>
        <w:t xml:space="preserve"> сказал король с завистью.</w:t>
      </w:r>
      <w:r w:rsidRPr="00924DEC"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–</w:t>
      </w:r>
      <w:r w:rsidR="006763B1">
        <w:rPr>
          <w:rFonts w:ascii="Times New Roman" w:hAnsi="Times New Roman" w:cs="Times New Roman"/>
          <w:sz w:val="28"/>
          <w:szCs w:val="28"/>
        </w:rPr>
        <w:t xml:space="preserve"> </w:t>
      </w:r>
      <w:r w:rsidR="00316F13">
        <w:rPr>
          <w:rFonts w:ascii="Times New Roman" w:hAnsi="Times New Roman" w:cs="Times New Roman"/>
          <w:sz w:val="28"/>
          <w:szCs w:val="28"/>
        </w:rPr>
        <w:t>Увидеть НИКОГО, да ещё и на таком расстоянии!</w:t>
      </w:r>
    </w:p>
    <w:p w:rsidR="003740EF" w:rsidRDefault="003740EF" w:rsidP="003740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(Третье включение музыкального фрагмента). </w:t>
      </w:r>
    </w:p>
    <w:p w:rsidR="00316F13" w:rsidRDefault="00316F13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63505">
        <w:rPr>
          <w:rFonts w:ascii="Times New Roman" w:hAnsi="Times New Roman" w:cs="Times New Roman"/>
          <w:sz w:val="28"/>
          <w:szCs w:val="28"/>
        </w:rPr>
        <w:t>Задача педагога суметь рассмотреть  даже НИКОГО и даже на большом расстоянии.</w:t>
      </w:r>
    </w:p>
    <w:p w:rsidR="00924DEC" w:rsidRPr="00C02157" w:rsidRDefault="00924DEC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Раунд 3. Эффективные приёмы обратной связи для своевременного выявления пробелов в знаниях и умениях учащихся и организации коррекционной работы. (Вопрос на слайде). </w:t>
      </w:r>
    </w:p>
    <w:p w:rsidR="00924DEC" w:rsidRPr="00C02157" w:rsidRDefault="00924DEC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C02157">
        <w:rPr>
          <w:rFonts w:ascii="Times New Roman" w:hAnsi="Times New Roman" w:cs="Times New Roman"/>
          <w:sz w:val="28"/>
          <w:szCs w:val="28"/>
        </w:rPr>
        <w:tab/>
      </w:r>
      <w:r w:rsidRPr="00C02157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994B60" w:rsidRPr="00C02157">
        <w:rPr>
          <w:rFonts w:ascii="Times New Roman" w:hAnsi="Times New Roman" w:cs="Times New Roman"/>
          <w:sz w:val="28"/>
          <w:szCs w:val="28"/>
        </w:rPr>
        <w:t>:</w:t>
      </w: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1.Что вы понимаете под термином «Обратная связь»?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2.Как называется вид оценивания, который проводится непрерывно, обеспечивая обратную связь между учителем и обучающимися, и позволяет </w:t>
      </w:r>
      <w:r w:rsidRPr="00C02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своевременно корректировать учебный процесс без выставления баллов и отметок?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3.</w:t>
      </w:r>
      <w:r w:rsidR="0000427B">
        <w:rPr>
          <w:rFonts w:ascii="Times New Roman" w:hAnsi="Times New Roman" w:cs="Times New Roman"/>
          <w:sz w:val="28"/>
          <w:szCs w:val="28"/>
        </w:rPr>
        <w:t xml:space="preserve"> Эффективность обратной связи</w:t>
      </w:r>
      <w:r w:rsidRPr="00C02157">
        <w:rPr>
          <w:rFonts w:ascii="Times New Roman" w:hAnsi="Times New Roman" w:cs="Times New Roman"/>
          <w:sz w:val="28"/>
          <w:szCs w:val="28"/>
        </w:rPr>
        <w:t xml:space="preserve"> для учителя и учащегося?</w:t>
      </w:r>
    </w:p>
    <w:p w:rsidR="00994B60" w:rsidRPr="00C02157" w:rsidRDefault="00994B60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4.Назовите </w:t>
      </w:r>
      <w:r w:rsidRPr="00C02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типа обратной связи (устной и письменной).</w:t>
      </w:r>
    </w:p>
    <w:p w:rsidR="00924DEC" w:rsidRPr="00C02157" w:rsidRDefault="00924DEC" w:rsidP="00C02157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215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02157">
        <w:rPr>
          <w:rFonts w:ascii="Times New Roman" w:hAnsi="Times New Roman" w:cs="Times New Roman"/>
          <w:sz w:val="28"/>
          <w:szCs w:val="28"/>
        </w:rPr>
        <w:t>В результате обсуждений соста</w:t>
      </w:r>
      <w:r w:rsidR="00184C0E">
        <w:rPr>
          <w:rFonts w:ascii="Times New Roman" w:hAnsi="Times New Roman" w:cs="Times New Roman"/>
          <w:sz w:val="28"/>
          <w:szCs w:val="28"/>
        </w:rPr>
        <w:t>вляется информация (Приложение 4</w:t>
      </w:r>
      <w:r w:rsidRPr="00C02157">
        <w:rPr>
          <w:rFonts w:ascii="Times New Roman" w:hAnsi="Times New Roman" w:cs="Times New Roman"/>
          <w:sz w:val="28"/>
          <w:szCs w:val="28"/>
        </w:rPr>
        <w:t>).</w:t>
      </w:r>
    </w:p>
    <w:p w:rsidR="009D237C" w:rsidRDefault="008D672B" w:rsidP="008D672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6184" w:rsidRPr="008D672B">
        <w:rPr>
          <w:rFonts w:ascii="Times New Roman" w:hAnsi="Times New Roman" w:cs="Times New Roman"/>
          <w:sz w:val="28"/>
          <w:szCs w:val="28"/>
        </w:rPr>
        <w:t>Вывод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72B">
        <w:rPr>
          <w:rFonts w:ascii="Times New Roman" w:hAnsi="Times New Roman" w:cs="Times New Roman"/>
          <w:sz w:val="28"/>
          <w:szCs w:val="28"/>
        </w:rPr>
        <w:t xml:space="preserve"> </w:t>
      </w:r>
      <w:r w:rsidRPr="00163505">
        <w:rPr>
          <w:rFonts w:ascii="Times New Roman" w:hAnsi="Times New Roman" w:cs="Times New Roman"/>
          <w:sz w:val="28"/>
          <w:szCs w:val="28"/>
        </w:rPr>
        <w:t>Наличие интересных форм обратной связи на уроке помогает не только повысить накопляемость оценок, но и делает работу живее и интереснее.</w:t>
      </w:r>
      <w:r>
        <w:rPr>
          <w:rFonts w:ascii="Times New Roman" w:hAnsi="Times New Roman" w:cs="Times New Roman"/>
          <w:sz w:val="28"/>
          <w:szCs w:val="28"/>
        </w:rPr>
        <w:t xml:space="preserve"> Учителю необходимо подбирать такие методы обратной связи, чтобы суметь </w:t>
      </w:r>
      <w:r w:rsidR="00C826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разговорить</w:t>
      </w:r>
      <w:r w:rsidR="00C826A2">
        <w:rPr>
          <w:rFonts w:ascii="Times New Roman" w:hAnsi="Times New Roman" w:cs="Times New Roman"/>
          <w:sz w:val="28"/>
          <w:szCs w:val="28"/>
        </w:rPr>
        <w:t xml:space="preserve">» каждого ученика, а,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C826A2">
        <w:rPr>
          <w:rFonts w:ascii="Times New Roman" w:hAnsi="Times New Roman" w:cs="Times New Roman"/>
          <w:sz w:val="28"/>
          <w:szCs w:val="28"/>
        </w:rPr>
        <w:t>, с учётом индивидуальных возможностей учащихся подобрать для каждого свои приёмы и методы обратной связи. И тогда не придётся слышать: «Ему не за что ставить отметку!» Учитель должен заговорить на уроке с каждым ребёнком.</w:t>
      </w:r>
      <w:r w:rsidR="009D2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72B" w:rsidRPr="00163505" w:rsidRDefault="009D237C" w:rsidP="008D672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Слайд:</w:t>
      </w:r>
    </w:p>
    <w:p w:rsidR="008D672B" w:rsidRDefault="008D672B" w:rsidP="008D6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– Пока с вами не заговорят</w:t>
      </w:r>
      <w:r w:rsidR="0000427B">
        <w:rPr>
          <w:rFonts w:ascii="Times New Roman" w:hAnsi="Times New Roman" w:cs="Times New Roman"/>
          <w:sz w:val="28"/>
          <w:szCs w:val="28"/>
        </w:rPr>
        <w:t>,</w:t>
      </w:r>
      <w:r w:rsidR="00C826A2">
        <w:rPr>
          <w:rFonts w:ascii="Times New Roman" w:hAnsi="Times New Roman" w:cs="Times New Roman"/>
          <w:sz w:val="28"/>
          <w:szCs w:val="28"/>
        </w:rPr>
        <w:t xml:space="preserve"> следует молчать, – сказала королева.</w:t>
      </w:r>
    </w:p>
    <w:p w:rsidR="003740EF" w:rsidRDefault="006763B1" w:rsidP="006763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– Но если все-все так и будут делать,</w:t>
      </w:r>
      <w:r w:rsidR="00C826A2" w:rsidRPr="00C826A2"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– сказала Алиса,</w:t>
      </w:r>
      <w:r w:rsidR="00C826A2" w:rsidRPr="00C826A2"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– если все-все будут сидеть и ждать, пока с ними не заговорят, тогда никто никому ничего не скажет?</w:t>
      </w:r>
    </w:p>
    <w:p w:rsidR="003740EF" w:rsidRDefault="003740EF" w:rsidP="003740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(Четвёртое включение музыкального фрагмента). </w:t>
      </w:r>
    </w:p>
    <w:p w:rsidR="008D672B" w:rsidRPr="00C826A2" w:rsidRDefault="00C826A2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826A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826A2">
        <w:rPr>
          <w:rFonts w:ascii="Times New Roman" w:hAnsi="Times New Roman" w:cs="Times New Roman"/>
          <w:sz w:val="28"/>
          <w:szCs w:val="28"/>
        </w:rPr>
        <w:t xml:space="preserve">Раунд 4. </w:t>
      </w:r>
      <w:r w:rsidR="009D237C">
        <w:rPr>
          <w:rFonts w:ascii="Times New Roman" w:hAnsi="Times New Roman" w:cs="Times New Roman"/>
          <w:sz w:val="28"/>
          <w:szCs w:val="28"/>
        </w:rPr>
        <w:t>Составление технологической карты урока.</w:t>
      </w:r>
      <w:r w:rsidRPr="00C82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A90" w:rsidRDefault="00FA3A90" w:rsidP="00FA3A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Вопросы для обсуждения: </w:t>
      </w:r>
    </w:p>
    <w:p w:rsidR="00FA3A90" w:rsidRDefault="00FA3A90" w:rsidP="00FA3A90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что такое технологическая карта урока. Рассмотрите </w:t>
      </w:r>
      <w:r w:rsidR="00966FEF">
        <w:rPr>
          <w:rFonts w:ascii="Times New Roman" w:hAnsi="Times New Roman" w:cs="Times New Roman"/>
          <w:sz w:val="28"/>
          <w:szCs w:val="28"/>
        </w:rPr>
        <w:t xml:space="preserve"> один из </w:t>
      </w:r>
      <w:r>
        <w:rPr>
          <w:rFonts w:ascii="Times New Roman" w:hAnsi="Times New Roman" w:cs="Times New Roman"/>
          <w:sz w:val="28"/>
          <w:szCs w:val="28"/>
        </w:rPr>
        <w:t>пример</w:t>
      </w:r>
      <w:r w:rsidR="00966F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оформления (Приложение</w:t>
      </w:r>
      <w:r w:rsidR="00184C0E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A3A90" w:rsidRDefault="00FA3A90" w:rsidP="00FA3A90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тему урока, сформулируйте цель.</w:t>
      </w:r>
    </w:p>
    <w:p w:rsidR="00FA3A90" w:rsidRDefault="00FA3A90" w:rsidP="00FA3A90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технологической карте запишите приёмы контрольно-оценочной деятельности, учитывая самооценку и взаимоценку.</w:t>
      </w:r>
    </w:p>
    <w:p w:rsidR="00FA3A90" w:rsidRPr="00C02157" w:rsidRDefault="00966FEF" w:rsidP="00FA3A90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технологической карте запишите приёмы обратной связи, дифференцируя их. </w:t>
      </w:r>
    </w:p>
    <w:p w:rsidR="00924DEC" w:rsidRPr="009D237C" w:rsidRDefault="009D237C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23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24DEC" w:rsidRPr="009D237C">
        <w:rPr>
          <w:rFonts w:ascii="Times New Roman" w:hAnsi="Times New Roman" w:cs="Times New Roman"/>
          <w:sz w:val="28"/>
          <w:szCs w:val="28"/>
        </w:rPr>
        <w:t>Слайд:</w:t>
      </w:r>
    </w:p>
    <w:p w:rsidR="003740EF" w:rsidRDefault="00527693" w:rsidP="003740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37C">
        <w:rPr>
          <w:rFonts w:ascii="Times New Roman" w:hAnsi="Times New Roman" w:cs="Times New Roman"/>
          <w:sz w:val="28"/>
          <w:szCs w:val="28"/>
        </w:rPr>
        <w:t xml:space="preserve"> Ты всегда можешь взять больше, чем ничего</w:t>
      </w:r>
      <w:r w:rsidR="009D237C">
        <w:rPr>
          <w:rFonts w:ascii="Times New Roman" w:hAnsi="Times New Roman" w:cs="Times New Roman"/>
          <w:sz w:val="28"/>
          <w:szCs w:val="28"/>
        </w:rPr>
        <w:t>.</w:t>
      </w:r>
      <w:r w:rsidR="003740EF" w:rsidRPr="00374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0EF" w:rsidRDefault="003740EF" w:rsidP="003740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(Пятое включение музыкального фрагмента). </w:t>
      </w:r>
    </w:p>
    <w:p w:rsidR="00254826" w:rsidRDefault="009D237C" w:rsidP="003740EF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6A2">
        <w:rPr>
          <w:rFonts w:ascii="Times New Roman" w:hAnsi="Times New Roman" w:cs="Times New Roman"/>
          <w:sz w:val="28"/>
          <w:szCs w:val="28"/>
        </w:rPr>
        <w:t>Разработка урока по белорусскому языку, учитывая контрольно-оценочную деятельность учителя, как  средство стимулирования учебной деятельности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4826" w:rsidRPr="00254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BC0" w:rsidRDefault="00254826" w:rsidP="0025482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Окончательный вариант урока дорабатывается руководителем МО</w:t>
      </w:r>
      <w:r w:rsidR="00872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826" w:rsidRDefault="00872BC0" w:rsidP="0025482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6)</w:t>
      </w:r>
      <w:r w:rsidR="00254826">
        <w:rPr>
          <w:rFonts w:ascii="Times New Roman" w:hAnsi="Times New Roman" w:cs="Times New Roman"/>
          <w:sz w:val="28"/>
          <w:szCs w:val="28"/>
        </w:rPr>
        <w:t>.</w:t>
      </w:r>
    </w:p>
    <w:p w:rsidR="00254826" w:rsidRDefault="00254826" w:rsidP="00615F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Слайд:</w:t>
      </w:r>
    </w:p>
    <w:p w:rsidR="00254826" w:rsidRDefault="00254826" w:rsidP="00615F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зачем сюда пришла?</w:t>
      </w:r>
    </w:p>
    <w:p w:rsidR="00254826" w:rsidRDefault="00254826" w:rsidP="00615F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хочу убить время.</w:t>
      </w:r>
    </w:p>
    <w:p w:rsidR="00254826" w:rsidRDefault="00254826" w:rsidP="00615F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Время не любит, когда его убивают.</w:t>
      </w:r>
    </w:p>
    <w:p w:rsidR="003740EF" w:rsidRDefault="003740EF" w:rsidP="003740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(Шестое включение музыкального фрагмента). </w:t>
      </w:r>
    </w:p>
    <w:p w:rsidR="003E38ED" w:rsidRDefault="00440934" w:rsidP="00780B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Будем надеяться, что на заседании методического объединения мы не просто убили время, а провели его с пользой</w:t>
      </w:r>
      <w:r w:rsidRPr="00440934">
        <w:rPr>
          <w:rFonts w:ascii="Times New Roman" w:hAnsi="Times New Roman" w:cs="Times New Roman"/>
          <w:sz w:val="28"/>
          <w:szCs w:val="28"/>
        </w:rPr>
        <w:t xml:space="preserve"> </w:t>
      </w:r>
      <w:r w:rsidRPr="00C02157">
        <w:rPr>
          <w:rFonts w:ascii="Times New Roman" w:hAnsi="Times New Roman" w:cs="Times New Roman"/>
          <w:sz w:val="28"/>
          <w:szCs w:val="28"/>
        </w:rPr>
        <w:t>для профессионального роста</w:t>
      </w:r>
      <w:r w:rsidRPr="0044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каждого из нас  в  атмосфере</w:t>
      </w: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780B3F">
        <w:rPr>
          <w:rFonts w:ascii="Times New Roman" w:hAnsi="Times New Roman" w:cs="Times New Roman"/>
          <w:sz w:val="28"/>
          <w:szCs w:val="28"/>
        </w:rPr>
        <w:t>уютного кафе.</w:t>
      </w:r>
      <w:r w:rsidR="003740E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E38ED" w:rsidRDefault="003E38ED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66F95" w:rsidRPr="003C2A3A" w:rsidRDefault="003E38ED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8454A" w:rsidRPr="003C2A3A">
        <w:rPr>
          <w:rFonts w:ascii="Times New Roman" w:hAnsi="Times New Roman" w:cs="Times New Roman"/>
          <w:sz w:val="28"/>
          <w:szCs w:val="28"/>
        </w:rPr>
        <w:t xml:space="preserve"> </w:t>
      </w:r>
      <w:r w:rsidR="00C66F95" w:rsidRPr="00C0215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8454A" w:rsidRPr="003C2A3A" w:rsidRDefault="0048454A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2157" w:rsidRDefault="00237898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Технология «Мировое кафе» разработана Девидом Айзексом и Хуанитой Браун, главной целью которой является  создание необходимой атмосферы для профессионального роста и развития участников. </w:t>
      </w:r>
    </w:p>
    <w:p w:rsidR="00237898" w:rsidRPr="00C02157" w:rsidRDefault="00D5539E" w:rsidP="006579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Мировое кафе – это технология</w:t>
      </w:r>
      <w:r w:rsidR="006763B1" w:rsidRPr="006763B1">
        <w:rPr>
          <w:rFonts w:ascii="Times New Roman" w:hAnsi="Times New Roman" w:cs="Times New Roman"/>
          <w:sz w:val="28"/>
          <w:szCs w:val="28"/>
        </w:rPr>
        <w:t xml:space="preserve"> </w:t>
      </w:r>
      <w:r w:rsidR="006763B1" w:rsidRPr="00C02157">
        <w:rPr>
          <w:rFonts w:ascii="Times New Roman" w:hAnsi="Times New Roman" w:cs="Times New Roman"/>
          <w:sz w:val="28"/>
          <w:szCs w:val="28"/>
        </w:rPr>
        <w:t>неформального обсуждения</w:t>
      </w:r>
      <w:r w:rsidRPr="00C02157">
        <w:rPr>
          <w:rFonts w:ascii="Times New Roman" w:hAnsi="Times New Roman" w:cs="Times New Roman"/>
          <w:sz w:val="28"/>
          <w:szCs w:val="28"/>
        </w:rPr>
        <w:t>, которая позволяет совместить приятное с полезным, перенести уютную атмосферу кофеен в серьезные аудитории и сделать обсуждение комфортным, приятным, креативным и продуктивным. Мировое кафе применяется для решения комплексных проблем, когда необходимо собрать информацию, организовать обмен мнениями, изучить возможности для дальнейших действий и принятия решений. Во время его проведения допускается</w:t>
      </w:r>
      <w:r w:rsidR="00657983">
        <w:rPr>
          <w:rFonts w:ascii="Times New Roman" w:hAnsi="Times New Roman" w:cs="Times New Roman"/>
          <w:sz w:val="28"/>
          <w:szCs w:val="28"/>
        </w:rPr>
        <w:t>,</w:t>
      </w:r>
      <w:r w:rsidRPr="00C02157">
        <w:rPr>
          <w:rFonts w:ascii="Times New Roman" w:hAnsi="Times New Roman" w:cs="Times New Roman"/>
          <w:sz w:val="28"/>
          <w:szCs w:val="28"/>
        </w:rPr>
        <w:t xml:space="preserve"> и даже поощряется</w:t>
      </w:r>
      <w:r w:rsidR="00657983">
        <w:rPr>
          <w:rFonts w:ascii="Times New Roman" w:hAnsi="Times New Roman" w:cs="Times New Roman"/>
          <w:sz w:val="28"/>
          <w:szCs w:val="28"/>
        </w:rPr>
        <w:t>,</w:t>
      </w:r>
      <w:r w:rsidRPr="00C02157">
        <w:rPr>
          <w:rFonts w:ascii="Times New Roman" w:hAnsi="Times New Roman" w:cs="Times New Roman"/>
          <w:sz w:val="28"/>
          <w:szCs w:val="28"/>
        </w:rPr>
        <w:t xml:space="preserve"> возможность свободно вести беседу за чашкой чая или кофе. Неформальная дружественная атмосфера способствует расслаблению и открытости, снимает возможную тревожность и скованность.</w:t>
      </w:r>
    </w:p>
    <w:p w:rsidR="00237898" w:rsidRPr="00C02157" w:rsidRDefault="00657983" w:rsidP="00C0215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Преимуществами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 применения данной технологии является:</w:t>
      </w:r>
    </w:p>
    <w:p w:rsidR="00237898" w:rsidRPr="00C02157" w:rsidRDefault="00237898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C02157">
        <w:rPr>
          <w:rFonts w:ascii="Times New Roman" w:hAnsi="Times New Roman" w:cs="Times New Roman"/>
          <w:sz w:val="28"/>
          <w:szCs w:val="28"/>
        </w:rPr>
        <w:t>-</w:t>
      </w:r>
      <w:r w:rsidRPr="00C02157">
        <w:rPr>
          <w:rFonts w:ascii="Times New Roman" w:hAnsi="Times New Roman" w:cs="Times New Roman"/>
          <w:sz w:val="28"/>
          <w:szCs w:val="28"/>
        </w:rPr>
        <w:t>плодотворный диалог с совершенно разными людьми на разные темы, поэтому применяется во многих сферах: в бизнесе, в обучении,  в образовании,  в государственных структурах, в социальной деятельности, при проведении конференций и т.д;</w:t>
      </w:r>
    </w:p>
    <w:p w:rsidR="00237898" w:rsidRPr="00C02157" w:rsidRDefault="00C0215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898" w:rsidRPr="00C02157">
        <w:rPr>
          <w:rFonts w:ascii="Times New Roman" w:hAnsi="Times New Roman" w:cs="Times New Roman"/>
          <w:sz w:val="28"/>
          <w:szCs w:val="28"/>
        </w:rPr>
        <w:t>группы могут работать над частями одной темы, либо рассматривать разные вопросы;</w:t>
      </w:r>
    </w:p>
    <w:p w:rsidR="00237898" w:rsidRPr="00C02157" w:rsidRDefault="00C0215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898" w:rsidRPr="00C02157">
        <w:rPr>
          <w:rFonts w:ascii="Times New Roman" w:hAnsi="Times New Roman" w:cs="Times New Roman"/>
          <w:sz w:val="28"/>
          <w:szCs w:val="28"/>
        </w:rPr>
        <w:t>обсуждение тем может фокусироваться на рассмотрении узких, конкретных вопросов, либо расширять свои границы до более глобальных ситуаций;</w:t>
      </w:r>
    </w:p>
    <w:p w:rsidR="00237898" w:rsidRPr="00C02157" w:rsidRDefault="00C0215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898" w:rsidRPr="00C02157">
        <w:rPr>
          <w:rFonts w:ascii="Times New Roman" w:hAnsi="Times New Roman" w:cs="Times New Roman"/>
          <w:sz w:val="28"/>
          <w:szCs w:val="28"/>
        </w:rPr>
        <w:t>количество возможных участников варьируется от десятка до сотен;</w:t>
      </w:r>
    </w:p>
    <w:p w:rsidR="00237898" w:rsidRPr="00C02157" w:rsidRDefault="00C0215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898" w:rsidRPr="00C02157">
        <w:rPr>
          <w:rFonts w:ascii="Times New Roman" w:hAnsi="Times New Roman" w:cs="Times New Roman"/>
          <w:sz w:val="28"/>
          <w:szCs w:val="28"/>
        </w:rPr>
        <w:t>время проведения от 40 минут до нескольких дней в зависимости от количества и сложности вопросов;</w:t>
      </w:r>
    </w:p>
    <w:p w:rsidR="00237898" w:rsidRPr="00C02157" w:rsidRDefault="00C0215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898" w:rsidRPr="00C02157">
        <w:rPr>
          <w:rFonts w:ascii="Times New Roman" w:hAnsi="Times New Roman" w:cs="Times New Roman"/>
          <w:sz w:val="28"/>
          <w:szCs w:val="28"/>
        </w:rPr>
        <w:t>не требует специального оборудования, может проводиться как в помещении, так и на свежем воздухе.</w:t>
      </w:r>
    </w:p>
    <w:p w:rsidR="00C66F95" w:rsidRPr="00C02157" w:rsidRDefault="00C66F95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Что же самое главное в функционировании «мирового кафе»? Его «роди</w:t>
      </w:r>
      <w:r w:rsidR="0000427B">
        <w:rPr>
          <w:rFonts w:ascii="Times New Roman" w:hAnsi="Times New Roman" w:cs="Times New Roman"/>
          <w:sz w:val="28"/>
          <w:szCs w:val="28"/>
        </w:rPr>
        <w:t>тели» Хуанита Браун и Дэвид Айзе</w:t>
      </w:r>
      <w:r w:rsidRPr="00C02157">
        <w:rPr>
          <w:rFonts w:ascii="Times New Roman" w:hAnsi="Times New Roman" w:cs="Times New Roman"/>
          <w:sz w:val="28"/>
          <w:szCs w:val="28"/>
        </w:rPr>
        <w:t xml:space="preserve">кс считают: нужно создать соответствующую обстановку, а она, в свою очередь, повлечет тот самый удивительный эффект умножения потенциала людей. С самого начала дайте понять, что встреча будет необыкновенной, что это  не просто привычное совещание сотрудников. </w:t>
      </w:r>
    </w:p>
    <w:p w:rsidR="00C66F95" w:rsidRPr="00C02157" w:rsidRDefault="00C66F95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C02157">
        <w:rPr>
          <w:rFonts w:ascii="Times New Roman" w:hAnsi="Times New Roman" w:cs="Times New Roman"/>
          <w:sz w:val="28"/>
          <w:szCs w:val="28"/>
        </w:rPr>
        <w:tab/>
      </w:r>
      <w:r w:rsidRPr="00C02157">
        <w:rPr>
          <w:rFonts w:ascii="Times New Roman" w:hAnsi="Times New Roman" w:cs="Times New Roman"/>
          <w:sz w:val="28"/>
          <w:szCs w:val="28"/>
        </w:rPr>
        <w:t>Не забудьте, что в кафе люди пьют и едят! Каждый должен иметь возможность выпить отменный кофе и съесть что-нибудь вкусное: ведь именно в этот момент участникам могут прийти в голову самые главные мысли.</w:t>
      </w:r>
    </w:p>
    <w:p w:rsidR="00C66F95" w:rsidRPr="00C02157" w:rsidRDefault="00C66F95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Основная идея «world cafe» состоит в уверенности, что люди знают решение любой проблемы, даже не отдавая себе в этом отчета. Только в ходе доверительного и непринужденного разг</w:t>
      </w:r>
      <w:r w:rsidR="00657983">
        <w:rPr>
          <w:rFonts w:ascii="Times New Roman" w:hAnsi="Times New Roman" w:cs="Times New Roman"/>
          <w:sz w:val="28"/>
          <w:szCs w:val="28"/>
        </w:rPr>
        <w:t xml:space="preserve">овора, с известной долей юмора </w:t>
      </w:r>
      <w:r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657983">
        <w:rPr>
          <w:rFonts w:ascii="Times New Roman" w:hAnsi="Times New Roman" w:cs="Times New Roman"/>
          <w:sz w:val="28"/>
          <w:szCs w:val="28"/>
        </w:rPr>
        <w:t>(</w:t>
      </w:r>
      <w:r w:rsidRPr="00C02157">
        <w:rPr>
          <w:rFonts w:ascii="Times New Roman" w:hAnsi="Times New Roman" w:cs="Times New Roman"/>
          <w:sz w:val="28"/>
          <w:szCs w:val="28"/>
        </w:rPr>
        <w:t>какая бы серьезная тема ни обсуждалась</w:t>
      </w:r>
      <w:r w:rsidR="00657983">
        <w:rPr>
          <w:rFonts w:ascii="Times New Roman" w:hAnsi="Times New Roman" w:cs="Times New Roman"/>
          <w:sz w:val="28"/>
          <w:szCs w:val="28"/>
        </w:rPr>
        <w:t>)</w:t>
      </w:r>
      <w:r w:rsidRPr="00C02157">
        <w:rPr>
          <w:rFonts w:ascii="Times New Roman" w:hAnsi="Times New Roman" w:cs="Times New Roman"/>
          <w:sz w:val="28"/>
          <w:szCs w:val="28"/>
        </w:rPr>
        <w:t xml:space="preserve"> можно «вытащить» на поверхность </w:t>
      </w:r>
      <w:r w:rsidRPr="00C02157">
        <w:rPr>
          <w:rFonts w:ascii="Times New Roman" w:hAnsi="Times New Roman" w:cs="Times New Roman"/>
          <w:sz w:val="28"/>
          <w:szCs w:val="28"/>
        </w:rPr>
        <w:lastRenderedPageBreak/>
        <w:t>так нужное всем знание. «World cafe» дает компаниям новые импульсы, эта технология позволяет получить всю палитру мнений сотрудников.</w:t>
      </w:r>
    </w:p>
    <w:p w:rsidR="00C66F95" w:rsidRPr="00C02157" w:rsidRDefault="00C66F95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:rsidR="00237898" w:rsidRPr="00C02157" w:rsidRDefault="00D5539E" w:rsidP="00C02157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«Посетители» р</w:t>
      </w:r>
      <w:r w:rsidR="00237898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ассаживаются, как это и бывает в обычных кафе, по трое-четверо за столик. При этом один человек становится «хозяином» за столом, остальные - его «гости». Для решения проблемы в малой группе есть </w:t>
      </w:r>
      <w:r w:rsidR="00C66F95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</w:t>
      </w:r>
      <w:r w:rsidR="00237898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куча фломастеров, все и</w:t>
      </w:r>
      <w:r w:rsidR="00C66F95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 фиксируются в любой форме:</w:t>
      </w:r>
      <w:r w:rsid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898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запись, рисунок, диаграмма. Через небольшой отрезок времени, например полчаса, «гости» отправляются к следующему столику, «хозяин» же остается на месте и вводит новых пришедших к нему «гостей» в курс дела: презентует основные соображения, рассмотренные до этого. Работа продолжается с учетом всего, что подготовили предыдущие «гости». К концу второго круга дискуссий все «посетители» кафе ознакомятся с идеями и предложениями друг друга, каждый выскажет свое мнение и выслушает коллег. После нескольких таких «хождений» между столиками все собираются для общего обсуждения темы. </w:t>
      </w:r>
    </w:p>
    <w:p w:rsidR="00237898" w:rsidRPr="00C02157" w:rsidRDefault="00237898" w:rsidP="00C0215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р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устраивается «вернисаж»: </w:t>
      </w:r>
      <w:r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всех участников вывешивают</w:t>
      </w:r>
      <w:r w:rsidR="00C66F95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озвучивают</w:t>
      </w:r>
      <w:r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всеобщего ознакомления и обсуждения; возможны и другие варианты, например, все материалы собираются вместе, и издается Книга. В некоторых организациях (особенно к этому склонны в Швейцарии) по результатам «world cafe» выпускаются газеты, доступные всем сотрудникам.</w:t>
      </w:r>
    </w:p>
    <w:p w:rsidR="00237898" w:rsidRPr="00C02157" w:rsidRDefault="00A162A7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П</w:t>
      </w:r>
      <w:r w:rsidR="00237898" w:rsidRPr="00C02157">
        <w:rPr>
          <w:rFonts w:ascii="Times New Roman" w:hAnsi="Times New Roman" w:cs="Times New Roman"/>
          <w:sz w:val="28"/>
          <w:szCs w:val="28"/>
        </w:rPr>
        <w:t>амятки с «кофейным этикетом»</w:t>
      </w:r>
      <w:r w:rsidRPr="00C02157">
        <w:rPr>
          <w:rFonts w:ascii="Times New Roman" w:hAnsi="Times New Roman" w:cs="Times New Roman"/>
          <w:sz w:val="28"/>
          <w:szCs w:val="28"/>
        </w:rPr>
        <w:t>: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898" w:rsidRPr="00C02157" w:rsidRDefault="00B6412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1.Распределитесь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="003E38ED" w:rsidRPr="003E38ED">
        <w:rPr>
          <w:rFonts w:ascii="Times New Roman" w:hAnsi="Times New Roman" w:cs="Times New Roman"/>
          <w:sz w:val="28"/>
          <w:szCs w:val="28"/>
        </w:rPr>
        <w:t xml:space="preserve"> </w:t>
      </w:r>
      <w:r w:rsidR="003E38ED">
        <w:rPr>
          <w:rFonts w:ascii="Times New Roman" w:hAnsi="Times New Roman" w:cs="Times New Roman"/>
          <w:sz w:val="28"/>
          <w:szCs w:val="28"/>
        </w:rPr>
        <w:t xml:space="preserve">на 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группы,  </w:t>
      </w:r>
      <w:r w:rsidRPr="00C02157">
        <w:rPr>
          <w:rFonts w:ascii="Times New Roman" w:hAnsi="Times New Roman" w:cs="Times New Roman"/>
          <w:sz w:val="28"/>
          <w:szCs w:val="28"/>
        </w:rPr>
        <w:t>определите «хозяйку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 стола».</w:t>
      </w:r>
    </w:p>
    <w:p w:rsidR="00B64127" w:rsidRPr="00C02157" w:rsidRDefault="00B6412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2. Прочитайте вопросы.  Х</w:t>
      </w:r>
      <w:r w:rsidR="00237898" w:rsidRPr="00C02157">
        <w:rPr>
          <w:rFonts w:ascii="Times New Roman" w:hAnsi="Times New Roman" w:cs="Times New Roman"/>
          <w:sz w:val="28"/>
          <w:szCs w:val="28"/>
        </w:rPr>
        <w:t>озяева сто</w:t>
      </w:r>
      <w:r w:rsidRPr="00C02157">
        <w:rPr>
          <w:rFonts w:ascii="Times New Roman" w:hAnsi="Times New Roman" w:cs="Times New Roman"/>
          <w:sz w:val="28"/>
          <w:szCs w:val="28"/>
        </w:rPr>
        <w:t xml:space="preserve">ликов стимулируют участников на </w:t>
      </w:r>
      <w:r w:rsidR="00237898" w:rsidRPr="00C02157">
        <w:rPr>
          <w:rFonts w:ascii="Times New Roman" w:hAnsi="Times New Roman" w:cs="Times New Roman"/>
          <w:sz w:val="28"/>
          <w:szCs w:val="28"/>
        </w:rPr>
        <w:t>то, что</w:t>
      </w:r>
      <w:r w:rsidRPr="00C02157">
        <w:rPr>
          <w:rFonts w:ascii="Times New Roman" w:hAnsi="Times New Roman" w:cs="Times New Roman"/>
          <w:sz w:val="28"/>
          <w:szCs w:val="28"/>
        </w:rPr>
        <w:t>бы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 они записывали, зарисовывали свои идеи на листах бумаги</w:t>
      </w:r>
      <w:r w:rsidRPr="00C02157">
        <w:rPr>
          <w:rFonts w:ascii="Times New Roman" w:hAnsi="Times New Roman" w:cs="Times New Roman"/>
          <w:sz w:val="28"/>
          <w:szCs w:val="28"/>
        </w:rPr>
        <w:t>.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 </w:t>
      </w:r>
      <w:r w:rsidRPr="00C021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7898" w:rsidRPr="00C02157" w:rsidRDefault="00B64127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 xml:space="preserve"> 3. После обсуждения вопросов, лежащих на вашем столике, пересаживайтесь за другой.</w:t>
      </w:r>
    </w:p>
    <w:p w:rsidR="00B64127" w:rsidRPr="00C02157" w:rsidRDefault="00857033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4. Внимательно изучите наработки</w:t>
      </w:r>
      <w:r w:rsidR="00B64127" w:rsidRPr="00C02157">
        <w:rPr>
          <w:rFonts w:ascii="Times New Roman" w:hAnsi="Times New Roman" w:cs="Times New Roman"/>
          <w:sz w:val="28"/>
          <w:szCs w:val="28"/>
        </w:rPr>
        <w:t xml:space="preserve"> ваших коллег по данному вопросу, добавьте своё</w:t>
      </w:r>
      <w:r w:rsidRPr="00C02157">
        <w:rPr>
          <w:rFonts w:ascii="Times New Roman" w:hAnsi="Times New Roman" w:cs="Times New Roman"/>
          <w:sz w:val="28"/>
          <w:szCs w:val="28"/>
        </w:rPr>
        <w:t>.</w:t>
      </w:r>
    </w:p>
    <w:p w:rsidR="00237898" w:rsidRPr="00C02157" w:rsidRDefault="00857033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iCs/>
          <w:sz w:val="28"/>
          <w:szCs w:val="28"/>
        </w:rPr>
        <w:t>5.</w:t>
      </w:r>
      <w:r w:rsidR="00237898" w:rsidRPr="00C02157">
        <w:rPr>
          <w:rFonts w:ascii="Times New Roman" w:hAnsi="Times New Roman" w:cs="Times New Roman"/>
          <w:iCs/>
          <w:sz w:val="28"/>
          <w:szCs w:val="28"/>
        </w:rPr>
        <w:t xml:space="preserve"> Как подытожить обсуждение?</w:t>
      </w:r>
    </w:p>
    <w:p w:rsidR="00237898" w:rsidRPr="00C02157" w:rsidRDefault="00237898" w:rsidP="00C021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По окончании проводится общее обсуждение наработанных идей. Для этого необходимо дать высказаться каждому столику относительно своей первоначальной идеи</w:t>
      </w:r>
      <w:r w:rsidR="00857033" w:rsidRPr="00C02157">
        <w:rPr>
          <w:rFonts w:ascii="Times New Roman" w:hAnsi="Times New Roman" w:cs="Times New Roman"/>
          <w:sz w:val="28"/>
          <w:szCs w:val="28"/>
        </w:rPr>
        <w:t>,</w:t>
      </w:r>
      <w:r w:rsidRPr="00C02157">
        <w:rPr>
          <w:rFonts w:ascii="Times New Roman" w:hAnsi="Times New Roman" w:cs="Times New Roman"/>
          <w:sz w:val="28"/>
          <w:szCs w:val="28"/>
        </w:rPr>
        <w:t xml:space="preserve"> ее конечного результата. После этого можно задать всей группе (всем участникам) следующие вопросы:</w:t>
      </w:r>
    </w:p>
    <w:p w:rsidR="00237898" w:rsidRPr="00C02157" w:rsidRDefault="00237898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- Если бы в нашем методическом кабинете было возможно только одно высказывание, то каким бы оно было?</w:t>
      </w:r>
    </w:p>
    <w:p w:rsidR="00237898" w:rsidRPr="00C02157" w:rsidRDefault="00237898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- Что можно считать самым глубоким вопросом, если такой вопрос рассмотреть в качестве результата обсуждения?</w:t>
      </w:r>
    </w:p>
    <w:p w:rsidR="00237898" w:rsidRPr="00C02157" w:rsidRDefault="00237898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2157">
        <w:rPr>
          <w:rFonts w:ascii="Times New Roman" w:hAnsi="Times New Roman" w:cs="Times New Roman"/>
          <w:sz w:val="28"/>
          <w:szCs w:val="28"/>
        </w:rPr>
        <w:t>- Что мы узнали в результате прошедшего обсуждения?</w:t>
      </w:r>
    </w:p>
    <w:p w:rsidR="00857033" w:rsidRPr="00C02157" w:rsidRDefault="00857033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кафе:</w:t>
      </w:r>
    </w:p>
    <w:p w:rsidR="00857033" w:rsidRPr="00C02157" w:rsidRDefault="00C02157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6F95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отсиживайтесь: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вносите свои мысли, мнения, размышления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57033" w:rsidRPr="00C02157" w:rsidRDefault="00C02157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</w:t>
      </w:r>
      <w:r w:rsidR="00E11784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открыто,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всего сердца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57033" w:rsidRPr="00C02157" w:rsidRDefault="00C02157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 чтобы понимать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57033" w:rsidRPr="00C02157" w:rsidRDefault="00C02157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– не сидите на «трибуне»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57033" w:rsidRPr="00C02157" w:rsidRDefault="00C02157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784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Рисуйте и пишите: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это можно и нужно!</w:t>
      </w:r>
    </w:p>
    <w:p w:rsidR="00857033" w:rsidRPr="00C02157" w:rsidRDefault="00C02157" w:rsidP="00C0215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33" w:rsidRPr="00C02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Получайте удовольствие!</w:t>
      </w:r>
    </w:p>
    <w:p w:rsidR="00237898" w:rsidRPr="00C02157" w:rsidRDefault="003E38ED" w:rsidP="003E38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-Помните! </w:t>
      </w:r>
      <w:r w:rsidR="00237898" w:rsidRPr="00C02157">
        <w:rPr>
          <w:rFonts w:ascii="Times New Roman" w:hAnsi="Times New Roman" w:cs="Times New Roman"/>
          <w:sz w:val="28"/>
          <w:szCs w:val="28"/>
        </w:rPr>
        <w:t xml:space="preserve">Разговор между участниками – это творческий процесс, способствующий обмену знаниями и опытом, а также созданию возможностей для дальнейшего сотрудничества. </w:t>
      </w:r>
    </w:p>
    <w:p w:rsidR="00237898" w:rsidRPr="00C02157" w:rsidRDefault="00237898" w:rsidP="00C021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60532B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63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32B" w:rsidRPr="00C66F95" w:rsidRDefault="005C2363" w:rsidP="00850BE3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EC45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BC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641AF" w:rsidRPr="008641AF" w:rsidRDefault="00857E62" w:rsidP="00850BE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1AF">
        <w:rPr>
          <w:rFonts w:ascii="Times New Roman" w:hAnsi="Times New Roman" w:cs="Times New Roman"/>
          <w:sz w:val="28"/>
          <w:szCs w:val="28"/>
          <w:lang w:eastAsia="ru-RU"/>
        </w:rPr>
        <w:t>В вопросах организации контрольно-оценочной деятельности накоплен большой опыт. Актуальность данного вопроса не снижается, и это остается сложнейшей педагогической проблемой.</w:t>
      </w:r>
      <w:r w:rsidR="008641AF" w:rsidRPr="008641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41AF" w:rsidRDefault="008641AF" w:rsidP="00850BE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у</w:t>
      </w:r>
      <w:r w:rsidRPr="008641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чебный процесс это деятельность трехсторонняя. Ее участниками являются учащиеся, учителя и родители.</w:t>
      </w:r>
      <w:r w:rsidR="005C23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уместно обратиться к эпиграфу нашего занятия.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41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заинтересован в достижении учебных результатов, и в том, чтобы эти результаты были оценены объективно, чтобы были исключены случаи субъективных и ошибочных суждений, чтобы отметки отражали действительную успеваемость учащихся. Сегодня учащиеся и их родители ждут от учителя, прежде всего, чтобы он понимал их и их проблемы и вместе с тем был строг, последователен и справедлив.</w:t>
      </w:r>
    </w:p>
    <w:p w:rsidR="008641AF" w:rsidRPr="008641AF" w:rsidRDefault="008641AF" w:rsidP="00850BE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Во-вторых, проводится и республиканский м</w:t>
      </w:r>
      <w:r w:rsidR="005C23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ониторинг качества знаний учащих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п</w:t>
      </w:r>
      <w:r w:rsidR="005C23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различным учебным предметам,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</w:t>
      </w:r>
      <w:r w:rsidR="005C23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которого учащиеся должны подтвердить выставленную учителем отметку. </w:t>
      </w:r>
    </w:p>
    <w:p w:rsidR="00857E62" w:rsidRPr="00857E62" w:rsidRDefault="008641AF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В-третьих, профессиональное определение учащихся в результате централизованного тестирования. Нельзя давать ложную надежду на поступление  в ВУЗы, выставляя завышенные отметки, либо занижать её. Отметки должны равняться знаниям учащихся, и этому их нужно учить с начальных классов, развивать навыки самооценки.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>  еще раз осмыслим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проблему оценивания учащихся с целью совершенствования практики оценивания и повышения качества и эффективности урока.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C2363">
        <w:rPr>
          <w:rFonts w:ascii="Times New Roman" w:hAnsi="Times New Roman" w:cs="Times New Roman"/>
          <w:sz w:val="28"/>
          <w:szCs w:val="28"/>
          <w:lang w:eastAsia="ru-RU"/>
        </w:rPr>
        <w:t>сновные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нормативные документы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C2363">
        <w:rPr>
          <w:rFonts w:ascii="Times New Roman" w:hAnsi="Times New Roman" w:cs="Times New Roman"/>
          <w:sz w:val="28"/>
          <w:szCs w:val="28"/>
          <w:lang w:eastAsia="ru-RU"/>
        </w:rPr>
        <w:t>регламентирующие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контрольно-оценочную деятельность, которые каждый учитель обязан знать и умело применять.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Нормы оценки результатов учебной деятельности учащихся общеобразовательных учреждений по учебным предметам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>, утверждённых приказом Министерства образования Республики Беларусь 29.05.2009 №674, основанных на десятибалльной системе оценивания, введённой Министерством образования ещё в 2002 году.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Изменения и дополнения в приказ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> №674 от 29.05.2009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пп.2.1 и 2.2 (оценка результатов учебной деятельности на I ступени общего среднего образования по учебным предметам «Русский язык», Белорусский язык», «Математика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>»), утверждённые приказом Министерства образования Республики Беларусь 29.09.2010 №635.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Правила проведения аттестации учащихся при освоении содержания образования для лиц с интеллектуальной недостаточностью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>, утверждённые постановлением Министерства образования Республики Беларусь от 19.07.2011 №93.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Правила проведения аттестации учащихся при освоении содержания образовательных программ общего среднего образования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утверждённые 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Постановлением Министерства образования Республики Беларусь 20.06.2011 №38.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Учебные программы по предметам.</w:t>
      </w:r>
    </w:p>
    <w:p w:rsidR="00857E62" w:rsidRPr="00857E62" w:rsidRDefault="00857E62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E62"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857E62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Образовательные стандарты</w:t>
      </w:r>
      <w:r w:rsidRPr="00857E62">
        <w:rPr>
          <w:rFonts w:ascii="Times New Roman" w:hAnsi="Times New Roman" w:cs="Times New Roman"/>
          <w:sz w:val="28"/>
          <w:szCs w:val="28"/>
          <w:lang w:eastAsia="ru-RU"/>
        </w:rPr>
        <w:t>, утвержденные Постановлением Министерства образования Республики Беларусь 26.12.2018 №125.</w:t>
      </w:r>
    </w:p>
    <w:p w:rsidR="00594821" w:rsidRPr="00594821" w:rsidRDefault="00594821" w:rsidP="00850BE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14E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</w:t>
      </w:r>
      <w:r w:rsidRPr="00F6114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– процедура проверки и оценки учебных достижений учащихся, направленная на установление степени соответствия реально достигнутых результатов учебной деятельности каждым учащимся планируемым результатам обучения в предметно-деятельностной форме, определённых образовательными стандартами и учебными программами;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F13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виды контроля:</w:t>
      </w:r>
      <w:r w:rsidR="00F6114E" w:rsidRPr="00316F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F13">
        <w:rPr>
          <w:rFonts w:ascii="Times New Roman" w:hAnsi="Times New Roman" w:cs="Times New Roman"/>
          <w:sz w:val="28"/>
          <w:szCs w:val="28"/>
          <w:lang w:eastAsia="ru-RU"/>
        </w:rPr>
        <w:t>текущий,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 периодический (промежуточный)  и итоговый.</w:t>
      </w:r>
    </w:p>
    <w:p w:rsidR="00594821" w:rsidRPr="00594821" w:rsidRDefault="00EC4585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Текущий контроль</w:t>
      </w:r>
      <w:r w:rsidR="00594821"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 подразделяет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на поурочный и тематический.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Периодический контроль – проверка степени усвоения учащимися учебного материала за длительный период времени.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585">
        <w:rPr>
          <w:rFonts w:ascii="Times New Roman" w:hAnsi="Times New Roman" w:cs="Times New Roman"/>
          <w:sz w:val="28"/>
          <w:szCs w:val="28"/>
          <w:lang w:eastAsia="ru-RU"/>
        </w:rPr>
        <w:t xml:space="preserve">Итоговый контроль 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накануне перевода учащихся в следующий класс или на следующую ступень обучения.</w:t>
      </w:r>
    </w:p>
    <w:p w:rsidR="00594821" w:rsidRPr="00594821" w:rsidRDefault="00594821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виды контроля осуществляются в устной, письменной, </w:t>
      </w:r>
      <w:r w:rsidRPr="00F6114E">
        <w:rPr>
          <w:rFonts w:ascii="Times New Roman" w:hAnsi="Times New Roman" w:cs="Times New Roman"/>
          <w:sz w:val="28"/>
          <w:szCs w:val="28"/>
          <w:lang w:eastAsia="ru-RU"/>
        </w:rPr>
        <w:t>практической </w:t>
      </w:r>
      <w:r w:rsidRPr="00F6114E">
        <w:rPr>
          <w:rFonts w:ascii="Times New Roman" w:hAnsi="Times New Roman" w:cs="Times New Roman"/>
          <w:bCs/>
          <w:sz w:val="28"/>
          <w:szCs w:val="28"/>
          <w:lang w:eastAsia="ru-RU"/>
        </w:rPr>
        <w:t>формах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и в их сочетании.</w:t>
      </w:r>
    </w:p>
    <w:p w:rsidR="00594821" w:rsidRPr="00594821" w:rsidRDefault="00F6114E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94821" w:rsidRPr="00594821">
        <w:rPr>
          <w:rFonts w:ascii="Times New Roman" w:hAnsi="Times New Roman" w:cs="Times New Roman"/>
          <w:sz w:val="28"/>
          <w:szCs w:val="28"/>
          <w:lang w:eastAsia="ru-RU"/>
        </w:rPr>
        <w:t>стная, письменная, практическая формы контроля или их сочетание позволяют получить наиболее объективную информацию о качестве образовательного процесса и результатах учебной деятельности учащихся.</w:t>
      </w:r>
    </w:p>
    <w:p w:rsidR="00594821" w:rsidRPr="00594821" w:rsidRDefault="00594821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Методы контроля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C23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индивидуальный, групповой и фронтальный опрос с использованием контрольных вопросов и заданий, содержащихся в учебниках, учебных, учебно-методических пособиях и дидактических материалах, собеседования, дидактические тесты, диктанты, изложения, сочинения, самостоятельные и контрольные работы, наблюдения, лабораторные и практические работы, лабораторные опыты, экспериментальные исследования, рефераты и другие методы и средства контроля.</w:t>
      </w:r>
    </w:p>
    <w:p w:rsidR="00594821" w:rsidRPr="00594821" w:rsidRDefault="00F6114E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6F13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Цели контроля: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- определение  </w:t>
      </w: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>качества усвоения учащимися учебного материала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>уровня овладения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знаниями, умениями и навыками</w:t>
      </w:r>
      <w:r w:rsidR="00475644">
        <w:rPr>
          <w:rFonts w:ascii="Times New Roman" w:hAnsi="Times New Roman" w:cs="Times New Roman"/>
          <w:sz w:val="28"/>
          <w:szCs w:val="28"/>
          <w:lang w:eastAsia="ru-RU"/>
        </w:rPr>
        <w:t>, предусмотренными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программой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> - обнаружение достижений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и успехов учащихся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>указание путей совершенствования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, углубления знаний, умений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условий для   включения 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 в активную   деятельность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4821" w:rsidRP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>обучение приемам взаимоконтрол</w:t>
      </w:r>
      <w:r w:rsidR="00475644">
        <w:rPr>
          <w:rFonts w:ascii="Times New Roman" w:hAnsi="Times New Roman" w:cs="Times New Roman"/>
          <w:bCs/>
          <w:sz w:val="28"/>
          <w:szCs w:val="28"/>
          <w:lang w:eastAsia="ru-RU"/>
        </w:rPr>
        <w:t>я и самоконтроля,  формирование</w:t>
      </w: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потребности в самоконтроле и взаимоконтроле</w:t>
      </w:r>
      <w:r w:rsidR="0047564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Функции контроля</w:t>
      </w:r>
      <w:r w:rsidR="00F611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C2363" w:rsidRPr="00594821" w:rsidRDefault="005C2363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7065"/>
      </w:tblGrid>
      <w:tr w:rsidR="00594821" w:rsidRPr="00594821" w:rsidTr="0044093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функция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Сущность: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Использование разнообразных форм, методов и средств контроля результатов обучения, которые содействуют продвижению учащихся к достижению более высоких 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уровней усвоения учебного материала; заключается в ориентации учителя на активизацию мышления, познавательную деятельность, мотивационную и волевую сферу учащихся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Реализация: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оперативной обратной связи;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самооценка, саморегуляция собственной деятельности учащихся, взаимооценка, взаимоконтроль;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урока, отражает дифференцированный подход к о</w:t>
            </w:r>
            <w:r w:rsidR="00EC45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бучению (в основе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«Типология разноуровневых заданий в соответст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вии с требованиями </w:t>
            </w:r>
            <w:r w:rsidR="00EC45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десятибалльной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системы);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выделение типичных ошибок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ирование отметок;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зование различных форм контроля;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оздание ситуаций для повышения мотивации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наличие «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эталона», к которому должны стремиться ученики.</w:t>
            </w:r>
          </w:p>
        </w:tc>
      </w:tr>
      <w:tr w:rsidR="00594821" w:rsidRPr="00594821" w:rsidTr="0044093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Контролирующая функция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Сущность: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Объективное определение уровня усвоения учебного материала в процессе контроля 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Реализация: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(соответствие требованиям программы, уровню) выполненных во время урока заданий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рабочих тетрадей, проверка домашних заданий (соответс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твие отметки нормам оценивания);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истематичность контроля, своевременность обработки информации и доведения её до сведения обучаемых, использова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ние данных для построения урока;</w:t>
            </w:r>
          </w:p>
          <w:p w:rsidR="00475644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составление и 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разноуровневых заданий;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ключение уч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ащихся в оценочную деятельность.</w:t>
            </w:r>
          </w:p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4821" w:rsidRPr="00594821" w:rsidTr="0044093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Диагностическая функция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Сущность: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Анализ, оперативное регулирование и коррекция образовательного процесса и учебной деятельности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Реализация: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одведение итогов урока и перспектива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анжирование вопросов, заданий, дидактических тестов, других методов и средств оценивания по уровням учебной деятельности;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-а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нализ учебных достижений каждого ученика с целью дальнейшей коррекции его учебной деятельности.</w:t>
            </w:r>
          </w:p>
        </w:tc>
      </w:tr>
      <w:tr w:rsidR="00594821" w:rsidRPr="00594821" w:rsidTr="0044093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Стимулирующая функция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Сущность: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установление динамики достижений учащихся в усвоении знаний, характера познавательной деятельности, развития индивидуальных качеств личности на всех этапах учебной деятельности. Контроль должен стимулировать желание ребенка заниматься данным предметом.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Реализация: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объяснение критериев оценки;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разумные требования;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принцип открытых перспектив (можно исправить свою отметку);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-успех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(при контроле движение от простого к сложному);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частота контроля (чем чаще контроль, тем эффективнее управление);</w:t>
            </w:r>
          </w:p>
          <w:p w:rsidR="00594821" w:rsidRPr="00594821" w:rsidRDefault="00475644" w:rsidP="0047564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(вербальная) положительных достижений вообще и отдельных учащихся индивидуально, заключается в феномене положительного оценивания «вложенного труда»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94821" w:rsidRPr="00594821" w:rsidTr="0044093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Социальная функция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Сущность: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дифференцированный подход к осуществлению проверки и оценки результатов учебной деятельности учащихся, учёт их индивидуальных возможностей и потребностей. </w:t>
            </w: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8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Реализация: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оценивание достижений обучающихся, а не их недостатков;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дифференцированный и индивидуальный подход к оценке процесса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результатов учебной деятельности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ученика;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объективная оценка учебных достижений учащихся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возможных мер подхода к слабоуспевающим;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одарёнными и способными учащимися.</w:t>
            </w:r>
          </w:p>
          <w:p w:rsidR="00594821" w:rsidRPr="00594821" w:rsidRDefault="00475644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94821"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положительного эмоционального фона оценочной ситуации независимо от оценивания ученика;</w:t>
            </w:r>
          </w:p>
          <w:p w:rsidR="00594821" w:rsidRPr="00594821" w:rsidRDefault="00594821" w:rsidP="00850B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8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укрепление статуса ученика в образовательном пространстве и социуме.</w:t>
            </w:r>
          </w:p>
        </w:tc>
      </w:tr>
    </w:tbl>
    <w:p w:rsidR="00594821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2C35DA" w:rsidRDefault="00594821" w:rsidP="00850B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C35D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должен сознательно стремиться к объективной и реальной оценке выполненной учащимся работы. Ведь оценка является специфическим стимулом, который действует в учебной и воспитательной деятельности и определяет ее успех. А успех в учении – единственный 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источник внутренних сил ребенка, рождающий энергию для преодоления трудностей и  желания учиться. </w:t>
      </w:r>
    </w:p>
    <w:p w:rsidR="00594821" w:rsidRPr="00594821" w:rsidRDefault="00594821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Учитель в своей работе должен использовать не только общепринятые формы контроля, но и систематически изобретать, внедрять свои средства контроля.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Учитель должен уметь сделать процесс обучения не только эффективным, но и интересным для детей. Систематический контроль знаний и умений учащихся – одно из основных условий повышения качества обучения. Умелое владение учителем различными формами контроля знаний и умений способствует повышению заинтересованности учащихся в обучении, предупреждает отставание, обеспечивает активную работу каждого ученика. Контроль для учащихся должен быть обучающим, а следовательно, он будет и развивающим и воспитывающим.</w:t>
      </w:r>
    </w:p>
    <w:p w:rsidR="00594821" w:rsidRPr="00594821" w:rsidRDefault="00594821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821">
        <w:rPr>
          <w:rFonts w:ascii="Times New Roman" w:hAnsi="Times New Roman" w:cs="Times New Roman"/>
          <w:sz w:val="28"/>
          <w:szCs w:val="28"/>
          <w:lang w:eastAsia="ru-RU"/>
        </w:rPr>
        <w:t>Для повышения качества знаний полезно использовать </w:t>
      </w:r>
      <w:r w:rsidRPr="00594821">
        <w:rPr>
          <w:rFonts w:ascii="Times New Roman" w:hAnsi="Times New Roman" w:cs="Times New Roman"/>
          <w:bCs/>
          <w:sz w:val="28"/>
          <w:szCs w:val="28"/>
          <w:lang w:eastAsia="ru-RU"/>
        </w:rPr>
        <w:t>правило:</w:t>
      </w:r>
      <w:r w:rsidRPr="00594821">
        <w:rPr>
          <w:rFonts w:ascii="Times New Roman" w:hAnsi="Times New Roman" w:cs="Times New Roman"/>
          <w:sz w:val="28"/>
          <w:szCs w:val="28"/>
          <w:lang w:eastAsia="ru-RU"/>
        </w:rPr>
        <w:t> проверяй все, что задаешь, оценивай достаточно полно, ставь отметку только за существенное.</w:t>
      </w:r>
    </w:p>
    <w:p w:rsidR="00237898" w:rsidRDefault="00237898" w:rsidP="00850B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850B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850B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850B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850B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2C35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2C35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2C35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2C35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7F57E8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644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475644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F57E8" w:rsidRPr="00C66F95">
        <w:rPr>
          <w:rFonts w:ascii="Times New Roman" w:hAnsi="Times New Roman" w:cs="Times New Roman"/>
          <w:sz w:val="28"/>
          <w:szCs w:val="28"/>
        </w:rPr>
        <w:t xml:space="preserve"> </w:t>
      </w:r>
      <w:r w:rsidR="00EC4585">
        <w:rPr>
          <w:rFonts w:ascii="Times New Roman" w:hAnsi="Times New Roman" w:cs="Times New Roman"/>
          <w:sz w:val="28"/>
          <w:szCs w:val="28"/>
        </w:rPr>
        <w:t xml:space="preserve">     </w:t>
      </w:r>
      <w:r w:rsidR="00872BC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F57E8" w:rsidRPr="00202CFF" w:rsidRDefault="007F57E8" w:rsidP="007F57E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моментом учебного процесса является </w:t>
      </w:r>
      <w:r w:rsidRPr="00202C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самоконтроля и самооценки у младших школьников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. Без этих качеств нельзя говорить о полноценном умении учиться.</w:t>
      </w:r>
    </w:p>
    <w:p w:rsidR="007F57E8" w:rsidRPr="00202CFF" w:rsidRDefault="00054D77" w:rsidP="007F5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Самоконтроль </w:t>
      </w:r>
      <w:r w:rsidR="007F57E8" w:rsidRPr="007F57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школьника</w:t>
      </w:r>
      <w:r w:rsidR="007F57E8"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57E8"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способность контролировать самого себя, выучил ли он устные уроки, и сделал ли письменные, собрал ли он портфель, т.е. способность контролировать, сделал ли он то или иное действие.</w:t>
      </w:r>
    </w:p>
    <w:p w:rsidR="007F57E8" w:rsidRPr="00202CFF" w:rsidRDefault="00054D77" w:rsidP="007F5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Самооценка </w:t>
      </w:r>
      <w:r w:rsidR="007F57E8" w:rsidRPr="007F57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школьника</w:t>
      </w:r>
      <w:r w:rsidR="007F57E8"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57E8"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способность оценить, хорошо ли он выучил устные уроки, правильно ли сделал письменные и всё ли сложил в портфель, т.е. это способность оценивать качество выполнения действия.</w:t>
      </w:r>
    </w:p>
    <w:p w:rsidR="007F57E8" w:rsidRPr="00202CFF" w:rsidRDefault="007F57E8" w:rsidP="007F5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 и самооценка тесно взаимосвязаны. Формируя у детей приемы самоконтроля, мы воспитываем у них способность к самооценке.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Учащийся 1 класса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способен контролировать своё поведение, но умственную деятельность взять под контроль ещё не может.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ачинать развитие навыков самоконтроля и самооценки целесообразно уже с пер</w:t>
      </w:r>
      <w:r w:rsidR="00054D77">
        <w:rPr>
          <w:rFonts w:ascii="Times New Roman" w:eastAsia="Times New Roman" w:hAnsi="Times New Roman" w:cs="Times New Roman"/>
          <w:color w:val="000000"/>
          <w:sz w:val="28"/>
          <w:szCs w:val="28"/>
        </w:rPr>
        <w:t>вых дней обучения детей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используя следующие методические приёмы:</w:t>
      </w:r>
    </w:p>
    <w:p w:rsidR="00054D77" w:rsidRDefault="00054D77" w:rsidP="007F57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1.Игра «Лесенка».</w:t>
      </w:r>
      <w:r w:rsidR="007F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7F57E8" w:rsidRPr="00202CFF" w:rsidRDefault="007F57E8" w:rsidP="007F5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паре детей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одна карточка с примерами.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составлены так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ответ одного является началом другого. Ответ каждого примера учащиеся записывают на соответствующей ступеньке. Каждый ученик может сам себя проконтролировать.</w:t>
      </w:r>
    </w:p>
    <w:p w:rsidR="00054D77" w:rsidRDefault="00054D77" w:rsidP="007F57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2.Игра «Число-контролёр».</w:t>
      </w:r>
      <w:r w:rsidR="007F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</w:p>
    <w:p w:rsidR="007F57E8" w:rsidRPr="00202CFF" w:rsidRDefault="007F57E8" w:rsidP="007F5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получают карточки с примерами.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Решив данные примеры, они</w:t>
      </w:r>
      <w:r w:rsidR="00054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себя проконтролировать: 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</w:t>
      </w:r>
      <w:r w:rsidR="00872BC0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ответов равняется числу 10.</w:t>
      </w:r>
    </w:p>
    <w:p w:rsidR="007F57E8" w:rsidRPr="007F57E8" w:rsidRDefault="007F57E8" w:rsidP="00054D7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F57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 2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классах ученикам предлагается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памятки;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действия по инструкции, в которой отсутствуют некоторые звенья;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самопроверку по плану, включающему 3-4 пункта;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054D7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проверочные задания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самоконтроля.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:rsidR="007F57E8" w:rsidRPr="00202CFF" w:rsidRDefault="007F57E8" w:rsidP="007F57E8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предлагаемое решение задачи содержит пробелы, которые необходимо найти ученикам.</w:t>
      </w:r>
    </w:p>
    <w:p w:rsidR="007F57E8" w:rsidRPr="00202CFF" w:rsidRDefault="007F57E8" w:rsidP="007F57E8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с порядком проведения самоконтроля, выполнения проверки.</w:t>
      </w:r>
    </w:p>
    <w:p w:rsidR="007F57E8" w:rsidRPr="00202CFF" w:rsidRDefault="007F57E8" w:rsidP="007F57E8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математические диктанты.</w:t>
      </w:r>
    </w:p>
    <w:p w:rsidR="007F57E8" w:rsidRPr="007F57E8" w:rsidRDefault="007F57E8" w:rsidP="00850BE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4 классе 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форм организации</w:t>
      </w:r>
      <w:r w:rsidR="0016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самоконтроля является  самостоятельная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пособствующей развитию самоконтроля</w:t>
      </w:r>
      <w:r w:rsidRPr="007F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 </w:t>
      </w:r>
      <w:r w:rsidRPr="007F57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творческая работа.</w:t>
      </w:r>
    </w:p>
    <w:p w:rsidR="007F57E8" w:rsidRPr="00202CFF" w:rsidRDefault="007F57E8" w:rsidP="00850BE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поведении творческих самостоятельных работ </w:t>
      </w:r>
      <w:r w:rsidR="0016350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</w:p>
    <w:p w:rsidR="007F57E8" w:rsidRPr="00163505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6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мозговая атака; </w:t>
      </w:r>
    </w:p>
    <w:p w:rsidR="007F57E8" w:rsidRPr="00163505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6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составление схемы-коллажа;</w:t>
      </w:r>
    </w:p>
    <w:p w:rsidR="007F57E8" w:rsidRPr="00163505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6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-самоконтроль по собственной инициативе.</w:t>
      </w:r>
    </w:p>
    <w:p w:rsidR="007F57E8" w:rsidRPr="00202CFF" w:rsidRDefault="007F57E8" w:rsidP="001635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необходимо уделять и взаимооценке. Оценка одноклассника воспринимается как более конкретная, деловая. Систематическое вовлечение детей в оценочную деятельность даёт возможность формировать адекватную самооценку, поскольку, оценивая ответ других, он оценивает относительно себя.</w:t>
      </w:r>
    </w:p>
    <w:p w:rsidR="007F57E8" w:rsidRPr="00202CFF" w:rsidRDefault="00163505" w:rsidP="001635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F57E8"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ервый и второй этапы формирования оценочной самостоятельности целесообразно развернуть в I – II классах. Критерием того, что первые два этапа становления оценочной самостоятельности завершены, может служить </w:t>
      </w:r>
      <w:r w:rsidR="007F57E8" w:rsidRPr="00202C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умение учащихся по выработанным критериям произвести оценку своей работы, соотнести её с оценкой учителя.</w:t>
      </w:r>
    </w:p>
    <w:p w:rsidR="007F57E8" w:rsidRPr="00202CFF" w:rsidRDefault="007F57E8" w:rsidP="007F57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bookmarkStart w:id="1" w:name="h.gjdgxs"/>
      <w:bookmarkEnd w:id="1"/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1635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Третьему этапу можно посвятить третий   и четвёртый годы обучения. Данный этап можно считать завершённым, когда </w:t>
      </w:r>
      <w:r w:rsidRPr="00202C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учащиеся не только сами могут по своим критериям оценить работу в баллах, но и могут составить индивидуальную программу подготовки к аналогичной работе</w:t>
      </w: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7E8" w:rsidRPr="00202CFF" w:rsidRDefault="007F57E8" w:rsidP="001635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постепенное усложнение заданий от первого к четвертому классу, возможность многократных упражнений в течение года на разном предметном материале (русский язык, математика, ИЗО, окружающий мир) способствуют четкой отработке каждого действия самоконтроля.</w:t>
      </w:r>
    </w:p>
    <w:p w:rsidR="007F57E8" w:rsidRPr="00202CFF" w:rsidRDefault="007F57E8" w:rsidP="001635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202CF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 подходы к формированию самооценки и самоконтроля обучающихся гарантирует высокое качество обученности и развития детей.</w:t>
      </w:r>
    </w:p>
    <w:p w:rsidR="007F57E8" w:rsidRDefault="007F57E8" w:rsidP="007F57E8">
      <w:pPr>
        <w:pStyle w:val="a5"/>
        <w:jc w:val="both"/>
        <w:rPr>
          <w:bCs/>
          <w:i/>
        </w:rPr>
      </w:pPr>
    </w:p>
    <w:p w:rsidR="007F57E8" w:rsidRDefault="007F57E8" w:rsidP="007F57E8">
      <w:pPr>
        <w:pStyle w:val="a5"/>
        <w:rPr>
          <w:bCs/>
          <w:i/>
        </w:rPr>
      </w:pPr>
    </w:p>
    <w:p w:rsidR="007F57E8" w:rsidRDefault="007F57E8" w:rsidP="007F57E8">
      <w:pPr>
        <w:pStyle w:val="a5"/>
        <w:rPr>
          <w:bCs/>
          <w:i/>
        </w:rPr>
      </w:pPr>
    </w:p>
    <w:p w:rsidR="007F57E8" w:rsidRDefault="007F57E8" w:rsidP="007F57E8">
      <w:pPr>
        <w:pStyle w:val="a5"/>
        <w:rPr>
          <w:bCs/>
          <w:i/>
        </w:rPr>
      </w:pPr>
    </w:p>
    <w:p w:rsidR="007F57E8" w:rsidRDefault="007F57E8" w:rsidP="007F57E8">
      <w:pPr>
        <w:pStyle w:val="a5"/>
        <w:rPr>
          <w:bCs/>
          <w:i/>
        </w:rPr>
      </w:pPr>
    </w:p>
    <w:p w:rsidR="00872BC0" w:rsidRDefault="00163505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F57E8">
        <w:rPr>
          <w:rFonts w:ascii="Times New Roman" w:hAnsi="Times New Roman" w:cs="Times New Roman"/>
          <w:sz w:val="28"/>
          <w:szCs w:val="28"/>
        </w:rPr>
        <w:t xml:space="preserve"> </w:t>
      </w:r>
      <w:r w:rsidR="007F57E8" w:rsidRPr="00C6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BC0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BC0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BC0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BC0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BC0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BC0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872BC0" w:rsidP="007F57E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054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850BE3" w:rsidRDefault="00163505" w:rsidP="0016350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Обратная связь – процесс сообщения и получения комментариев о конкретных действиях, ситуациях, спорных вопросах, которые ведут к достижению цели. Создание эффективной обратной связи является основой обучения школьников в начальных классах. Обратная связь – это инструмент, дающий представление о том, как идёт процесс обучения, информирует учителя о достижениях и проблемах учащихся, позволяя определить уровень достижения цели и решения учебных задач.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Вне зависимости от вида обратной связи учителю сл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едует отметить, что 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выполнено учащимися хорошо, </w:t>
      </w:r>
      <w:r w:rsidR="007F57E8" w:rsidRPr="00163505">
        <w:rPr>
          <w:rFonts w:ascii="Times New Roman" w:hAnsi="Times New Roman" w:cs="Times New Roman"/>
          <w:sz w:val="28"/>
          <w:szCs w:val="28"/>
        </w:rPr>
        <w:t>при наличии ошибок предоставить ученикам конкретные рекомендации по улучшению своих результатов.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Посредством обратной связи ученик получает информацию, которая помогает осознать пробелы и конкретные рекомендации для продвижения вперед, а учитель – информацию, помогающую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внести изменения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свою деятельность (подбор новых методов, техник обучения, внесение изменений в распределение времени урока и др.). Обучение учащихся становится более эффективным в случае, если им предоставляется частая и значимая обратная связь. </w:t>
      </w:r>
    </w:p>
    <w:p w:rsidR="00850BE3" w:rsidRDefault="00850BE3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Эффективная обратная связь должна</w:t>
      </w:r>
    </w:p>
    <w:p w:rsidR="00B87A6C" w:rsidRDefault="00054D77" w:rsidP="00850B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1.О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бусл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авливать взаимодействие учитель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2. П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озволять оценивать ход учебной деятельности с тем, чтобы дать возможность учителю корректировать свои действия, определяя недостатки и рациональность тех или иных приемов и работ;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ызвать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учащихся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чувство удовлетворенности своими достижениями, мотивируя дальнейшее в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заимодействие и интерес к учебе;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пособствовать успеху и оптимизации процесса обучения;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5.О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существляться непрерывно и своевременно посредством различных методов и приемов оценивания, взаимоценивания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7A6C" w:rsidRDefault="00B87A6C" w:rsidP="0016350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Обратная связь осуществляется на уроках в следующих направлениях: учитель – ученики, ученик – ученики, учитель – ученик, ученик – ученик. Она может осуществляться как в устной, так и в письменной форме.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Письменная обратная связь – это предоставление конкретных рекомендаций ученику по итогам проверки работ в письменной форме. Она используется при проверке письменных работ учеников таких, как домашние работы, самостоятельные, контрольные работы, портфолио.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Устная обратная связь – это предоставление комментариев ученику в устной форме по итогам наблюд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ения за деятельностью учащегося.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Устная обратная связь (комментарий учителя) может быть полной (развёрнутой) или краткой (неразвёрнутой). Использование неразвёрнутых или кратких комментариев чаще всего включает только оценку учителя «молодец», «хорошо», «неправильно», и не предоставляет ученику совета, рекомендации, направления выполнения работы. </w:t>
      </w:r>
    </w:p>
    <w:p w:rsidR="00850BE3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Формативное оценивание – вид оценивания, который проводится непрерывно, обеспечивает обратную связь между учителем и обучающимися, и позволяет своевременно корректировать учебный процесс.</w:t>
      </w:r>
      <w:r w:rsidRPr="00163505">
        <w:rPr>
          <w:rFonts w:ascii="Times New Roman" w:hAnsi="Times New Roman" w:cs="Times New Roman"/>
          <w:sz w:val="28"/>
          <w:szCs w:val="28"/>
        </w:rPr>
        <w:br/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цели формативного оценивания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ение эффективной обратной связи)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рекомендуется использовать развернутый комментарий. Развёрнутый комментарий учителя включает в себя: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указание того, что именно правильно и советы по достижению 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правильного ответа;</w:t>
      </w:r>
    </w:p>
    <w:p w:rsidR="00850BE3" w:rsidRDefault="007F57E8" w:rsidP="008D672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б) в случае, когда что-либо «неправильно», указание того, каким образом можно исправить недочёты и улучшить ответ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63505">
        <w:rPr>
          <w:rFonts w:ascii="Times New Roman" w:hAnsi="Times New Roman" w:cs="Times New Roman"/>
          <w:sz w:val="28"/>
          <w:szCs w:val="28"/>
        </w:rPr>
        <w:br/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Письменная рекомендация должна предоставлять ученику инф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ормацию о точном месте ошибки, 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типе, с указанием страницы соответствующего 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или параграфа из учебника. 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Обратная связь помогает учителю и учащимся увидеть собственные пробелы и исправить их на ранних этапах процессе обучения. Вместо исправлений ошибок лучше использовать письменные рекомендации. Рекомендация указывает ученику на наличие 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>ошибки, но не исправляет её.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B87A6C" w:rsidRDefault="00B87A6C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Приёмы формативного оценивания:</w:t>
      </w:r>
    </w:p>
    <w:p w:rsidR="00B87A6C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«Большой палец»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7A6C" w:rsidRDefault="007F57E8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останавливает объяснение и просит учащихся показывать ему сигналы рукой, свидетельствующие о понимании или непонимании материала. Для этого учитель предварительно договаривается с учащимися </w:t>
      </w:r>
    </w:p>
    <w:p w:rsidR="00B87A6C" w:rsidRDefault="00B87A6C" w:rsidP="00B87A6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этих сигналах.</w:t>
      </w:r>
    </w:p>
    <w:p w:rsidR="00054D77" w:rsidRDefault="00054D77" w:rsidP="00054D7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Я понимаю и могу объяснить (большой палец руки направлен вверх)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- Я все еще не понимаю (большой палец руки направлен в сторону)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Я не совсем уверен в (помахать рукой)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7A6C" w:rsidRDefault="007F57E8" w:rsidP="00054D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Посмотрев на сигналы, учитель предлагает некоторым учащимся высказаться. Учитель тоже задает </w:t>
      </w:r>
      <w:r w:rsidR="00B87A6C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вопросы.</w:t>
      </w:r>
    </w:p>
    <w:p w:rsidR="00850BE3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«Светофор»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280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ученика имеются карточки трех цветов светофора (зеленый, желтый, красный). Учитель просит учащихся показывать карточками сигналы, обозначающие их знание/понимание или незнание/непонимание материала.</w:t>
      </w:r>
      <w:r w:rsidR="00280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(Зеленый цвет: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«Я могу. У меня все получилось»</w:t>
      </w:r>
      <w:r w:rsidR="00280D1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Желтый цвет: «Я не совсем уверен. Мне требуется консультация».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Красный</w:t>
      </w:r>
      <w:r w:rsidR="00850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цвет. «Мне требуется помощь»).</w:t>
      </w:r>
      <w:r w:rsidR="00A6783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6783C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783C">
        <w:rPr>
          <w:rFonts w:ascii="Times New Roman" w:hAnsi="Times New Roman" w:cs="Times New Roman"/>
          <w:sz w:val="28"/>
          <w:szCs w:val="28"/>
        </w:rPr>
        <w:t>«Пирамида знаний»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534" w:rsidRDefault="007F57E8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после объяснения нового материала может предложить ученикам на уроке выстроить свою пирамиду знаний, умений т.е. того, что они узнали и умеют делать на этом этапе урока. Для этого каждый ученик на любом л</w:t>
      </w:r>
      <w:r w:rsidR="00A67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источке 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записывает по вертикали по одному предложению снизу вверх, в котором содержатся знания относительно данной темы урока. Это могут быть интересные факты, полезные сведения, оригинальные</w:t>
      </w:r>
      <w:r w:rsidRPr="00163505">
        <w:rPr>
          <w:rFonts w:ascii="Times New Roman" w:hAnsi="Times New Roman" w:cs="Times New Roman"/>
          <w:sz w:val="28"/>
          <w:szCs w:val="28"/>
        </w:rPr>
        <w:br/>
      </w:r>
      <w:r w:rsidR="00776534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задания.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6534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776534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6534">
        <w:rPr>
          <w:rFonts w:ascii="Times New Roman" w:hAnsi="Times New Roman" w:cs="Times New Roman"/>
          <w:sz w:val="28"/>
          <w:szCs w:val="28"/>
          <w:shd w:val="clear" w:color="auto" w:fill="FFFFFF"/>
        </w:rPr>
        <w:t>«Две звезды и желание»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872BC0" w:rsidRDefault="00776534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Применяется при оцени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вании творческих работ учащихся.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предлагает проверить работу одноклассника. Когда учащиеся комментируют работы друг друга, они не оценивают работы, а определяют и указывают на два положительных момента – «две звезды» – и на один момент,</w:t>
      </w:r>
      <w:r w:rsidR="00872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2BC0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7F57E8"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«Мини-тест»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7E8" w:rsidRPr="00163505">
        <w:rPr>
          <w:rFonts w:ascii="Times New Roman" w:hAnsi="Times New Roman" w:cs="Times New Roman"/>
          <w:sz w:val="28"/>
          <w:szCs w:val="28"/>
        </w:rPr>
        <w:br/>
      </w:r>
      <w:r w:rsidR="00776534" w:rsidRPr="00872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F57E8" w:rsidRPr="00872BC0">
        <w:rPr>
          <w:rFonts w:ascii="Times New Roman" w:hAnsi="Times New Roman" w:cs="Times New Roman"/>
          <w:sz w:val="28"/>
          <w:szCs w:val="28"/>
        </w:rPr>
        <w:t xml:space="preserve">Мини-тесты </w:t>
      </w:r>
      <w:r w:rsidR="00776534" w:rsidRPr="00872BC0">
        <w:rPr>
          <w:rFonts w:ascii="Times New Roman" w:hAnsi="Times New Roman" w:cs="Times New Roman"/>
          <w:sz w:val="28"/>
          <w:szCs w:val="28"/>
        </w:rPr>
        <w:t>оценивают</w:t>
      </w:r>
      <w:r w:rsidR="007F57E8" w:rsidRPr="00872BC0">
        <w:rPr>
          <w:rFonts w:ascii="Times New Roman" w:hAnsi="Times New Roman" w:cs="Times New Roman"/>
          <w:sz w:val="28"/>
          <w:szCs w:val="28"/>
        </w:rPr>
        <w:t xml:space="preserve"> фактические знания, умения и навыки учащихся, знание конкретной</w:t>
      </w:r>
      <w:r w:rsidR="00872BC0" w:rsidRPr="00872BC0">
        <w:rPr>
          <w:rFonts w:ascii="Times New Roman" w:hAnsi="Times New Roman" w:cs="Times New Roman"/>
          <w:sz w:val="28"/>
          <w:szCs w:val="28"/>
        </w:rPr>
        <w:t xml:space="preserve"> </w:t>
      </w:r>
      <w:r w:rsidR="007F57E8" w:rsidRPr="00872BC0">
        <w:rPr>
          <w:rFonts w:ascii="Times New Roman" w:hAnsi="Times New Roman" w:cs="Times New Roman"/>
          <w:sz w:val="28"/>
          <w:szCs w:val="28"/>
        </w:rPr>
        <w:t>информации, определенного</w:t>
      </w:r>
      <w:r w:rsidR="00776534" w:rsidRPr="00872BC0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872BC0" w:rsidRPr="00872BC0">
        <w:rPr>
          <w:rFonts w:ascii="Times New Roman" w:hAnsi="Times New Roman" w:cs="Times New Roman"/>
          <w:sz w:val="28"/>
          <w:szCs w:val="28"/>
        </w:rPr>
        <w:t xml:space="preserve"> в течение 5 минут</w:t>
      </w:r>
      <w:r w:rsidR="00872BC0">
        <w:rPr>
          <w:rFonts w:ascii="Times New Roman" w:hAnsi="Times New Roman" w:cs="Times New Roman"/>
          <w:sz w:val="28"/>
          <w:szCs w:val="28"/>
        </w:rPr>
        <w:t>.</w:t>
      </w:r>
      <w:r w:rsidR="00776534" w:rsidRPr="00872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7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776534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776534">
        <w:rPr>
          <w:rFonts w:ascii="Times New Roman" w:hAnsi="Times New Roman" w:cs="Times New Roman"/>
          <w:sz w:val="28"/>
          <w:szCs w:val="28"/>
          <w:shd w:val="clear" w:color="auto" w:fill="FFFFFF"/>
        </w:rPr>
        <w:t>«Закончи предложение»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672B" w:rsidRDefault="007F57E8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урока учитель раздает каждому из учеников листок бумаги, и каждый ученик </w:t>
      </w:r>
      <w:r w:rsidR="008D6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заканчивает предложения типа «Я узнал…»,  «Я теперь умею…» и т.д. 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Заполненные листки ученики сдают учителю. Учит</w:t>
      </w:r>
      <w:r w:rsidR="008D672B">
        <w:rPr>
          <w:rFonts w:ascii="Times New Roman" w:hAnsi="Times New Roman" w:cs="Times New Roman"/>
          <w:sz w:val="28"/>
          <w:szCs w:val="28"/>
          <w:shd w:val="clear" w:color="auto" w:fill="FFFFFF"/>
        </w:rPr>
        <w:t>ель анализирует ответы учеников и обязательно комментирует их.</w:t>
      </w:r>
    </w:p>
    <w:p w:rsidR="00776534" w:rsidRDefault="00054D77" w:rsidP="00B87A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7.«</w:t>
      </w:r>
      <w:r w:rsidR="00776534">
        <w:rPr>
          <w:rFonts w:ascii="Times New Roman" w:hAnsi="Times New Roman" w:cs="Times New Roman"/>
          <w:sz w:val="28"/>
          <w:szCs w:val="28"/>
          <w:shd w:val="clear" w:color="auto" w:fill="FFFFFF"/>
        </w:rPr>
        <w:t>Плюс, минус, интересно»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F57E8" w:rsidRPr="00163505" w:rsidRDefault="007F57E8" w:rsidP="002E780B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упражнение можно выполнять как устно, так и письменно, в зависимости от наличия времени. Для письменного выполнения предлагается заполнить таблицу из трех граф. В графу «П» - «плюс»- записывается все, что понравилось на уроке, информация и формы работы, которые вызвали положительные эмоции, либо, по мнению ученика, могут быть ему полезны для достижения каких-то целей. В графу «М» - «минус»-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</w:t>
      </w:r>
      <w:r w:rsidR="008D672B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него не нужной, бесполезной</w:t>
      </w:r>
      <w:r w:rsidRPr="00163505">
        <w:rPr>
          <w:rFonts w:ascii="Times New Roman" w:hAnsi="Times New Roman" w:cs="Times New Roman"/>
          <w:sz w:val="28"/>
          <w:szCs w:val="28"/>
          <w:shd w:val="clear" w:color="auto" w:fill="FFFFFF"/>
        </w:rPr>
        <w:t>. В графу «И» - «интересно»- учащиеся вписывают все любопытные факты, о которых узнали на уроке, что бы еще хотелось узнать по данной проблеме, вопросы к учителю.</w:t>
      </w:r>
      <w:r w:rsidRPr="00163505">
        <w:rPr>
          <w:rFonts w:ascii="Times New Roman" w:hAnsi="Times New Roman" w:cs="Times New Roman"/>
          <w:sz w:val="28"/>
          <w:szCs w:val="28"/>
        </w:rPr>
        <w:br/>
      </w:r>
      <w:r w:rsidRPr="00163505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72BC0">
        <w:rPr>
          <w:rFonts w:ascii="Times New Roman" w:hAnsi="Times New Roman" w:cs="Times New Roman"/>
          <w:iCs/>
          <w:sz w:val="28"/>
          <w:szCs w:val="28"/>
        </w:rPr>
        <w:t xml:space="preserve">     Для контроля изученного </w:t>
      </w:r>
      <w:r w:rsidRPr="00163505">
        <w:rPr>
          <w:rFonts w:ascii="Times New Roman" w:hAnsi="Times New Roman" w:cs="Times New Roman"/>
          <w:iCs/>
          <w:sz w:val="28"/>
          <w:szCs w:val="28"/>
        </w:rPr>
        <w:t xml:space="preserve"> на каждом уроке используются различные формы обратной связи с учениками. </w:t>
      </w:r>
      <w:r w:rsidR="00872BC0">
        <w:rPr>
          <w:rFonts w:ascii="Times New Roman" w:hAnsi="Times New Roman" w:cs="Times New Roman"/>
          <w:iCs/>
          <w:sz w:val="28"/>
          <w:szCs w:val="28"/>
        </w:rPr>
        <w:t>О</w:t>
      </w:r>
      <w:r w:rsidRPr="00163505">
        <w:rPr>
          <w:rFonts w:ascii="Times New Roman" w:hAnsi="Times New Roman" w:cs="Times New Roman"/>
          <w:iCs/>
          <w:sz w:val="28"/>
          <w:szCs w:val="28"/>
        </w:rPr>
        <w:t xml:space="preserve">бойтись без этого невозможно, иначе учитель окажется путником, заблудившимся в собственных словах. </w:t>
      </w:r>
    </w:p>
    <w:p w:rsidR="007F57E8" w:rsidRPr="00163505" w:rsidRDefault="002E780B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57E8" w:rsidRPr="00163505">
        <w:rPr>
          <w:rFonts w:ascii="Times New Roman" w:hAnsi="Times New Roman" w:cs="Times New Roman"/>
          <w:sz w:val="28"/>
          <w:szCs w:val="28"/>
        </w:rPr>
        <w:t>Проверка домашнего задания проводится на большинстве уроков и, безусловно, является обратной связью. Здесь уместны многие традиционные формы:</w:t>
      </w:r>
      <w:r w:rsidR="004B18B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7F57E8" w:rsidRPr="002E780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фронтальный опрос</w:t>
        </w:r>
      </w:hyperlink>
      <w:r w:rsidR="007F57E8" w:rsidRPr="002E780B">
        <w:rPr>
          <w:rFonts w:ascii="Times New Roman" w:hAnsi="Times New Roman" w:cs="Times New Roman"/>
          <w:sz w:val="28"/>
          <w:szCs w:val="28"/>
        </w:rPr>
        <w:t>;</w:t>
      </w:r>
      <w:r w:rsidR="004B18B1">
        <w:rPr>
          <w:rFonts w:ascii="Times New Roman" w:hAnsi="Times New Roman" w:cs="Times New Roman"/>
          <w:sz w:val="28"/>
          <w:szCs w:val="28"/>
        </w:rPr>
        <w:t xml:space="preserve"> </w:t>
      </w:r>
      <w:r w:rsidR="007F57E8" w:rsidRPr="002E780B">
        <w:rPr>
          <w:rFonts w:ascii="Times New Roman" w:hAnsi="Times New Roman" w:cs="Times New Roman"/>
          <w:sz w:val="28"/>
          <w:szCs w:val="28"/>
        </w:rPr>
        <w:t>индивидуальный опрос (</w:t>
      </w:r>
      <w:hyperlink r:id="rId9" w:tgtFrame="_blank" w:history="1">
        <w:r w:rsidR="007F57E8" w:rsidRPr="002E780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письменный или устный</w:t>
        </w:r>
      </w:hyperlink>
      <w:r w:rsidR="007F57E8" w:rsidRPr="002E780B">
        <w:rPr>
          <w:rFonts w:ascii="Times New Roman" w:hAnsi="Times New Roman" w:cs="Times New Roman"/>
          <w:sz w:val="28"/>
          <w:szCs w:val="28"/>
        </w:rPr>
        <w:t>);</w:t>
      </w:r>
      <w:r w:rsidR="004B18B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7F57E8" w:rsidRPr="002E780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взаимопроверка</w:t>
        </w:r>
      </w:hyperlink>
      <w:r w:rsidR="007F57E8" w:rsidRPr="002E780B">
        <w:rPr>
          <w:rFonts w:ascii="Times New Roman" w:hAnsi="Times New Roman" w:cs="Times New Roman"/>
          <w:sz w:val="28"/>
          <w:szCs w:val="28"/>
        </w:rPr>
        <w:t>;</w:t>
      </w:r>
      <w:r w:rsidR="004B18B1">
        <w:rPr>
          <w:rFonts w:ascii="Times New Roman" w:hAnsi="Times New Roman" w:cs="Times New Roman"/>
          <w:sz w:val="28"/>
          <w:szCs w:val="28"/>
        </w:rPr>
        <w:t xml:space="preserve"> </w:t>
      </w:r>
      <w:r w:rsidR="007F57E8" w:rsidRPr="002E780B">
        <w:rPr>
          <w:rFonts w:ascii="Times New Roman" w:hAnsi="Times New Roman" w:cs="Times New Roman"/>
          <w:sz w:val="28"/>
          <w:szCs w:val="28"/>
        </w:rPr>
        <w:t>викторина;</w:t>
      </w:r>
      <w:r w:rsidR="004B18B1">
        <w:rPr>
          <w:rFonts w:ascii="Times New Roman" w:hAnsi="Times New Roman" w:cs="Times New Roman"/>
          <w:sz w:val="28"/>
          <w:szCs w:val="28"/>
        </w:rPr>
        <w:t xml:space="preserve"> </w:t>
      </w:r>
      <w:r w:rsidR="007F57E8" w:rsidRPr="00163505">
        <w:rPr>
          <w:rFonts w:ascii="Times New Roman" w:hAnsi="Times New Roman" w:cs="Times New Roman"/>
          <w:sz w:val="28"/>
          <w:szCs w:val="28"/>
        </w:rPr>
        <w:t>защита реферата и другие.</w:t>
      </w:r>
      <w:r w:rsidR="004B18B1">
        <w:rPr>
          <w:rFonts w:ascii="Times New Roman" w:hAnsi="Times New Roman" w:cs="Times New Roman"/>
          <w:sz w:val="28"/>
          <w:szCs w:val="28"/>
        </w:rPr>
        <w:t xml:space="preserve"> </w:t>
      </w:r>
      <w:r w:rsidR="007F57E8" w:rsidRPr="00163505">
        <w:rPr>
          <w:rFonts w:ascii="Times New Roman" w:hAnsi="Times New Roman" w:cs="Times New Roman"/>
          <w:sz w:val="28"/>
          <w:szCs w:val="28"/>
        </w:rPr>
        <w:t>Здесь важно отметить необходимость использования разных приемов обратной связи с учениками на уроке, чтобы процесс проходил интереснее. Кроме того, у каждой формы есть свои плюсы и минусы. Например, устный индивидуальный опрос позволяет учителю оценить знания ученика в полном объеме, формирует </w:t>
      </w:r>
      <w:hyperlink r:id="rId11" w:tgtFrame="_blank" w:history="1">
        <w:r w:rsidR="007F57E8" w:rsidRPr="002E780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навыки монологической речи</w:t>
        </w:r>
      </w:hyperlink>
      <w:r w:rsidR="007F57E8" w:rsidRPr="002E780B">
        <w:rPr>
          <w:rFonts w:ascii="Times New Roman" w:hAnsi="Times New Roman" w:cs="Times New Roman"/>
          <w:sz w:val="28"/>
          <w:szCs w:val="28"/>
        </w:rPr>
        <w:t xml:space="preserve">, </w:t>
      </w:r>
      <w:r w:rsidR="007F57E8" w:rsidRPr="00163505">
        <w:rPr>
          <w:rFonts w:ascii="Times New Roman" w:hAnsi="Times New Roman" w:cs="Times New Roman"/>
          <w:sz w:val="28"/>
          <w:szCs w:val="28"/>
        </w:rPr>
        <w:t>но при этом на такой опрос уходит много времени, а дисциплина страдает, потому что остальным детям скучно и неинтересно.</w:t>
      </w:r>
    </w:p>
    <w:p w:rsidR="007F57E8" w:rsidRPr="00163505" w:rsidRDefault="007F57E8" w:rsidP="002E78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505">
        <w:rPr>
          <w:rFonts w:ascii="Times New Roman" w:hAnsi="Times New Roman" w:cs="Times New Roman"/>
          <w:sz w:val="28"/>
          <w:szCs w:val="28"/>
        </w:rPr>
        <w:t xml:space="preserve">Для решения проблемы можно сочетать устный опрос одного ученика с письменным опросом всех остальных; можно предложить классу одновременно составлять план ответа </w:t>
      </w:r>
      <w:r w:rsidR="002E780B">
        <w:rPr>
          <w:rFonts w:ascii="Times New Roman" w:hAnsi="Times New Roman" w:cs="Times New Roman"/>
          <w:sz w:val="28"/>
          <w:szCs w:val="28"/>
        </w:rPr>
        <w:t>одноклассника</w:t>
      </w:r>
      <w:r w:rsidRPr="00163505">
        <w:rPr>
          <w:rFonts w:ascii="Times New Roman" w:hAnsi="Times New Roman" w:cs="Times New Roman"/>
          <w:sz w:val="28"/>
          <w:szCs w:val="28"/>
        </w:rPr>
        <w:t xml:space="preserve"> или отмечать сильные и слабые стороны в специальной таблице; можно использовать запись ответа на ноутбуке с дальнейшей проекцией на экран через проектор (особенно </w:t>
      </w:r>
      <w:r w:rsidRPr="00163505">
        <w:rPr>
          <w:rFonts w:ascii="Times New Roman" w:hAnsi="Times New Roman" w:cs="Times New Roman"/>
          <w:sz w:val="28"/>
          <w:szCs w:val="28"/>
        </w:rPr>
        <w:lastRenderedPageBreak/>
        <w:t>интересно бывает сравнить ответы нескольких учеников на один и тот же вопрос).</w:t>
      </w:r>
    </w:p>
    <w:p w:rsidR="007F57E8" w:rsidRPr="00163505" w:rsidRDefault="007F57E8" w:rsidP="002E78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505">
        <w:rPr>
          <w:rFonts w:ascii="Times New Roman" w:hAnsi="Times New Roman" w:cs="Times New Roman"/>
          <w:sz w:val="28"/>
          <w:szCs w:val="28"/>
        </w:rPr>
        <w:t>В процессе объяснения нового материала стоит время от времени обращаться к обратной связи. Это помогает не только держать класс в активном рабочем состоянии, но и контролировать, понимают ли ребята объяснение. Например, можно время от времени предлагать краткий вопрос по объясненному (Почему это произошло? Это было удачное решение? Вам понравилось, как поступил…?)</w:t>
      </w:r>
      <w:r w:rsidR="00A86B71">
        <w:rPr>
          <w:rFonts w:ascii="Times New Roman" w:hAnsi="Times New Roman" w:cs="Times New Roman"/>
          <w:sz w:val="28"/>
          <w:szCs w:val="28"/>
        </w:rPr>
        <w:t xml:space="preserve">  И</w:t>
      </w:r>
      <w:r w:rsidRPr="00163505">
        <w:rPr>
          <w:rFonts w:ascii="Times New Roman" w:hAnsi="Times New Roman" w:cs="Times New Roman"/>
          <w:sz w:val="28"/>
          <w:szCs w:val="28"/>
        </w:rPr>
        <w:t>нтереснее предлагать вопросы-прогнозы: Как вы думаете, это решило проблему? Прав ли он был? Что из этого может получиться? Можно  ли таким образом добиться результата?</w:t>
      </w:r>
    </w:p>
    <w:p w:rsidR="007F57E8" w:rsidRPr="00163505" w:rsidRDefault="007F57E8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3505">
        <w:rPr>
          <w:rFonts w:ascii="Times New Roman" w:hAnsi="Times New Roman" w:cs="Times New Roman"/>
          <w:sz w:val="28"/>
          <w:szCs w:val="28"/>
        </w:rPr>
        <w:t>Это не просто вовлечет ребят в урок, но и поможет в формировании интеллекта.</w:t>
      </w:r>
    </w:p>
    <w:p w:rsidR="007F57E8" w:rsidRPr="00163505" w:rsidRDefault="007F57E8" w:rsidP="002E78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505">
        <w:rPr>
          <w:rFonts w:ascii="Times New Roman" w:hAnsi="Times New Roman" w:cs="Times New Roman"/>
          <w:sz w:val="28"/>
          <w:szCs w:val="28"/>
        </w:rPr>
        <w:t>На этапе закрепления нового различные средства обратной связи с учениками особенно важны и уместны. Ведь если материал плохо усвоен на уроке, не стоит надеяться, что он станет понятнее позже, когда дети начнут делать домашнее задание. Напротив, это спровоцирует отказ о</w:t>
      </w:r>
      <w:r w:rsidR="002E780B">
        <w:rPr>
          <w:rFonts w:ascii="Times New Roman" w:hAnsi="Times New Roman" w:cs="Times New Roman"/>
          <w:sz w:val="28"/>
          <w:szCs w:val="28"/>
        </w:rPr>
        <w:t>т выполнения работы, списывание</w:t>
      </w:r>
      <w:r w:rsidRPr="00163505">
        <w:rPr>
          <w:rFonts w:ascii="Times New Roman" w:hAnsi="Times New Roman" w:cs="Times New Roman"/>
          <w:sz w:val="28"/>
          <w:szCs w:val="28"/>
        </w:rPr>
        <w:t>. Если результат низкий, учитель должен быть готов к тому, что тему придется рассмотреть еще раз.</w:t>
      </w:r>
      <w:r w:rsidR="002E780B">
        <w:rPr>
          <w:rFonts w:ascii="Times New Roman" w:hAnsi="Times New Roman" w:cs="Times New Roman"/>
          <w:sz w:val="28"/>
          <w:szCs w:val="28"/>
        </w:rPr>
        <w:t xml:space="preserve"> В конце урока</w:t>
      </w:r>
      <w:r w:rsidRPr="00163505">
        <w:rPr>
          <w:rFonts w:ascii="Times New Roman" w:hAnsi="Times New Roman" w:cs="Times New Roman"/>
          <w:sz w:val="28"/>
          <w:szCs w:val="28"/>
        </w:rPr>
        <w:t xml:space="preserve"> стоит отдать предпочтение наиболее динамичным и игровым формам: </w:t>
      </w:r>
    </w:p>
    <w:p w:rsidR="007F57E8" w:rsidRPr="00163505" w:rsidRDefault="00A86B71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57E8" w:rsidRPr="00163505">
        <w:rPr>
          <w:rFonts w:ascii="Times New Roman" w:hAnsi="Times New Roman" w:cs="Times New Roman"/>
          <w:sz w:val="28"/>
          <w:szCs w:val="28"/>
        </w:rPr>
        <w:t>викторины, интеллектуальные игры;</w:t>
      </w:r>
    </w:p>
    <w:p w:rsidR="007F57E8" w:rsidRPr="00163505" w:rsidRDefault="00A86B71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12" w:tgtFrame="_blank" w:history="1">
        <w:r w:rsidR="007F57E8" w:rsidRPr="002E780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«цепочка»</w:t>
        </w:r>
      </w:hyperlink>
      <w:r w:rsidR="007F57E8" w:rsidRPr="00163505">
        <w:rPr>
          <w:rFonts w:ascii="Times New Roman" w:hAnsi="Times New Roman" w:cs="Times New Roman"/>
          <w:sz w:val="28"/>
          <w:szCs w:val="28"/>
        </w:rPr>
        <w:t>: по ряду пускается листок, на котором помещено какое-то количество вопросов (по числу учеников), и каждый должен написать кратко ответ на один из вопросов (по порядку или на выбор); можно исправить то, что написал предыдущий, если видишь ошибку;</w:t>
      </w:r>
    </w:p>
    <w:p w:rsidR="002E780B" w:rsidRDefault="00A86B71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57E8" w:rsidRPr="00163505">
        <w:rPr>
          <w:rFonts w:ascii="Times New Roman" w:hAnsi="Times New Roman" w:cs="Times New Roman"/>
          <w:sz w:val="28"/>
          <w:szCs w:val="28"/>
        </w:rPr>
        <w:t>«турниры»: математическ</w:t>
      </w:r>
      <w:r w:rsidR="002E780B">
        <w:rPr>
          <w:rFonts w:ascii="Times New Roman" w:hAnsi="Times New Roman" w:cs="Times New Roman"/>
          <w:sz w:val="28"/>
          <w:szCs w:val="28"/>
        </w:rPr>
        <w:t>ие, грамотеев, путешественников;</w:t>
      </w:r>
    </w:p>
    <w:p w:rsidR="007F57E8" w:rsidRPr="00163505" w:rsidRDefault="00A86B71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57E8" w:rsidRPr="00163505">
        <w:rPr>
          <w:rFonts w:ascii="Times New Roman" w:hAnsi="Times New Roman" w:cs="Times New Roman"/>
          <w:sz w:val="28"/>
          <w:szCs w:val="28"/>
        </w:rPr>
        <w:t>соревнование в написании слов на правило, решении примеров и т.п.;</w:t>
      </w:r>
    </w:p>
    <w:p w:rsidR="007F57E8" w:rsidRPr="00163505" w:rsidRDefault="00A86B71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6B71">
        <w:rPr>
          <w:rFonts w:ascii="Times New Roman" w:hAnsi="Times New Roman" w:cs="Times New Roman"/>
          <w:sz w:val="28"/>
          <w:szCs w:val="28"/>
        </w:rPr>
        <w:t>-</w:t>
      </w:r>
      <w:hyperlink r:id="rId13" w:tgtFrame="_blank" w:history="1">
        <w:r w:rsidR="007F57E8" w:rsidRPr="00A86B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кроссворды</w:t>
        </w:r>
      </w:hyperlink>
      <w:r w:rsidR="007F57E8" w:rsidRPr="00A86B71">
        <w:rPr>
          <w:rFonts w:ascii="Times New Roman" w:hAnsi="Times New Roman" w:cs="Times New Roman"/>
          <w:sz w:val="28"/>
          <w:szCs w:val="28"/>
        </w:rPr>
        <w:t>,</w:t>
      </w:r>
      <w:r w:rsidR="007F57E8" w:rsidRPr="00163505">
        <w:rPr>
          <w:rFonts w:ascii="Times New Roman" w:hAnsi="Times New Roman" w:cs="Times New Roman"/>
          <w:sz w:val="28"/>
          <w:szCs w:val="28"/>
        </w:rPr>
        <w:t xml:space="preserve"> чайнворды, ребусы и прочие головоломки;</w:t>
      </w:r>
    </w:p>
    <w:p w:rsidR="007F57E8" w:rsidRPr="00163505" w:rsidRDefault="00957509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57E8" w:rsidRPr="00163505">
        <w:rPr>
          <w:rFonts w:ascii="Times New Roman" w:hAnsi="Times New Roman" w:cs="Times New Roman"/>
          <w:sz w:val="28"/>
          <w:szCs w:val="28"/>
        </w:rPr>
        <w:t>опросы с помощью карточек, тестов, перфокарт, ассоциативных цветовых карт и прочего.</w:t>
      </w:r>
    </w:p>
    <w:p w:rsidR="007F57E8" w:rsidRPr="00163505" w:rsidRDefault="007F57E8" w:rsidP="00280D1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505">
        <w:rPr>
          <w:rFonts w:ascii="Times New Roman" w:hAnsi="Times New Roman" w:cs="Times New Roman"/>
          <w:sz w:val="28"/>
          <w:szCs w:val="28"/>
        </w:rPr>
        <w:t>Наличие интересных форм обратной связи на уроке помогает не только повысить накопляемость оценок, но и делает работу живее и интереснее.</w:t>
      </w: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E8" w:rsidRPr="00163505" w:rsidRDefault="007F57E8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57E8" w:rsidRDefault="007F57E8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C60DC" w:rsidRDefault="006C60DC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C60DC" w:rsidRDefault="006C60DC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C60DC" w:rsidRDefault="006C60DC" w:rsidP="0016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C60DC" w:rsidRDefault="006C60DC" w:rsidP="006C60DC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054D77">
        <w:rPr>
          <w:rFonts w:ascii="Times New Roman" w:hAnsi="Times New Roman" w:cs="Times New Roman"/>
          <w:sz w:val="28"/>
          <w:szCs w:val="28"/>
        </w:rPr>
        <w:t xml:space="preserve">     </w:t>
      </w:r>
      <w:r w:rsidRPr="00C66F95">
        <w:rPr>
          <w:rFonts w:ascii="Times New Roman" w:hAnsi="Times New Roman" w:cs="Times New Roman"/>
          <w:sz w:val="28"/>
          <w:szCs w:val="28"/>
        </w:rPr>
        <w:t xml:space="preserve"> </w:t>
      </w:r>
      <w:r w:rsidR="00872BC0">
        <w:rPr>
          <w:rFonts w:ascii="Times New Roman" w:hAnsi="Times New Roman" w:cs="Times New Roman"/>
          <w:sz w:val="28"/>
          <w:szCs w:val="28"/>
        </w:rPr>
        <w:t>Приложение 5</w:t>
      </w:r>
    </w:p>
    <w:p w:rsidR="006C60DC" w:rsidRPr="006C60DC" w:rsidRDefault="006C60DC" w:rsidP="006C60D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59" w:lineRule="exact"/>
        <w:ind w:left="142" w:right="-118"/>
        <w:jc w:val="center"/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eastAsia="ru-RU"/>
        </w:rPr>
      </w:pPr>
      <w:r w:rsidRPr="006C60D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eastAsia="ru-RU"/>
        </w:rPr>
        <w:t xml:space="preserve">ТЕХНОЛОГИЧЕСКАЯ КАРТА </w:t>
      </w:r>
      <w:r w:rsidRPr="006C60DC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eastAsia="ru-RU"/>
        </w:rPr>
        <w:t>КОНСТРУИРОВАНИЯ УРОКА</w:t>
      </w:r>
    </w:p>
    <w:p w:rsidR="006C60DC" w:rsidRPr="006C60DC" w:rsidRDefault="006C60DC" w:rsidP="006C60D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59" w:lineRule="exact"/>
        <w:ind w:left="142" w:right="-1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740"/>
        <w:gridCol w:w="721"/>
        <w:gridCol w:w="1627"/>
        <w:gridCol w:w="1452"/>
        <w:gridCol w:w="3013"/>
      </w:tblGrid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ЧАСТЬ</w:t>
            </w:r>
          </w:p>
        </w:tc>
      </w:tr>
      <w:tr w:rsidR="006C60DC" w:rsidRPr="006C60DC" w:rsidTr="006A6C33">
        <w:tc>
          <w:tcPr>
            <w:tcW w:w="377" w:type="dxa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979" w:type="dxa"/>
            <w:gridSpan w:val="5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054D77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</w:tc>
      </w:tr>
      <w:tr w:rsidR="006C60DC" w:rsidRPr="006C60DC" w:rsidTr="006A6C33">
        <w:trPr>
          <w:trHeight w:val="238"/>
        </w:trPr>
        <w:tc>
          <w:tcPr>
            <w:tcW w:w="2183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gridSpan w:val="3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rPr>
          <w:trHeight w:val="237"/>
        </w:trPr>
        <w:tc>
          <w:tcPr>
            <w:tcW w:w="2183" w:type="dxa"/>
            <w:gridSpan w:val="2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gridSpan w:val="3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rPr>
          <w:trHeight w:val="240"/>
        </w:trPr>
        <w:tc>
          <w:tcPr>
            <w:tcW w:w="2939" w:type="dxa"/>
            <w:gridSpan w:val="3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Решаемые учебные проблемы</w:t>
            </w:r>
          </w:p>
        </w:tc>
        <w:tc>
          <w:tcPr>
            <w:tcW w:w="6417" w:type="dxa"/>
            <w:gridSpan w:val="3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rPr>
          <w:trHeight w:val="237"/>
        </w:trPr>
        <w:tc>
          <w:tcPr>
            <w:tcW w:w="2939" w:type="dxa"/>
            <w:gridSpan w:val="3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Основные понятия, изучаемые на уроке</w:t>
            </w:r>
          </w:p>
        </w:tc>
        <w:tc>
          <w:tcPr>
            <w:tcW w:w="6417" w:type="dxa"/>
            <w:gridSpan w:val="3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rPr>
          <w:trHeight w:val="237"/>
        </w:trPr>
        <w:tc>
          <w:tcPr>
            <w:tcW w:w="2939" w:type="dxa"/>
            <w:gridSpan w:val="3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Вид используемых на уроке средств ИКТ</w:t>
            </w:r>
          </w:p>
        </w:tc>
        <w:tc>
          <w:tcPr>
            <w:tcW w:w="6417" w:type="dxa"/>
            <w:gridSpan w:val="3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rPr>
          <w:trHeight w:val="237"/>
        </w:trPr>
        <w:tc>
          <w:tcPr>
            <w:tcW w:w="2939" w:type="dxa"/>
            <w:gridSpan w:val="3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Образовательные интернет-ресурсы</w:t>
            </w:r>
          </w:p>
        </w:tc>
        <w:tc>
          <w:tcPr>
            <w:tcW w:w="6417" w:type="dxa"/>
            <w:gridSpan w:val="3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УРОКА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ЭТАП 1 Актуализация знаний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задачи учителя.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имеющихся знаний, способов действия в новых условиях; формирование умения задавать вопросы;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развитие произвольного внимания и памяти, познавательных интересов и инициативы учащихся;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формирование коммуникативных умений, культуры общения, сотрудничества.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материала, позволяющего осуществить переход к изучению нового материала.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и везде используются: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Либо побуждающий диалог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вопросы, на которые возможны разные правильные варианты ответа (развитие творчества). 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Либо подводящий диалог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цепочка, вытекающих один из другого вопросов, правильный ответ на каждый из которых запрограммирован в самом вопросе (развитие логики).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6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нужно узнать для  решение проблемы?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соответствующие учебные задачи, делают содержательные обобщения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Вспоминают, изученный ранее материал (понятия, факты) которые связаны с формулировкой проблемы (в этот момент отрабатывается минимум)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Определяют, каких знаний нам не хватает, где и как их добыть (открыть)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ЭТАП  Создание проблемной ситуации 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для учеников проблемную ситуацию – противоречия, порождающего удивление (приемы):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Предъявляет ученикам (м.б. через задание) одновременно два противоречивых факта, мнения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Задает вопрос (задание), которое выявляет разные мнения учеников класса, сталкивая их! 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Задает вопрос (задание), которое обнажает житейское, но ошибочное представление учеников, а потом предъявляет противоречащий ему научный факт (сообщением, экспериментом, наглядно).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Дает задание не выполнимое вообще или при имеющемся уровне знаний и умений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Какое вы заметили противоречие? Что удивило?//  Как думали сначала, а как на самом деле? // Почему не смогли выполнить задание?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обучающихся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Вступая в диалог с учителем (выполняя задания) выявляют противоречие – проговаривают и осознают его</w:t>
            </w:r>
            <w:r w:rsidR="0005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ЭТАП целеполагания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постановка практической частной познавательной задачи или определение учебной задачи обобщенного типа.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задачи учителя.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рефлексивных умений определять границу между знанием и незнанием;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  овладение обобщенными способами приобретения новых знаний: приемами постановки и определения проблемы, формулировки </w:t>
            </w: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частной познавательной задачи,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выделения в задаче известных и новых компонентов;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формирование познавательных мотивов учебной деятельности: стремления открыть знания, приобрести умения;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"конфликтный" материал, создает готовность к предстоящей деятельности.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Проявляют познавательную инициативу. </w:t>
            </w: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Главное -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возникшего интеллектуального затруднения, противоречия, дефицита знаний, формулировка эвристических вопросов, заданий. Осознание цели предстоящей деятельности.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14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задачи учителя.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способности анализировать, сравнивать имеющийся учебный материал;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определять содержание и последовательность действий для решения поставленной задачи;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воспитание культуры делового общения, положительного отношения учеников к мнению одноклассников;</w:t>
            </w:r>
          </w:p>
          <w:p w:rsidR="006C60DC" w:rsidRPr="006C60DC" w:rsidRDefault="006C60DC" w:rsidP="006C60DC">
            <w:pPr>
              <w:widowControl w:val="0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0D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способности каждого ученика к участию в работе в малых группах;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Предоставляет достаточное количество материала, побуждающего к высказыванию предложений о способах изучения данного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объекта, предложение учащимся самим составить план.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результатов наблюдения, составление плана предстоящей деятельности, выбор средств, необходимых для открытия "нового" знания.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ЭТАП "Открытие" нового знании.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задачи учителя: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теоретического мышления, развитие умений находить общее, закономерности, отличное; развитие способности к обобщению;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  воспитание способности высказывать свою точку зрения о способах решения практической задачи;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  формирование способности определять содержание и последовательность действий для решения поставленной задачи;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    формирование способности сравнивать свое планирование с итоговым коллективно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составленным алгоритмом;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  овладение приемами самоконтроля правильности полученных результатов: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  формирование способности каждого ученика к участию в работе в малых группах: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   воспитание культуры делового общения, положительного отношения учеников к мнению одноклассников, умения оказывать и принимать помощь;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Побуждает учащихся к теоретическому объяснению фактов, противоречий между </w:t>
            </w: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ними.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Стимулирует активное участие всех детей в поисковой деятельности.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обобщенные вопросы: Что мы узнали нового? Отличается ли наш вывод от правила в учебнике?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Выполнение, каких действий приведет нас к решению учебной задачи?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коллективно составленный алгоритм.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в группах варианты решения учебной задачи. Обосновывают выбор общего решения или несогласия с мнением других. Представители от групп сообщают о результатах коллективной поисковой работы, отвечают на вопросы учеников из других групп. Фиксируют на бумаге, доске свое "открытие".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правильность своих выводов, решений. Осуществляют самопроверку, самооценку полученных результатов.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Обнаруживают закономерности, обобщают результаты наблюдения, составляют план действий - </w:t>
            </w: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алгоритм.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составленный алгоритм от группы.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Выводы о полноте и правильности, сравнение с правилом в учебнике. Внесение изменений в индивидуальные </w:t>
            </w: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алгоритмы.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 ЭТАП Учебные действия по реализации плана.</w:t>
            </w:r>
            <w:r w:rsidRPr="006C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Применение нового знания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задания на "новое" знание, побуждает учеников к определению и выбору видов работы по достижению целей урока, помогает комментировать учебные действия "ведущему" (сильному ученику), поддерживает интерес и познавательную активность учащихся. Создает условия для сотрудничества - работы в парах, группах. Создание ситуации успеха для каждого. Индивидуальная работа по устранению ошибок.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Если на уроке одно новое знание (понятие, закономерность, правило) то открытие осуществляется в один шаг, но в разных формах: через побуждающий или подводящий диалог, через решение продуктивного задания и вывод:    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6C6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Исходя из того, что мы узнали, какой ответ на основной вопрос урока мы можем дать? (указывает на проблему, записанную на доске)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Если новое знание состоит из нескольких 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единиц, то открытие осуществляется в несколько шагов, каждый из которых завершается выводом по проблеме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обучающихся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Вступают в диалог (пассивных можно вытаскивать фразами «объясни, как ты понял, что сказал Миша..»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Выполняют задания на новый материал (всем классом) 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Предлагают свое обобщение и варианты ответов по учебной проблеме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Принципиально важно при этом :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Чередовать формы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работы: индивидуальную, парную, групповую с общей беседой; 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Предлагать 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ученикам рассказывать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результатах выполнения задания, чтобы развивалась и монологическая речь. 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Алгоритм подготовки учеником ответа на продуктивный вопрос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Осмыслить задание. 2. Добыть информацию (из текста, схемы и т.д.). 3. Преобразовать информацию в соответствии с заданием (найти закономерность, вывести правило, понятие). 4. Мысленно сформулировать ответ. 5. Дать развернутый устный ответ: «Я считаю, что …, потому что во-первых…, во вторых…».</w:t>
            </w:r>
          </w:p>
        </w:tc>
      </w:tr>
      <w:tr w:rsidR="006C60DC" w:rsidRPr="006C60DC" w:rsidTr="006A6C33"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ЭТАП Рефлексия (итог урока).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Основные задачи учителя: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способности объективно оценивать меру своего продвижения к цели урока. Вызывать сопереживания в связи с успехом или неудачей товарищей.</w:t>
            </w:r>
          </w:p>
        </w:tc>
      </w:tr>
      <w:tr w:rsidR="006C60DC" w:rsidRPr="006C60DC" w:rsidTr="006A6C33">
        <w:tc>
          <w:tcPr>
            <w:tcW w:w="4691" w:type="dxa"/>
            <w:gridSpan w:val="4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вспомнить тему и задачи урока, соотнести с планом работы, записанным на доске, и оценить меру своего личного продвижения к цели и успехи класса в целом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6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Какой ответ на основной вопрос урока мы можем дать? Чьи версии подтвердились? Как оцените свою работу?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6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Используя свои новые знания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(дается задание на продуктивное применение – рассказ, рисунок, схема и т.п.)</w:t>
            </w:r>
          </w:p>
        </w:tc>
        <w:tc>
          <w:tcPr>
            <w:tcW w:w="4665" w:type="dxa"/>
            <w:gridSpan w:val="2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</w:t>
            </w:r>
          </w:p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Отмечают успешные ответы, интересные вопросы одноклассников, участников группы. Могут отметить продуктивную работу группы.</w:t>
            </w:r>
          </w:p>
          <w:p w:rsidR="006C60DC" w:rsidRPr="006C60DC" w:rsidRDefault="006C60DC" w:rsidP="006C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учебных мотивов на уроках, ситуаций или проблем, которые приводят </w:t>
            </w:r>
            <w:r w:rsidRPr="006C60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6C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постановке учебных задач, активность учащихся, направленная на их решение, дают знания, которые помогают учащимся выстроить новые знания, в своем опыте и изменить прежний опыт, и они (знания) являются средством изменения самого ученика.</w:t>
            </w:r>
          </w:p>
        </w:tc>
      </w:tr>
      <w:tr w:rsidR="006C60DC" w:rsidRPr="006C60DC" w:rsidTr="006A6C33">
        <w:trPr>
          <w:trHeight w:val="286"/>
        </w:trPr>
        <w:tc>
          <w:tcPr>
            <w:tcW w:w="9356" w:type="dxa"/>
            <w:gridSpan w:val="6"/>
          </w:tcPr>
          <w:p w:rsidR="006C60DC" w:rsidRPr="006C60DC" w:rsidRDefault="006C60DC" w:rsidP="006C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ЭТАП Домашнее задание.  </w:t>
            </w:r>
            <w:r w:rsidRPr="006C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предметной специфики. Главное, не переносить на дом то, что «не успели» на уроке. Минимум нужно успевать всегда, а максимум, если не успели, спокойно можно пропускать.</w:t>
            </w:r>
          </w:p>
        </w:tc>
      </w:tr>
    </w:tbl>
    <w:p w:rsidR="006C60DC" w:rsidRPr="006C60DC" w:rsidRDefault="006C60DC" w:rsidP="006C6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C33" w:rsidRDefault="006A6C33" w:rsidP="006A6C33">
      <w:pPr>
        <w:tabs>
          <w:tab w:val="left" w:pos="56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A6C33" w:rsidRDefault="006A6C33" w:rsidP="006A6C33">
      <w:pPr>
        <w:tabs>
          <w:tab w:val="left" w:pos="56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A6C33" w:rsidRDefault="006A6C33" w:rsidP="006A6C33">
      <w:pPr>
        <w:tabs>
          <w:tab w:val="left" w:pos="56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A6C33" w:rsidRDefault="006A6C33" w:rsidP="006A6C33">
      <w:pPr>
        <w:tabs>
          <w:tab w:val="left" w:pos="56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452E2" w:rsidRDefault="00872BC0" w:rsidP="00872BC0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C6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BC0" w:rsidRDefault="001452E2" w:rsidP="00872BC0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872BC0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40934" w:rsidRPr="00440934" w:rsidRDefault="001452E2" w:rsidP="00004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0934" w:rsidRPr="00440934">
        <w:rPr>
          <w:rFonts w:ascii="Times New Roman" w:hAnsi="Times New Roman" w:cs="Times New Roman"/>
          <w:color w:val="000000"/>
          <w:sz w:val="28"/>
          <w:szCs w:val="28"/>
        </w:rPr>
        <w:t xml:space="preserve">Тэма: </w:t>
      </w:r>
      <w:r w:rsidR="00440934" w:rsidRPr="00440934">
        <w:rPr>
          <w:rFonts w:ascii="Times New Roman" w:hAnsi="Times New Roman" w:cs="Times New Roman"/>
          <w:sz w:val="28"/>
          <w:szCs w:val="28"/>
          <w:lang w:val="be-BY"/>
        </w:rPr>
        <w:t>Скланенне назоўнікаў у множным ліку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40934" w:rsidRPr="00440934" w:rsidRDefault="001452E2" w:rsidP="001452E2">
      <w:pPr>
        <w:pStyle w:val="a4"/>
        <w:jc w:val="both"/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 xml:space="preserve">         </w:t>
      </w:r>
      <w:r w:rsidR="00440934" w:rsidRPr="00440934"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 xml:space="preserve"> </w:t>
      </w:r>
      <w:r w:rsidR="00440934" w:rsidRPr="00440934"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Фарміраваць уменне скланяць назоўнікі ў форме множнага ліку.</w:t>
      </w:r>
    </w:p>
    <w:p w:rsidR="00440934" w:rsidRPr="00440934" w:rsidRDefault="00440934" w:rsidP="00440934">
      <w:pPr>
        <w:pStyle w:val="a4"/>
        <w:jc w:val="both"/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</w:pPr>
      <w:r w:rsidRPr="00440934"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Развіваць уменне правільна пісаць канч</w:t>
      </w:r>
      <w:r w:rsidR="001452E2"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аткі назоўнікаў у множным ліку,</w:t>
      </w:r>
    </w:p>
    <w:p w:rsidR="00440934" w:rsidRPr="00440934" w:rsidRDefault="001452E2" w:rsidP="00440934">
      <w:pPr>
        <w:pStyle w:val="a4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а</w:t>
      </w:r>
      <w:r w:rsidR="00440934" w:rsidRPr="00440934"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жыццяўляць самакантроль; сумесна з настаўнікам і аднакласнікамі даваць ацэнку дзейнасці на ўроку.</w:t>
      </w:r>
      <w:r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 xml:space="preserve"> </w:t>
      </w:r>
      <w:r w:rsidR="00440934" w:rsidRPr="00440934">
        <w:rPr>
          <w:rFonts w:ascii="Times New Roman" w:hAnsi="Times New Roman" w:cs="Times New Roman"/>
          <w:bCs/>
          <w:color w:val="0D0D0D"/>
          <w:sz w:val="28"/>
          <w:szCs w:val="28"/>
          <w:lang w:val="be-BY"/>
        </w:rPr>
        <w:t>Арыентавацца ў сваёй сістэме ведаў і ўсведамляць неабходнасць новых ведаў; слухаць і разумець гаворку іншых; вучыцца працаваць у групе.</w:t>
      </w:r>
      <w:r w:rsidR="00440934" w:rsidRPr="00440934">
        <w:rPr>
          <w:rFonts w:ascii="Arial" w:hAnsi="Arial" w:cs="Arial"/>
          <w:color w:val="000000"/>
          <w:sz w:val="28"/>
          <w:szCs w:val="28"/>
        </w:rPr>
        <w:t>  </w:t>
      </w:r>
    </w:p>
    <w:p w:rsidR="00440934" w:rsidRPr="00440934" w:rsidRDefault="00440934" w:rsidP="00440934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40934">
        <w:rPr>
          <w:rFonts w:ascii="Times New Roman" w:hAnsi="Times New Roman" w:cs="Times New Roman"/>
          <w:sz w:val="28"/>
          <w:szCs w:val="28"/>
          <w:lang w:val="be-BY"/>
        </w:rPr>
        <w:t>Абсталяванне: рознакаляровыя сняжынкі, канверты з заданнямі для дыферэнцыраванай работы (па колькасці дзяцей), тэсты (па ліку вучняў у класе),ацэначныя лісты, алгарытм працы, праверка тэсту, матэрыял для працы ў цэнтрах.</w:t>
      </w:r>
    </w:p>
    <w:p w:rsidR="00440934" w:rsidRPr="00440934" w:rsidRDefault="00440934" w:rsidP="0044093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440934">
        <w:rPr>
          <w:sz w:val="28"/>
          <w:szCs w:val="28"/>
        </w:rPr>
        <w:t>Ход урока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be-BY"/>
        </w:rPr>
      </w:pPr>
      <w:r w:rsidRPr="00440934">
        <w:rPr>
          <w:b/>
          <w:bCs/>
          <w:sz w:val="28"/>
          <w:szCs w:val="28"/>
        </w:rPr>
        <w:t>1 . Арганізацыйны этап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Мы пачнем ўрок , сябры? 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Дзеці , цёпла вам ? 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У класе светла вам? </w:t>
      </w:r>
      <w:r w:rsidRPr="004409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40934">
        <w:rPr>
          <w:sz w:val="28"/>
          <w:szCs w:val="28"/>
        </w:rPr>
        <w:t>Празвінеў</w:t>
      </w:r>
      <w:r>
        <w:rPr>
          <w:sz w:val="28"/>
          <w:szCs w:val="28"/>
        </w:rPr>
        <w:t xml:space="preserve"> званок? 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Ужо скончыўся ўрок? (</w:t>
      </w:r>
      <w:r w:rsidRPr="00440934">
        <w:rPr>
          <w:sz w:val="28"/>
          <w:szCs w:val="28"/>
        </w:rPr>
        <w:t>Не)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Толькі пачаўся ўрок ? 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Ці жадаеце вучыцца? 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Тады трэба працав</w:t>
      </w:r>
      <w:r w:rsidR="008A2089">
        <w:rPr>
          <w:sz w:val="28"/>
          <w:szCs w:val="28"/>
        </w:rPr>
        <w:t>аць</w:t>
      </w:r>
      <w:r>
        <w:rPr>
          <w:sz w:val="28"/>
          <w:szCs w:val="28"/>
        </w:rPr>
        <w:t>? (</w:t>
      </w:r>
      <w:r w:rsidRPr="00440934">
        <w:rPr>
          <w:sz w:val="28"/>
          <w:szCs w:val="28"/>
        </w:rPr>
        <w:t>Так)</w:t>
      </w:r>
    </w:p>
    <w:p w:rsidR="00440934" w:rsidRPr="00440934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40934">
        <w:rPr>
          <w:b/>
          <w:bCs/>
          <w:sz w:val="28"/>
          <w:szCs w:val="28"/>
        </w:rPr>
        <w:t>2. Псіхалагічны настрой</w:t>
      </w:r>
    </w:p>
    <w:p w:rsidR="00440934" w:rsidRPr="00440934" w:rsidRDefault="008A2089" w:rsidP="008A208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 Калі вы хочаце, каб жыццё ўсміхалася вам</w:t>
      </w:r>
      <w:r w:rsidR="00440934" w:rsidRPr="00440934">
        <w:rPr>
          <w:sz w:val="28"/>
          <w:szCs w:val="28"/>
        </w:rPr>
        <w:t>, падарыце спачатку яму с</w:t>
      </w:r>
      <w:r>
        <w:rPr>
          <w:sz w:val="28"/>
          <w:szCs w:val="28"/>
        </w:rPr>
        <w:t>вой добры настрой. Пакажыце мне</w:t>
      </w:r>
      <w:r w:rsidR="00440934" w:rsidRPr="00440934">
        <w:rPr>
          <w:sz w:val="28"/>
          <w:szCs w:val="28"/>
        </w:rPr>
        <w:t>, з якім настроем вы пачынаеце ўрок</w:t>
      </w:r>
    </w:p>
    <w:p w:rsidR="00440934" w:rsidRPr="00440934" w:rsidRDefault="008A2089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(у кожнага вучня па 3 карткі</w:t>
      </w:r>
      <w:r w:rsidR="00440934" w:rsidRPr="00440934">
        <w:rPr>
          <w:sz w:val="28"/>
          <w:szCs w:val="28"/>
        </w:rPr>
        <w:t>, з дапамогай якіх ён паказвае свой ​​настрой у пачатк</w:t>
      </w:r>
      <w:r>
        <w:rPr>
          <w:sz w:val="28"/>
          <w:szCs w:val="28"/>
        </w:rPr>
        <w:t>у ўрока</w:t>
      </w:r>
      <w:r w:rsidR="00440934" w:rsidRPr="0044093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40934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5C92760" wp14:editId="60F8526F">
            <wp:extent cx="1133475" cy="1133475"/>
            <wp:effectExtent l="0" t="0" r="9525" b="9525"/>
            <wp:docPr id="1" name="Рисунок 1" descr="https://sun9-26.userapi.com/c854024/v854024857/192a2a/oby4uyjtr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6.userapi.com/c854024/v854024857/192a2a/oby4uyjtr_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e-BY"/>
        </w:rPr>
        <w:t xml:space="preserve">   </w:t>
      </w:r>
      <w:r>
        <w:rPr>
          <w:noProof/>
        </w:rPr>
        <w:drawing>
          <wp:inline distT="0" distB="0" distL="0" distR="0" wp14:anchorId="317F4DE2" wp14:editId="7BDB9D9B">
            <wp:extent cx="981075" cy="981075"/>
            <wp:effectExtent l="0" t="0" r="9525" b="9525"/>
            <wp:docPr id="2" name="Рисунок 2" descr="http://xn----7sbarsfbddrkmxpff.xn--p1ai/tinybrowser_subsites/_kds_/fulls/images/novosti/2019/17/1_768_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7sbarsfbddrkmxpff.xn--p1ai/tinybrowser_subsites/_kds_/fulls/images/novosti/2019/17/1_768_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e-BY"/>
        </w:rPr>
        <w:t xml:space="preserve">    </w:t>
      </w:r>
      <w:r>
        <w:rPr>
          <w:noProof/>
        </w:rPr>
        <w:drawing>
          <wp:inline distT="0" distB="0" distL="0" distR="0" wp14:anchorId="333A4097" wp14:editId="5CCCAF4E">
            <wp:extent cx="1143000" cy="1524000"/>
            <wp:effectExtent l="0" t="0" r="0" b="0"/>
            <wp:docPr id="3" name="Рисунок 3" descr="https://fs01.vseosvita.ua/01007jgg-239b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01.vseosvita.ua/01007jgg-239b/0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27" cy="15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          </w:t>
      </w:r>
      <w:r w:rsidRPr="0026546E">
        <w:t xml:space="preserve"> </w:t>
      </w:r>
    </w:p>
    <w:p w:rsidR="00440934" w:rsidRPr="006248AF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be-BY"/>
        </w:rPr>
      </w:pPr>
    </w:p>
    <w:p w:rsidR="00440934" w:rsidRPr="008A2089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b/>
          <w:bCs/>
          <w:color w:val="000000"/>
          <w:sz w:val="28"/>
          <w:szCs w:val="28"/>
        </w:rPr>
        <w:t>3. Чыстапісанне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А</w:t>
      </w:r>
      <w:r w:rsidRPr="008A2089">
        <w:rPr>
          <w:color w:val="000000"/>
          <w:sz w:val="28"/>
          <w:szCs w:val="28"/>
          <w:lang w:val="be-BY"/>
        </w:rPr>
        <w:t>д</w:t>
      </w:r>
      <w:r w:rsidRPr="008A2089">
        <w:rPr>
          <w:color w:val="000000"/>
          <w:sz w:val="28"/>
          <w:szCs w:val="28"/>
        </w:rPr>
        <w:t>гадайце загадку (напісана на дошцы).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1E1E1E"/>
          <w:sz w:val="28"/>
          <w:szCs w:val="28"/>
        </w:rPr>
        <w:t>Белы, а не цукар, без ног, а ідзе</w:t>
      </w:r>
      <w:r w:rsidRPr="008A2089">
        <w:rPr>
          <w:color w:val="000000"/>
          <w:sz w:val="28"/>
          <w:szCs w:val="28"/>
        </w:rPr>
        <w:t xml:space="preserve"> (Снег)</w:t>
      </w:r>
      <w:r w:rsidRPr="008A2089">
        <w:rPr>
          <w:color w:val="000000"/>
          <w:sz w:val="28"/>
          <w:szCs w:val="28"/>
          <w:lang w:val="be-BY"/>
        </w:rPr>
        <w:t>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Паглядзіце на дошку, звярніце ўвагу, як пішуцца вялікія і малыя літары «эс».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i/>
          <w:iCs/>
          <w:color w:val="000000"/>
          <w:sz w:val="28"/>
          <w:szCs w:val="28"/>
        </w:rPr>
        <w:t>Сс са с</w:t>
      </w:r>
      <w:r w:rsidRPr="008A2089">
        <w:rPr>
          <w:i/>
          <w:iCs/>
          <w:color w:val="000000"/>
          <w:sz w:val="28"/>
          <w:szCs w:val="28"/>
          <w:lang w:val="be-BY"/>
        </w:rPr>
        <w:t>н</w:t>
      </w:r>
      <w:r w:rsidRPr="008A2089">
        <w:rPr>
          <w:i/>
          <w:iCs/>
          <w:color w:val="000000"/>
          <w:sz w:val="28"/>
          <w:szCs w:val="28"/>
        </w:rPr>
        <w:t xml:space="preserve"> с</w:t>
      </w:r>
      <w:r w:rsidRPr="008A2089">
        <w:rPr>
          <w:i/>
          <w:iCs/>
          <w:color w:val="000000"/>
          <w:sz w:val="28"/>
          <w:szCs w:val="28"/>
          <w:lang w:val="be-BY"/>
        </w:rPr>
        <w:t>я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i/>
          <w:iCs/>
          <w:sz w:val="28"/>
          <w:szCs w:val="28"/>
        </w:rPr>
        <w:t>Сне</w:t>
      </w:r>
      <w:r w:rsidRPr="008A2089">
        <w:rPr>
          <w:i/>
          <w:iCs/>
          <w:color w:val="FF0000"/>
          <w:sz w:val="28"/>
          <w:szCs w:val="28"/>
          <w:lang w:val="be-BY"/>
        </w:rPr>
        <w:t>ж</w:t>
      </w:r>
      <w:r w:rsidRPr="008A2089">
        <w:rPr>
          <w:i/>
          <w:iCs/>
          <w:sz w:val="28"/>
          <w:szCs w:val="28"/>
        </w:rPr>
        <w:t>ная</w:t>
      </w:r>
      <w:r w:rsidRPr="008A2089">
        <w:rPr>
          <w:i/>
          <w:iCs/>
          <w:color w:val="000000"/>
          <w:sz w:val="28"/>
          <w:szCs w:val="28"/>
        </w:rPr>
        <w:t xml:space="preserve"> ка</w:t>
      </w:r>
      <w:r w:rsidRPr="008A2089">
        <w:rPr>
          <w:i/>
          <w:iCs/>
          <w:color w:val="FF0000"/>
          <w:sz w:val="28"/>
          <w:szCs w:val="28"/>
          <w:lang w:val="be-BY"/>
        </w:rPr>
        <w:t>з</w:t>
      </w:r>
      <w:r w:rsidRPr="008A2089">
        <w:rPr>
          <w:i/>
          <w:iCs/>
          <w:color w:val="000000"/>
          <w:sz w:val="28"/>
          <w:szCs w:val="28"/>
        </w:rPr>
        <w:t>ка, сне</w:t>
      </w:r>
      <w:r w:rsidRPr="008A2089">
        <w:rPr>
          <w:i/>
          <w:iCs/>
          <w:color w:val="FF0000"/>
          <w:sz w:val="28"/>
          <w:szCs w:val="28"/>
          <w:lang w:val="be-BY"/>
        </w:rPr>
        <w:t>ж</w:t>
      </w:r>
      <w:r w:rsidRPr="008A2089">
        <w:rPr>
          <w:i/>
          <w:iCs/>
          <w:color w:val="000000"/>
          <w:sz w:val="28"/>
          <w:szCs w:val="28"/>
        </w:rPr>
        <w:t>ны дом,</w:t>
      </w:r>
      <w:r w:rsidRPr="008A2089">
        <w:rPr>
          <w:i/>
          <w:iCs/>
          <w:color w:val="000000"/>
          <w:sz w:val="28"/>
          <w:szCs w:val="28"/>
          <w:lang w:val="be-BY"/>
        </w:rPr>
        <w:t>сн</w:t>
      </w:r>
      <w:r w:rsidRPr="008A2089">
        <w:rPr>
          <w:i/>
          <w:iCs/>
          <w:color w:val="FF0000"/>
          <w:sz w:val="28"/>
          <w:szCs w:val="28"/>
          <w:lang w:val="be-BY"/>
        </w:rPr>
        <w:t>я</w:t>
      </w:r>
      <w:r w:rsidRPr="008A2089">
        <w:rPr>
          <w:i/>
          <w:iCs/>
          <w:color w:val="000000"/>
          <w:sz w:val="28"/>
          <w:szCs w:val="28"/>
          <w:lang w:val="be-BY"/>
        </w:rPr>
        <w:t xml:space="preserve">жынка, </w:t>
      </w:r>
      <w:r w:rsidRPr="008A2089">
        <w:rPr>
          <w:i/>
          <w:iCs/>
          <w:color w:val="000000"/>
          <w:sz w:val="28"/>
          <w:szCs w:val="28"/>
        </w:rPr>
        <w:t xml:space="preserve"> сн</w:t>
      </w:r>
      <w:r w:rsidRPr="008A2089">
        <w:rPr>
          <w:i/>
          <w:iCs/>
          <w:color w:val="FF0000"/>
          <w:sz w:val="28"/>
          <w:szCs w:val="28"/>
          <w:lang w:val="be-BY"/>
        </w:rPr>
        <w:t>е</w:t>
      </w:r>
      <w:r w:rsidRPr="008A2089">
        <w:rPr>
          <w:i/>
          <w:iCs/>
          <w:color w:val="000000"/>
          <w:sz w:val="28"/>
          <w:szCs w:val="28"/>
        </w:rPr>
        <w:t>гапад, сн</w:t>
      </w:r>
      <w:r w:rsidRPr="008A2089">
        <w:rPr>
          <w:i/>
          <w:iCs/>
          <w:color w:val="FF0000"/>
          <w:sz w:val="28"/>
          <w:szCs w:val="28"/>
          <w:lang w:val="be-BY"/>
        </w:rPr>
        <w:t>я</w:t>
      </w:r>
      <w:r w:rsidRPr="008A2089">
        <w:rPr>
          <w:i/>
          <w:iCs/>
          <w:color w:val="000000"/>
          <w:sz w:val="28"/>
          <w:szCs w:val="28"/>
        </w:rPr>
        <w:t>гір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</w:rPr>
        <w:t xml:space="preserve">Напішыце прапанаваны шэраг літар у названай паслядоўнасці да канца радка і запішыце прапанаваныя словазлучэнні. </w:t>
      </w:r>
    </w:p>
    <w:p w:rsidR="00440934" w:rsidRPr="008A2089" w:rsidRDefault="00440934" w:rsidP="008A208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b/>
          <w:bCs/>
          <w:color w:val="000000"/>
          <w:sz w:val="28"/>
          <w:szCs w:val="28"/>
          <w:lang w:val="be-BY"/>
        </w:rPr>
        <w:lastRenderedPageBreak/>
        <w:t>3. Арфаграфічная размінка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Растлумачце правапіс прапушчаных літар, вызначце род і лік назоўнікаў.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rFonts w:ascii="Arial" w:hAnsi="Arial" w:cs="Arial"/>
          <w:color w:val="000000"/>
          <w:sz w:val="28"/>
          <w:szCs w:val="28"/>
        </w:rPr>
        <w:t> </w:t>
      </w:r>
      <w:r w:rsidRPr="003E38ED">
        <w:rPr>
          <w:rFonts w:ascii="Arial" w:hAnsi="Arial" w:cs="Arial"/>
          <w:color w:val="000000"/>
          <w:sz w:val="28"/>
          <w:szCs w:val="28"/>
          <w:lang w:val="be-BY"/>
        </w:rPr>
        <w:tab/>
      </w:r>
      <w:r w:rsidRPr="008A2089">
        <w:rPr>
          <w:rFonts w:ascii="Arial" w:hAnsi="Arial" w:cs="Arial"/>
          <w:color w:val="000000"/>
          <w:sz w:val="28"/>
          <w:szCs w:val="28"/>
        </w:rPr>
        <w:t> </w:t>
      </w:r>
      <w:r w:rsidRPr="008A2089">
        <w:rPr>
          <w:b/>
          <w:bCs/>
          <w:color w:val="000000"/>
          <w:sz w:val="28"/>
          <w:szCs w:val="28"/>
        </w:rPr>
        <w:t>Самаацэнка чыстапісання.</w:t>
      </w:r>
    </w:p>
    <w:p w:rsidR="00440934" w:rsidRPr="008A2089" w:rsidRDefault="008A2089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 (А</w:t>
      </w:r>
      <w:r w:rsidR="00440934" w:rsidRPr="008A2089">
        <w:rPr>
          <w:color w:val="000000"/>
          <w:sz w:val="28"/>
          <w:szCs w:val="28"/>
        </w:rPr>
        <w:t>бв</w:t>
      </w:r>
      <w:r w:rsidR="00440934" w:rsidRPr="008A2089">
        <w:rPr>
          <w:color w:val="000000"/>
          <w:sz w:val="28"/>
          <w:szCs w:val="28"/>
          <w:lang w:val="be-BY"/>
        </w:rPr>
        <w:t xml:space="preserve">есці </w:t>
      </w:r>
      <w:r w:rsidR="00440934" w:rsidRPr="008A2089">
        <w:rPr>
          <w:color w:val="000000"/>
          <w:sz w:val="28"/>
          <w:szCs w:val="28"/>
        </w:rPr>
        <w:t xml:space="preserve">дрэнна </w:t>
      </w:r>
      <w:r w:rsidR="00440934" w:rsidRPr="008A2089">
        <w:rPr>
          <w:color w:val="000000"/>
          <w:sz w:val="28"/>
          <w:szCs w:val="28"/>
          <w:lang w:val="be-BY"/>
        </w:rPr>
        <w:t>н</w:t>
      </w:r>
      <w:r w:rsidR="00440934" w:rsidRPr="008A2089">
        <w:rPr>
          <w:color w:val="000000"/>
          <w:sz w:val="28"/>
          <w:szCs w:val="28"/>
        </w:rPr>
        <w:t>апісаныя літары ў кружок).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  <w:lang w:val="be-BY"/>
        </w:rPr>
      </w:pPr>
      <w:r w:rsidRPr="008A2089">
        <w:rPr>
          <w:b/>
          <w:bCs/>
          <w:sz w:val="28"/>
          <w:szCs w:val="28"/>
          <w:lang w:val="be-BY"/>
        </w:rPr>
        <w:t xml:space="preserve">                                                  </w:t>
      </w:r>
      <w:r w:rsidRPr="008A2089">
        <w:rPr>
          <w:b/>
          <w:bCs/>
          <w:sz w:val="28"/>
          <w:szCs w:val="28"/>
        </w:rPr>
        <w:t>Ацэначны ліст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A2089">
              <w:t>№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A2089">
              <w:t>Від задання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A2089">
              <w:t>Максімальная колькасць бал</w:t>
            </w:r>
            <w:r w:rsidRPr="008A2089">
              <w:rPr>
                <w:lang w:val="be-BY"/>
              </w:rPr>
              <w:t>а</w:t>
            </w:r>
            <w:r w:rsidRPr="008A2089">
              <w:t>ў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A2089">
              <w:t>Набраная</w:t>
            </w:r>
          </w:p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A2089">
              <w:t>колькасць балаў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lang w:val="be-BY"/>
              </w:rPr>
            </w:pPr>
          </w:p>
        </w:tc>
      </w:tr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1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Чыстапісанне .Арфаграфічная размінка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5</w:t>
            </w:r>
          </w:p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be-BY"/>
              </w:rPr>
            </w:pPr>
            <w:r w:rsidRPr="008A2089">
              <w:rPr>
                <w:lang w:val="be-BY"/>
              </w:rPr>
              <w:t>5</w:t>
            </w: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2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Праверка дамашняга задання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10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3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Самастойная работа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10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4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Дэферанцыраванная праца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be-BY"/>
              </w:rPr>
            </w:pPr>
            <w:r w:rsidRPr="008A2089">
              <w:rPr>
                <w:lang w:val="be-BY"/>
              </w:rPr>
              <w:t>30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  <w:r w:rsidRPr="008A2089">
              <w:rPr>
                <w:rFonts w:ascii="Arial" w:hAnsi="Arial" w:cs="Arial"/>
                <w:lang w:val="be-BY"/>
              </w:rPr>
              <w:t>5</w:t>
            </w: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Тэст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  <w:r w:rsidRPr="008A2089">
              <w:rPr>
                <w:rFonts w:ascii="Arial" w:hAnsi="Arial" w:cs="Arial"/>
                <w:lang w:val="be-BY"/>
              </w:rPr>
              <w:t>30</w:t>
            </w: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  <w:tr w:rsidR="00440934" w:rsidRPr="002D6181" w:rsidTr="00440934">
        <w:tc>
          <w:tcPr>
            <w:tcW w:w="2392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  <w:r w:rsidRPr="008A2089">
              <w:rPr>
                <w:rFonts w:ascii="Arial" w:hAnsi="Arial" w:cs="Arial"/>
                <w:lang w:val="be-BY"/>
              </w:rPr>
              <w:t>6</w:t>
            </w: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Вусныя адказы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1 бал за кожны прав</w:t>
            </w:r>
            <w:r w:rsidRPr="008A2089">
              <w:rPr>
                <w:lang w:val="be-BY"/>
              </w:rPr>
              <w:t>і</w:t>
            </w:r>
            <w:r w:rsidRPr="008A2089">
              <w:t>льны адказ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  <w:tr w:rsidR="00440934" w:rsidRPr="002D6181" w:rsidTr="00440934">
        <w:tc>
          <w:tcPr>
            <w:tcW w:w="7178" w:type="dxa"/>
            <w:gridSpan w:val="3"/>
          </w:tcPr>
          <w:p w:rsidR="00440934" w:rsidRPr="008A2089" w:rsidRDefault="00440934" w:rsidP="004409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8A2089">
              <w:t>Усяго балаў</w:t>
            </w:r>
          </w:p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  <w:tc>
          <w:tcPr>
            <w:tcW w:w="2393" w:type="dxa"/>
          </w:tcPr>
          <w:p w:rsidR="00440934" w:rsidRPr="008A2089" w:rsidRDefault="00440934" w:rsidP="00440934">
            <w:pPr>
              <w:pStyle w:val="a5"/>
              <w:spacing w:before="0" w:beforeAutospacing="0" w:after="0" w:afterAutospacing="0" w:line="294" w:lineRule="atLeast"/>
              <w:rPr>
                <w:rFonts w:ascii="Arial" w:hAnsi="Arial" w:cs="Arial"/>
                <w:lang w:val="be-BY"/>
              </w:rPr>
            </w:pPr>
          </w:p>
        </w:tc>
      </w:tr>
    </w:tbl>
    <w:p w:rsidR="00440934" w:rsidRPr="002D6181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  <w:lang w:val="be-BY"/>
        </w:rPr>
      </w:pP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8A2089">
        <w:rPr>
          <w:b/>
          <w:bCs/>
          <w:sz w:val="28"/>
          <w:szCs w:val="28"/>
        </w:rPr>
        <w:t>4.</w:t>
      </w:r>
      <w:r w:rsidRPr="008A2089">
        <w:rPr>
          <w:sz w:val="28"/>
          <w:szCs w:val="28"/>
        </w:rPr>
        <w:t> </w:t>
      </w:r>
      <w:r w:rsidRPr="008A2089">
        <w:rPr>
          <w:b/>
          <w:bCs/>
          <w:sz w:val="28"/>
          <w:szCs w:val="28"/>
        </w:rPr>
        <w:t>Этап праверкі дамашняга задання.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Нішто не дапамагае так нагуляць апетыт, як прагулка на свежым паветры.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rFonts w:ascii="Arial" w:hAnsi="Arial" w:cs="Arial"/>
          <w:color w:val="000000"/>
          <w:sz w:val="28"/>
          <w:szCs w:val="28"/>
        </w:rPr>
        <w:t>   </w:t>
      </w:r>
      <w:r w:rsidR="005C7938">
        <w:rPr>
          <w:rFonts w:ascii="Arial" w:hAnsi="Arial" w:cs="Arial"/>
          <w:color w:val="000000"/>
          <w:sz w:val="28"/>
          <w:szCs w:val="28"/>
        </w:rPr>
        <w:tab/>
      </w:r>
      <w:r w:rsidRPr="008A2089">
        <w:rPr>
          <w:color w:val="000000"/>
          <w:sz w:val="28"/>
          <w:szCs w:val="28"/>
        </w:rPr>
        <w:t xml:space="preserve">Давайце крыху пагуляем у снежкі і, разам, ўспомнім, якія склоны існуюць у беларускай мове. Я кідаю вам сняжок і называю склон, а вы </w:t>
      </w:r>
      <w:r w:rsidR="008A2089">
        <w:rPr>
          <w:color w:val="000000"/>
          <w:sz w:val="28"/>
          <w:szCs w:val="28"/>
        </w:rPr>
        <w:t>называеце</w:t>
      </w:r>
      <w:r w:rsidRPr="008A2089">
        <w:rPr>
          <w:color w:val="000000"/>
          <w:sz w:val="28"/>
          <w:szCs w:val="28"/>
        </w:rPr>
        <w:t xml:space="preserve">, на якія пытанні адказваюць гэтыя склоны. </w:t>
      </w:r>
    </w:p>
    <w:p w:rsidR="00440934" w:rsidRPr="008A2089" w:rsidRDefault="008A2089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Р. - (Каго ?, чаго?), В. </w:t>
      </w:r>
      <w:r w:rsidR="00440934" w:rsidRPr="008A2089">
        <w:rPr>
          <w:color w:val="000000"/>
          <w:sz w:val="28"/>
          <w:szCs w:val="28"/>
        </w:rPr>
        <w:t>(Пра каго ?, пра што?) і г.д .</w:t>
      </w:r>
    </w:p>
    <w:p w:rsidR="005C7938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Паглядзіце за акно. Як прыгожа кружаць ў паветры сняжынкі. Паглядзіце на дошку. Такія ж сняжынкі і да нас прыляцелі. Толькі яны не зусім звычайныя. На іх напісаны пытанні, хто на іх адкажа, той упрыгожыць класную дошку сваёй сняжынкай.</w:t>
      </w:r>
      <w:r w:rsidRPr="008A2089">
        <w:rPr>
          <w:i/>
          <w:iCs/>
          <w:color w:val="000000"/>
          <w:sz w:val="28"/>
          <w:szCs w:val="28"/>
        </w:rPr>
        <w:t>(Вучні па чарзе выходзяць да дошкі, выбіраюць сняжынку, адказваюць на пытанне і прымацоўваюць яе на дошку). </w:t>
      </w:r>
    </w:p>
    <w:p w:rsidR="00440934" w:rsidRPr="008A2089" w:rsidRDefault="005C7938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be-BY"/>
        </w:rPr>
      </w:pPr>
      <w:r>
        <w:rPr>
          <w:i/>
          <w:iCs/>
          <w:color w:val="000000"/>
          <w:sz w:val="28"/>
          <w:szCs w:val="28"/>
        </w:rPr>
        <w:t>-</w:t>
      </w:r>
      <w:r w:rsidR="00440934" w:rsidRPr="008A2089">
        <w:rPr>
          <w:color w:val="000000"/>
          <w:sz w:val="28"/>
          <w:szCs w:val="28"/>
        </w:rPr>
        <w:t xml:space="preserve">На якія пытанні адказвае назоўнік? </w:t>
      </w:r>
      <w:r w:rsidR="00440934" w:rsidRPr="008A2089">
        <w:rPr>
          <w:color w:val="000000"/>
          <w:sz w:val="28"/>
          <w:szCs w:val="28"/>
          <w:lang w:val="be-BY"/>
        </w:rPr>
        <w:t>Назавіце склоны назоўнікаў.</w:t>
      </w:r>
      <w:r w:rsidR="00440934" w:rsidRPr="008A2089">
        <w:rPr>
          <w:color w:val="000000"/>
          <w:sz w:val="28"/>
          <w:szCs w:val="28"/>
        </w:rPr>
        <w:t xml:space="preserve">Якога роду бываюць назоўнікі? Якога ліку бываюць назоўнікі? Якія назоўнікі адносяцца да 1-га скланення? Якія назоўнікі адносяцца да </w:t>
      </w:r>
      <w:r w:rsidR="00440934" w:rsidRPr="008A2089">
        <w:rPr>
          <w:color w:val="000000"/>
          <w:sz w:val="28"/>
          <w:szCs w:val="28"/>
          <w:lang w:val="be-BY"/>
        </w:rPr>
        <w:t>2</w:t>
      </w:r>
      <w:r w:rsidR="00440934" w:rsidRPr="008A2089">
        <w:rPr>
          <w:color w:val="000000"/>
          <w:sz w:val="28"/>
          <w:szCs w:val="28"/>
        </w:rPr>
        <w:t xml:space="preserve">-га скланення? Якія назоўнікі адносяцца да </w:t>
      </w:r>
      <w:r w:rsidR="00440934" w:rsidRPr="008A2089">
        <w:rPr>
          <w:color w:val="000000"/>
          <w:sz w:val="28"/>
          <w:szCs w:val="28"/>
          <w:lang w:val="be-BY"/>
        </w:rPr>
        <w:t>3</w:t>
      </w:r>
      <w:r w:rsidR="00440934" w:rsidRPr="008A2089">
        <w:rPr>
          <w:color w:val="000000"/>
          <w:sz w:val="28"/>
          <w:szCs w:val="28"/>
        </w:rPr>
        <w:t>-га скланення?.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  <w:lang w:val="be-BY"/>
        </w:rPr>
        <w:t xml:space="preserve"> -</w:t>
      </w:r>
      <w:r w:rsidRPr="008A2089">
        <w:rPr>
          <w:color w:val="000000"/>
          <w:sz w:val="28"/>
          <w:szCs w:val="28"/>
        </w:rPr>
        <w:t> Знайсці ў кожным слупку лішняе слова і абгрунтаваць свой адказ.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lastRenderedPageBreak/>
        <w:t xml:space="preserve">Каза, пятля, </w:t>
      </w:r>
      <w:r w:rsidRPr="008A2089">
        <w:rPr>
          <w:i/>
          <w:color w:val="000000"/>
          <w:sz w:val="28"/>
          <w:szCs w:val="28"/>
          <w:lang w:val="be-BY"/>
        </w:rPr>
        <w:t>поле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Алень, вадзіцель</w:t>
      </w:r>
      <w:r w:rsidRPr="008A2089">
        <w:rPr>
          <w:i/>
          <w:color w:val="000000"/>
          <w:sz w:val="28"/>
          <w:szCs w:val="28"/>
          <w:lang w:val="be-BY"/>
        </w:rPr>
        <w:t>, рысь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Печ, рэч, вішня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</w:rPr>
        <w:t xml:space="preserve">У першым слупку лішняе слова </w:t>
      </w:r>
      <w:r w:rsidRPr="008A2089">
        <w:rPr>
          <w:i/>
          <w:color w:val="000000"/>
          <w:sz w:val="28"/>
          <w:szCs w:val="28"/>
          <w:lang w:val="be-BY"/>
        </w:rPr>
        <w:t>поле</w:t>
      </w:r>
      <w:r w:rsidRPr="008A2089">
        <w:rPr>
          <w:color w:val="000000"/>
          <w:sz w:val="28"/>
          <w:szCs w:val="28"/>
        </w:rPr>
        <w:t>, таму што яно адносіцца да 2-га скланення, усе астатнія да першага скланення. У другім –</w:t>
      </w:r>
      <w:r w:rsidRPr="008A2089">
        <w:rPr>
          <w:color w:val="000000"/>
          <w:sz w:val="28"/>
          <w:szCs w:val="28"/>
          <w:lang w:val="be-BY"/>
        </w:rPr>
        <w:t>рысь</w:t>
      </w:r>
      <w:r w:rsidRPr="008A2089">
        <w:rPr>
          <w:color w:val="000000"/>
          <w:sz w:val="28"/>
          <w:szCs w:val="28"/>
        </w:rPr>
        <w:t>, яно адносіцца да 3-га скланення, а ўсе астатнія да 2-га, у трэцім-</w:t>
      </w:r>
      <w:r w:rsidRPr="008A2089">
        <w:rPr>
          <w:color w:val="000000"/>
          <w:sz w:val="28"/>
          <w:szCs w:val="28"/>
          <w:lang w:val="be-BY"/>
        </w:rPr>
        <w:t>вішня</w:t>
      </w:r>
      <w:r w:rsidRPr="008A2089">
        <w:rPr>
          <w:color w:val="000000"/>
          <w:sz w:val="28"/>
          <w:szCs w:val="28"/>
        </w:rPr>
        <w:t xml:space="preserve">, яно адносіцца да 1-га скланення, а ўсе астатнія да </w:t>
      </w:r>
      <w:r w:rsidRPr="008A2089">
        <w:rPr>
          <w:color w:val="000000"/>
          <w:sz w:val="28"/>
          <w:szCs w:val="28"/>
          <w:lang w:val="be-BY"/>
        </w:rPr>
        <w:t>3</w:t>
      </w:r>
      <w:r w:rsidRPr="008A2089">
        <w:rPr>
          <w:color w:val="000000"/>
          <w:sz w:val="28"/>
          <w:szCs w:val="28"/>
        </w:rPr>
        <w:t>-га.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28"/>
          <w:szCs w:val="28"/>
          <w:lang w:val="be-BY"/>
        </w:rPr>
      </w:pPr>
      <w:r w:rsidRPr="008A2089">
        <w:rPr>
          <w:b/>
          <w:bCs/>
          <w:color w:val="000000"/>
          <w:sz w:val="28"/>
          <w:szCs w:val="28"/>
          <w:lang w:val="be-BY"/>
        </w:rPr>
        <w:t>5 .Этап пастаноўк</w:t>
      </w:r>
      <w:r w:rsidRPr="008A2089">
        <w:rPr>
          <w:b/>
          <w:bCs/>
          <w:color w:val="000000"/>
          <w:sz w:val="28"/>
          <w:szCs w:val="28"/>
        </w:rPr>
        <w:t>i</w:t>
      </w:r>
      <w:r w:rsidRPr="008A2089">
        <w:rPr>
          <w:b/>
          <w:bCs/>
          <w:color w:val="000000"/>
          <w:sz w:val="28"/>
          <w:szCs w:val="28"/>
          <w:lang w:val="be-BY"/>
        </w:rPr>
        <w:t xml:space="preserve"> мэты </w:t>
      </w:r>
      <w:r w:rsidRPr="008A2089">
        <w:rPr>
          <w:b/>
          <w:bCs/>
          <w:color w:val="000000"/>
          <w:sz w:val="28"/>
          <w:szCs w:val="28"/>
        </w:rPr>
        <w:t>i</w:t>
      </w:r>
      <w:r w:rsidRPr="008A2089">
        <w:rPr>
          <w:b/>
          <w:bCs/>
          <w:color w:val="000000"/>
          <w:sz w:val="28"/>
          <w:szCs w:val="28"/>
          <w:lang w:val="be-BY"/>
        </w:rPr>
        <w:t xml:space="preserve"> задач ўрока </w:t>
      </w:r>
      <w:r w:rsidRPr="008A2089">
        <w:rPr>
          <w:b/>
          <w:bCs/>
          <w:color w:val="000000"/>
          <w:sz w:val="28"/>
          <w:szCs w:val="28"/>
        </w:rPr>
        <w:t>i </w:t>
      </w:r>
      <w:r w:rsidRPr="008A2089">
        <w:rPr>
          <w:b/>
          <w:bCs/>
          <w:color w:val="000000"/>
          <w:sz w:val="28"/>
          <w:szCs w:val="28"/>
          <w:lang w:val="be-BY"/>
        </w:rPr>
        <w:t>вывучэння новага матэрыялу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-У якім ліку вы скланялі назоўнікі? (адзіночны)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- А ці скланяюцца назоўнікі ў множным ліку мы ведаем?(не)    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- Якая мэта нашага ўрока?( як змяняюцца па склонах назоўнікі ў множным ліку) Якая тэма нашага ўрока? </w:t>
      </w:r>
      <w:r w:rsidRPr="008A2089">
        <w:rPr>
          <w:sz w:val="28"/>
          <w:szCs w:val="28"/>
          <w:lang w:val="be-BY"/>
        </w:rPr>
        <w:t xml:space="preserve"> </w:t>
      </w:r>
      <w:r w:rsidRPr="008A208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Скланенне назоўнікаў у  множным ліку .</w:t>
      </w:r>
    </w:p>
    <w:p w:rsidR="00440934" w:rsidRPr="008A2089" w:rsidRDefault="00440934" w:rsidP="005C79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8A208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Работа па падручн</w:t>
      </w:r>
      <w:r w:rsidRPr="008A2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</w:t>
      </w:r>
      <w:r w:rsidRPr="008A208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ку пр.220</w:t>
      </w:r>
      <w:r w:rsidRPr="008A208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 прачытаць словы, вызначыць тып скланення. Ад прапанаваных назоўнікаў утварыць формы множнага ліку. Запісаць атрыманыя словы, выдзеліць канчаткі. Што можна сказаць пра канчаткі назоўнікаў у множным ліку у Н.с.?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Задачы ўрока мы зараз вызначым ў ходзе гульні.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b/>
          <w:bCs/>
          <w:color w:val="000000"/>
          <w:sz w:val="28"/>
          <w:szCs w:val="28"/>
        </w:rPr>
        <w:t>Гульня «Упрыгожым ёлку».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Неабходна падысці да дошкі, дзе знаходзіцца ёлка, выбраць цацку, на адваротным баку прачытаць задачу ўрока, калі яна ставіцца да тэмы нашага ўрока, вывешваем цацку на ёлку.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</w:rPr>
        <w:t>- Скакаць, бегаць.</w:t>
      </w:r>
      <w:r w:rsidRPr="008A2089">
        <w:rPr>
          <w:color w:val="000000"/>
          <w:sz w:val="28"/>
          <w:szCs w:val="28"/>
          <w:lang w:val="be-BY"/>
        </w:rPr>
        <w:t xml:space="preserve"> пісьменна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 xml:space="preserve"> Вучыцца вызначаць аднолькавыя канчаткі ў назоўнікаў у множным ліку ў  формах розных склонаў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Развіццё творчасці, мысленне, памяць, увага.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-Развіваць звязную мову.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Удасканальваць каліграфічныя ўменні.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-Рашать прыклады.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Выхоўваць беражлівыя адносіны да прыроды.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Вучыцца вызначаць род і лік назоўнікаў.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b/>
          <w:bCs/>
          <w:color w:val="000000"/>
          <w:sz w:val="28"/>
          <w:szCs w:val="28"/>
        </w:rPr>
        <w:t>5. Этап замацавання i прымянення новых ведаў i спосабаў дзеянняў</w:t>
      </w:r>
    </w:p>
    <w:p w:rsidR="005C7938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- І так, мэты вызначаны, задачы пастаўлены. 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</w:rPr>
        <w:t>- </w:t>
      </w:r>
      <w:r w:rsidRPr="008A2089">
        <w:rPr>
          <w:color w:val="000000"/>
          <w:sz w:val="28"/>
          <w:szCs w:val="28"/>
          <w:lang w:val="be-BY"/>
        </w:rPr>
        <w:t>Д</w:t>
      </w:r>
      <w:r w:rsidRPr="008A2089">
        <w:rPr>
          <w:color w:val="000000"/>
          <w:sz w:val="28"/>
          <w:szCs w:val="28"/>
        </w:rPr>
        <w:t>авайце нагадаем, якія назоўнікі ставяцца да першага?другога? трэцяга скланення?</w:t>
      </w:r>
      <w:r w:rsidRPr="008A2089">
        <w:rPr>
          <w:color w:val="000000"/>
          <w:sz w:val="28"/>
          <w:szCs w:val="28"/>
          <w:lang w:val="be-BY"/>
        </w:rPr>
        <w:t xml:space="preserve">А вось, </w:t>
      </w:r>
      <w:r w:rsidRPr="008A2089">
        <w:rPr>
          <w:color w:val="000000"/>
          <w:sz w:val="28"/>
          <w:szCs w:val="28"/>
        </w:rPr>
        <w:t xml:space="preserve">якія канчаткі маюць назоўнікі </w:t>
      </w:r>
      <w:r w:rsidRPr="008A2089">
        <w:rPr>
          <w:color w:val="000000"/>
          <w:sz w:val="28"/>
          <w:szCs w:val="28"/>
          <w:lang w:val="be-BY"/>
        </w:rPr>
        <w:t>множнага ліку</w:t>
      </w:r>
      <w:r w:rsidRPr="008A2089">
        <w:rPr>
          <w:color w:val="000000"/>
          <w:sz w:val="28"/>
          <w:szCs w:val="28"/>
        </w:rPr>
        <w:t xml:space="preserve"> ўсіх тыпаў скланення вы даследуеце самі, працуючы ў групах.</w:t>
      </w:r>
      <w:r w:rsidRPr="008A2089">
        <w:rPr>
          <w:color w:val="000000"/>
          <w:sz w:val="28"/>
          <w:szCs w:val="28"/>
          <w:lang w:val="be-BY"/>
        </w:rPr>
        <w:t>Для гэтага разгледзьце табліцу на с.131. звярніце увагу на канчаткі назоўнікаў множнага ліку у назоўным і вінавальным склонах і у вінавальным і родным склонах. На якое пытанне адказваюць назоўнікі?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b/>
          <w:bCs/>
          <w:color w:val="000000"/>
          <w:sz w:val="28"/>
          <w:szCs w:val="28"/>
          <w:lang w:val="be-BY"/>
        </w:rPr>
        <w:t xml:space="preserve">6. Фізкультхвілінка  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7.</w:t>
      </w:r>
      <w:r w:rsidRPr="008A2089">
        <w:rPr>
          <w:b/>
          <w:bCs/>
          <w:color w:val="000000"/>
          <w:sz w:val="28"/>
          <w:szCs w:val="28"/>
          <w:lang w:val="be-BY"/>
        </w:rPr>
        <w:t>Самастойная дыферэнцыраваная праца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  <w:lang w:val="be-BY"/>
        </w:rPr>
        <w:t xml:space="preserve">Вучні працуюць па картках, на якіх размешчаны матэрыял трох узроўняў. </w:t>
      </w:r>
      <w:r w:rsidRPr="008A2089">
        <w:rPr>
          <w:color w:val="000000"/>
          <w:sz w:val="28"/>
          <w:szCs w:val="28"/>
        </w:rPr>
        <w:t>Дзіця выбірае картку з пасільным для сябе заданнем.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A2089">
        <w:rPr>
          <w:i/>
          <w:iCs/>
          <w:color w:val="000000"/>
          <w:sz w:val="28"/>
          <w:szCs w:val="28"/>
        </w:rPr>
        <w:lastRenderedPageBreak/>
        <w:t>(заданні на 10, на 7,на 5)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</w:rPr>
        <w:t>Рознаўзроўневыя карткі</w:t>
      </w:r>
    </w:p>
    <w:p w:rsidR="00440934" w:rsidRPr="008A2089" w:rsidRDefault="00440934" w:rsidP="005C79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</w:rPr>
        <w:t>Узровень 1.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Спісаць .Вызначыць  склон і лік выдзеленых назоўнікаў: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 xml:space="preserve">Седзячы  на кармушцы, </w:t>
      </w:r>
      <w:r w:rsidRPr="008A2089">
        <w:rPr>
          <w:rFonts w:ascii="Times New Roman" w:hAnsi="Times New Roman" w:cs="Times New Roman"/>
          <w:b/>
          <w:sz w:val="28"/>
          <w:szCs w:val="28"/>
          <w:lang w:val="be-BY"/>
        </w:rPr>
        <w:t>птушкі</w:t>
      </w:r>
      <w:r w:rsidRPr="008A2089">
        <w:rPr>
          <w:rFonts w:ascii="Times New Roman" w:hAnsi="Times New Roman" w:cs="Times New Roman"/>
          <w:sz w:val="28"/>
          <w:szCs w:val="28"/>
          <w:lang w:val="be-BY"/>
        </w:rPr>
        <w:t xml:space="preserve"> чысцяць свае </w:t>
      </w:r>
      <w:r w:rsidRPr="008A2089">
        <w:rPr>
          <w:rFonts w:ascii="Times New Roman" w:hAnsi="Times New Roman" w:cs="Times New Roman"/>
          <w:b/>
          <w:sz w:val="28"/>
          <w:szCs w:val="28"/>
          <w:lang w:val="be-BY"/>
        </w:rPr>
        <w:t>дзюбы</w:t>
      </w:r>
      <w:r w:rsidRPr="008A208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 xml:space="preserve">Тут </w:t>
      </w:r>
      <w:r w:rsidRPr="008A2089">
        <w:rPr>
          <w:rFonts w:ascii="Times New Roman" w:hAnsi="Times New Roman" w:cs="Times New Roman"/>
          <w:b/>
          <w:sz w:val="28"/>
          <w:szCs w:val="28"/>
          <w:lang w:val="be-BY"/>
        </w:rPr>
        <w:t>шчыглы, чыжы, сініца</w:t>
      </w:r>
      <w:r w:rsidRPr="008A2089">
        <w:rPr>
          <w:rFonts w:ascii="Times New Roman" w:hAnsi="Times New Roman" w:cs="Times New Roman"/>
          <w:sz w:val="28"/>
          <w:szCs w:val="28"/>
          <w:lang w:val="be-BY"/>
        </w:rPr>
        <w:t xml:space="preserve">, і праныры </w:t>
      </w:r>
      <w:r w:rsidRPr="008A2089">
        <w:rPr>
          <w:rFonts w:ascii="Times New Roman" w:hAnsi="Times New Roman" w:cs="Times New Roman"/>
          <w:b/>
          <w:sz w:val="28"/>
          <w:szCs w:val="28"/>
          <w:lang w:val="be-BY"/>
        </w:rPr>
        <w:t>вераб'і.</w:t>
      </w:r>
    </w:p>
    <w:p w:rsidR="00440934" w:rsidRPr="008A2089" w:rsidRDefault="00440934" w:rsidP="005C79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Узровень 2.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Спішы, знайдзі назоўнікі ў множным ліку, вызначы іх склон: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Знаёмцеся: мы гараджане.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Наш горад расце ў добры час.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Завёмся мы проста - мінчане.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І Мінск найдарожшы ў нас.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sz w:val="28"/>
          <w:szCs w:val="28"/>
          <w:lang w:val="be-BY"/>
        </w:rPr>
        <w:t xml:space="preserve"> </w:t>
      </w:r>
      <w:r w:rsidR="005C7938">
        <w:rPr>
          <w:sz w:val="28"/>
          <w:szCs w:val="28"/>
          <w:lang w:val="be-BY"/>
        </w:rPr>
        <w:tab/>
      </w:r>
      <w:r w:rsidRPr="008A2089">
        <w:rPr>
          <w:rFonts w:ascii="Times New Roman" w:hAnsi="Times New Roman" w:cs="Times New Roman"/>
          <w:sz w:val="28"/>
          <w:szCs w:val="28"/>
          <w:lang w:val="be-BY"/>
        </w:rPr>
        <w:t>Узровень 3.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 xml:space="preserve">Спішы тэкст, устаўляючы падыходзячыя  па сэнсе назоўнікі. Вызначце склон   назоўнікаў множнага ліку. 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Прыйшла зіма з .............. моцнымі , моцнымі, вялікімі 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У зімовым .................... , на снезе бачныя ўзоры заячых............. . Трашчаць …………... .</w:t>
      </w:r>
    </w:p>
    <w:p w:rsidR="00440934" w:rsidRPr="008A2089" w:rsidRDefault="00440934" w:rsidP="00440934">
      <w:pPr>
        <w:pStyle w:val="a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2089">
        <w:rPr>
          <w:rFonts w:ascii="Times New Roman" w:hAnsi="Times New Roman" w:cs="Times New Roman"/>
          <w:sz w:val="28"/>
          <w:szCs w:val="28"/>
          <w:lang w:val="be-BY"/>
        </w:rPr>
        <w:t>Словы для даведак: маразы, гурбы, сляды, завірухі, лес.</w:t>
      </w:r>
    </w:p>
    <w:p w:rsidR="00440934" w:rsidRPr="008A2089" w:rsidRDefault="00440934" w:rsidP="005C793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A2089">
        <w:rPr>
          <w:rFonts w:ascii="Times New Roman" w:hAnsi="Times New Roman" w:cs="Times New Roman"/>
          <w:b/>
          <w:bCs/>
          <w:sz w:val="28"/>
          <w:szCs w:val="28"/>
        </w:rPr>
        <w:t>Самаацэнка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- Ац</w:t>
      </w:r>
      <w:r w:rsidRPr="008A2089">
        <w:rPr>
          <w:sz w:val="28"/>
          <w:szCs w:val="28"/>
          <w:lang w:val="be-BY"/>
        </w:rPr>
        <w:t>а</w:t>
      </w:r>
      <w:r w:rsidRPr="008A2089">
        <w:rPr>
          <w:sz w:val="28"/>
          <w:szCs w:val="28"/>
        </w:rPr>
        <w:t>ніце сваю працу. На палях карткі пастаўце адпаведны знак.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rFonts w:ascii="Arial" w:hAnsi="Arial" w:cs="Arial"/>
          <w:sz w:val="28"/>
          <w:szCs w:val="28"/>
        </w:rPr>
        <w:t>       </w:t>
      </w:r>
      <w:r w:rsidRPr="008A2089">
        <w:rPr>
          <w:sz w:val="28"/>
          <w:szCs w:val="28"/>
        </w:rPr>
        <w:t>+ - разумею і магу дапамагчы іншаму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rFonts w:ascii="Arial" w:hAnsi="Arial" w:cs="Arial"/>
          <w:sz w:val="28"/>
          <w:szCs w:val="28"/>
        </w:rPr>
        <w:t>       </w:t>
      </w:r>
      <w:r w:rsidRPr="008A2089">
        <w:rPr>
          <w:sz w:val="28"/>
          <w:szCs w:val="28"/>
        </w:rPr>
        <w:t>+ - разумею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rFonts w:ascii="Arial" w:hAnsi="Arial" w:cs="Arial"/>
          <w:sz w:val="28"/>
          <w:szCs w:val="28"/>
        </w:rPr>
        <w:t>       </w:t>
      </w:r>
      <w:r w:rsidRPr="008A2089">
        <w:rPr>
          <w:sz w:val="28"/>
          <w:szCs w:val="28"/>
        </w:rPr>
        <w:t>? - сумняваюся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rFonts w:ascii="Arial" w:hAnsi="Arial" w:cs="Arial"/>
          <w:sz w:val="28"/>
          <w:szCs w:val="28"/>
        </w:rPr>
        <w:t>       </w:t>
      </w:r>
      <w:r w:rsidRPr="008A2089">
        <w:rPr>
          <w:sz w:val="28"/>
          <w:szCs w:val="28"/>
        </w:rPr>
        <w:t>- - не ведаю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A2089">
        <w:rPr>
          <w:b/>
          <w:bCs/>
          <w:color w:val="0D0D0D"/>
          <w:sz w:val="28"/>
          <w:szCs w:val="28"/>
          <w:lang w:val="be-BY"/>
        </w:rPr>
        <w:t>9</w:t>
      </w:r>
      <w:r w:rsidRPr="008A2089">
        <w:rPr>
          <w:b/>
          <w:bCs/>
          <w:color w:val="0D0D0D"/>
          <w:sz w:val="28"/>
          <w:szCs w:val="28"/>
        </w:rPr>
        <w:t>. Этап кантролю i самакантролю ведаў i спосабаў дзеянняў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A2089">
        <w:rPr>
          <w:b/>
          <w:bCs/>
          <w:color w:val="000000"/>
          <w:sz w:val="28"/>
          <w:szCs w:val="28"/>
        </w:rPr>
        <w:t>Тэст</w:t>
      </w:r>
      <w:r w:rsidRPr="008A2089">
        <w:rPr>
          <w:color w:val="000000"/>
          <w:sz w:val="28"/>
          <w:szCs w:val="28"/>
        </w:rPr>
        <w:br/>
      </w:r>
      <w:r w:rsidRPr="008A2089">
        <w:rPr>
          <w:i/>
          <w:iCs/>
          <w:color w:val="000000"/>
          <w:sz w:val="28"/>
          <w:szCs w:val="28"/>
        </w:rPr>
        <w:t>1. З якім выказваннем вы згодны?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1. Назоўнік-гэта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а) часціна мовы б) частка слова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2. Назоўнік абазначае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rFonts w:ascii="Arial" w:hAnsi="Arial" w:cs="Arial"/>
          <w:color w:val="000000"/>
          <w:sz w:val="28"/>
          <w:szCs w:val="28"/>
        </w:rPr>
        <w:t>   </w:t>
      </w:r>
      <w:r w:rsidRPr="008A2089">
        <w:rPr>
          <w:color w:val="000000"/>
          <w:sz w:val="28"/>
          <w:szCs w:val="28"/>
        </w:rPr>
        <w:t>а) прыкмету прадмета б) дзеянне прадмета в) прадмет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3. Назоўнік адказвае на пытанні: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а) какая? які? якія? б) хто? што? в) што робіць? што рабіў?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4. Назоўнік змяняецца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rFonts w:ascii="Arial" w:hAnsi="Arial" w:cs="Arial"/>
          <w:color w:val="000000"/>
          <w:sz w:val="28"/>
          <w:szCs w:val="28"/>
        </w:rPr>
        <w:t>  </w:t>
      </w:r>
      <w:r w:rsidRPr="008A2089">
        <w:rPr>
          <w:color w:val="000000"/>
          <w:sz w:val="28"/>
          <w:szCs w:val="28"/>
        </w:rPr>
        <w:t>а) па родах   б) па ліках   в)па склонах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5. Скланеннем назоўнікаў называецца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а) змяненне па ліках б) змяненне па склонах в) змяненне па пытаннях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6. У якім раду склоны стаяць у правільным парадку: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а) И.п .; Р.п .: Д.п .; т.п .; В.П .; П.п. б) И.п .; В.П .; т.п .; п.п .; Д.п .; Р.п.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в)Н. ; Р.п .; Д.п .; В.П .; т.п .; П.п.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</w:rPr>
        <w:t>7. </w:t>
      </w:r>
      <w:r w:rsidRPr="008A2089">
        <w:rPr>
          <w:color w:val="000000"/>
          <w:sz w:val="28"/>
          <w:szCs w:val="28"/>
          <w:lang w:val="be-BY"/>
        </w:rPr>
        <w:t xml:space="preserve">Калі назоўнік у множным ліку адказвае на пытанне </w:t>
      </w:r>
      <w:r w:rsidRPr="008A2089">
        <w:rPr>
          <w:i/>
          <w:color w:val="000000"/>
          <w:sz w:val="28"/>
          <w:szCs w:val="28"/>
          <w:lang w:val="be-BY"/>
        </w:rPr>
        <w:t>хто?</w:t>
      </w:r>
      <w:r w:rsidRPr="008A2089">
        <w:rPr>
          <w:color w:val="000000"/>
          <w:sz w:val="28"/>
          <w:szCs w:val="28"/>
          <w:lang w:val="be-BY"/>
        </w:rPr>
        <w:t xml:space="preserve">, то ён мае аднолькавыя канчаткі у формах </w:t>
      </w:r>
      <w:r w:rsidRPr="008A2089">
        <w:rPr>
          <w:b/>
          <w:i/>
          <w:color w:val="000000"/>
          <w:sz w:val="28"/>
          <w:szCs w:val="28"/>
          <w:lang w:val="be-BY"/>
        </w:rPr>
        <w:t>роднага</w:t>
      </w:r>
      <w:r w:rsidRPr="008A2089">
        <w:rPr>
          <w:color w:val="000000"/>
          <w:sz w:val="28"/>
          <w:szCs w:val="28"/>
          <w:lang w:val="be-BY"/>
        </w:rPr>
        <w:t xml:space="preserve"> і </w:t>
      </w:r>
      <w:r w:rsidRPr="008A2089">
        <w:rPr>
          <w:b/>
          <w:i/>
          <w:color w:val="000000"/>
          <w:sz w:val="28"/>
          <w:szCs w:val="28"/>
          <w:lang w:val="be-BY"/>
        </w:rPr>
        <w:t>вінавальнага</w:t>
      </w:r>
      <w:r w:rsidRPr="008A2089">
        <w:rPr>
          <w:color w:val="000000"/>
          <w:sz w:val="28"/>
          <w:szCs w:val="28"/>
          <w:lang w:val="be-BY"/>
        </w:rPr>
        <w:t xml:space="preserve"> склону.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lastRenderedPageBreak/>
        <w:t>8</w:t>
      </w:r>
      <w:r w:rsidRPr="008A2089">
        <w:rPr>
          <w:color w:val="000000"/>
          <w:sz w:val="28"/>
          <w:szCs w:val="28"/>
        </w:rPr>
        <w:t>. </w:t>
      </w:r>
      <w:r w:rsidRPr="008A2089">
        <w:rPr>
          <w:color w:val="000000"/>
          <w:sz w:val="28"/>
          <w:szCs w:val="28"/>
          <w:lang w:val="be-BY"/>
        </w:rPr>
        <w:t xml:space="preserve">Калі назоўнік у множным ліку адказвае на пытанне </w:t>
      </w:r>
      <w:r w:rsidRPr="008A2089">
        <w:rPr>
          <w:i/>
          <w:color w:val="000000"/>
          <w:sz w:val="28"/>
          <w:szCs w:val="28"/>
          <w:lang w:val="be-BY"/>
        </w:rPr>
        <w:t>што?</w:t>
      </w:r>
      <w:r w:rsidRPr="008A2089">
        <w:rPr>
          <w:color w:val="000000"/>
          <w:sz w:val="28"/>
          <w:szCs w:val="28"/>
          <w:lang w:val="be-BY"/>
        </w:rPr>
        <w:t xml:space="preserve">, то ён мае аднолькавыя канчаткі у формах </w:t>
      </w:r>
      <w:r w:rsidRPr="008A2089">
        <w:rPr>
          <w:b/>
          <w:i/>
          <w:color w:val="000000"/>
          <w:sz w:val="28"/>
          <w:szCs w:val="28"/>
          <w:lang w:val="be-BY"/>
        </w:rPr>
        <w:t>назоўнага</w:t>
      </w:r>
      <w:r w:rsidRPr="008A2089">
        <w:rPr>
          <w:color w:val="000000"/>
          <w:sz w:val="28"/>
          <w:szCs w:val="28"/>
          <w:lang w:val="be-BY"/>
        </w:rPr>
        <w:t xml:space="preserve"> і </w:t>
      </w:r>
      <w:r w:rsidRPr="008A2089">
        <w:rPr>
          <w:b/>
          <w:i/>
          <w:color w:val="000000"/>
          <w:sz w:val="28"/>
          <w:szCs w:val="28"/>
          <w:lang w:val="be-BY"/>
        </w:rPr>
        <w:t>вінавальнага</w:t>
      </w:r>
      <w:r w:rsidRPr="008A2089">
        <w:rPr>
          <w:color w:val="000000"/>
          <w:sz w:val="28"/>
          <w:szCs w:val="28"/>
          <w:lang w:val="be-BY"/>
        </w:rPr>
        <w:t xml:space="preserve"> склону.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b/>
          <w:bCs/>
          <w:color w:val="000000"/>
          <w:sz w:val="28"/>
          <w:szCs w:val="28"/>
          <w:lang w:val="be-BY"/>
        </w:rPr>
        <w:t>Самаацэнка</w:t>
      </w:r>
    </w:p>
    <w:p w:rsidR="00440934" w:rsidRPr="008A2089" w:rsidRDefault="00440934" w:rsidP="005C7938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b/>
          <w:bCs/>
          <w:color w:val="000000"/>
          <w:sz w:val="28"/>
          <w:szCs w:val="28"/>
          <w:lang w:val="be-BY"/>
        </w:rPr>
        <w:t>11</w:t>
      </w:r>
      <w:r w:rsidRPr="008A2089">
        <w:rPr>
          <w:b/>
          <w:bCs/>
          <w:color w:val="0D0D0D"/>
          <w:sz w:val="28"/>
          <w:szCs w:val="28"/>
          <w:lang w:val="be-BY"/>
        </w:rPr>
        <w:t>. Этап карэкцы</w:t>
      </w:r>
      <w:r w:rsidRPr="008A2089">
        <w:rPr>
          <w:b/>
          <w:bCs/>
          <w:color w:val="0D0D0D"/>
          <w:sz w:val="28"/>
          <w:szCs w:val="28"/>
        </w:rPr>
        <w:t>i </w:t>
      </w:r>
      <w:r w:rsidRPr="008A2089">
        <w:rPr>
          <w:b/>
          <w:bCs/>
          <w:color w:val="0D0D0D"/>
          <w:sz w:val="28"/>
          <w:szCs w:val="28"/>
          <w:lang w:val="be-BY"/>
        </w:rPr>
        <w:t>ведаў</w:t>
      </w:r>
      <w:r w:rsidRPr="008A2089">
        <w:rPr>
          <w:b/>
          <w:bCs/>
          <w:color w:val="0D0D0D"/>
          <w:sz w:val="28"/>
          <w:szCs w:val="28"/>
        </w:rPr>
        <w:t> i </w:t>
      </w:r>
      <w:r w:rsidRPr="008A2089">
        <w:rPr>
          <w:b/>
          <w:bCs/>
          <w:color w:val="0D0D0D"/>
          <w:sz w:val="28"/>
          <w:szCs w:val="28"/>
          <w:lang w:val="be-BY"/>
        </w:rPr>
        <w:t>спосабаў дзеянняў</w:t>
      </w:r>
    </w:p>
    <w:p w:rsidR="00440934" w:rsidRPr="008A2089" w:rsidRDefault="00440934" w:rsidP="00F116BA">
      <w:pPr>
        <w:pStyle w:val="a5"/>
        <w:shd w:val="clear" w:color="auto" w:fill="FFFFFF"/>
        <w:spacing w:after="0"/>
        <w:ind w:firstLine="708"/>
        <w:rPr>
          <w:color w:val="0D0D0D"/>
          <w:sz w:val="28"/>
          <w:szCs w:val="28"/>
          <w:lang w:val="be-BY"/>
        </w:rPr>
      </w:pPr>
      <w:r w:rsidRPr="008A2089">
        <w:rPr>
          <w:color w:val="0D0D0D"/>
          <w:sz w:val="28"/>
          <w:szCs w:val="28"/>
        </w:rPr>
        <w:t xml:space="preserve">- Якія задачы ставілі на ўроку? Чым займаліся? Што мы сёння даведаліся пра </w:t>
      </w:r>
      <w:r w:rsidRPr="008A2089">
        <w:rPr>
          <w:color w:val="0D0D0D"/>
          <w:sz w:val="28"/>
          <w:szCs w:val="28"/>
          <w:lang w:val="be-BY"/>
        </w:rPr>
        <w:t>назоўнікі множнага ліку</w:t>
      </w:r>
      <w:r w:rsidRPr="008A2089">
        <w:rPr>
          <w:color w:val="0D0D0D"/>
          <w:sz w:val="28"/>
          <w:szCs w:val="28"/>
        </w:rPr>
        <w:t>?</w:t>
      </w:r>
      <w:r w:rsidRPr="008A2089">
        <w:rPr>
          <w:color w:val="0D0D0D"/>
          <w:sz w:val="28"/>
          <w:szCs w:val="28"/>
          <w:lang w:val="be-BY"/>
        </w:rPr>
        <w:t xml:space="preserve"> Яны скланяюцца. Што цікавага мы заўважылі пры скланенні назоўнікаў множнага ліку?</w:t>
      </w:r>
    </w:p>
    <w:p w:rsidR="00440934" w:rsidRPr="008A2089" w:rsidRDefault="00440934" w:rsidP="00F116BA">
      <w:pPr>
        <w:pStyle w:val="a5"/>
        <w:shd w:val="clear" w:color="auto" w:fill="FFFFFF"/>
        <w:spacing w:after="0"/>
        <w:ind w:firstLine="708"/>
        <w:rPr>
          <w:color w:val="0D0D0D"/>
          <w:sz w:val="28"/>
          <w:szCs w:val="28"/>
          <w:lang w:val="be-BY"/>
        </w:rPr>
      </w:pPr>
      <w:r w:rsidRPr="008A2089">
        <w:rPr>
          <w:b/>
          <w:bCs/>
          <w:color w:val="0D0D0D"/>
          <w:sz w:val="28"/>
          <w:szCs w:val="28"/>
          <w:lang w:val="be-BY"/>
        </w:rPr>
        <w:t>12.</w:t>
      </w:r>
      <w:r w:rsidRPr="008A2089">
        <w:rPr>
          <w:b/>
          <w:bCs/>
          <w:color w:val="0D0D0D"/>
          <w:sz w:val="28"/>
          <w:szCs w:val="28"/>
        </w:rPr>
        <w:t> </w:t>
      </w:r>
      <w:r w:rsidRPr="008A2089">
        <w:rPr>
          <w:b/>
          <w:bCs/>
          <w:color w:val="0D0D0D"/>
          <w:sz w:val="28"/>
          <w:szCs w:val="28"/>
          <w:lang w:val="be-BY"/>
        </w:rPr>
        <w:t>Этап падвядзення вынікаў</w:t>
      </w:r>
    </w:p>
    <w:p w:rsidR="00440934" w:rsidRPr="008A2089" w:rsidRDefault="00440934" w:rsidP="00F116B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be-BY"/>
        </w:rPr>
      </w:pPr>
      <w:r w:rsidRPr="00F116BA">
        <w:rPr>
          <w:color w:val="000000"/>
          <w:sz w:val="28"/>
          <w:szCs w:val="28"/>
          <w:lang w:val="be-BY"/>
        </w:rPr>
        <w:t>1.</w:t>
      </w:r>
      <w:r w:rsidRPr="008A2089">
        <w:rPr>
          <w:color w:val="000000"/>
          <w:sz w:val="28"/>
          <w:szCs w:val="28"/>
        </w:rPr>
        <w:t> </w:t>
      </w:r>
      <w:r w:rsidRPr="008A2089">
        <w:rPr>
          <w:color w:val="000000"/>
          <w:sz w:val="28"/>
          <w:szCs w:val="28"/>
          <w:lang w:val="be-BY"/>
        </w:rPr>
        <w:t>Узаемаацэнка</w:t>
      </w:r>
    </w:p>
    <w:p w:rsidR="00440934" w:rsidRPr="00176CA0" w:rsidRDefault="00440934" w:rsidP="00F116B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rFonts w:ascii="Arial" w:hAnsi="Arial" w:cs="Arial"/>
          <w:color w:val="000000"/>
          <w:sz w:val="28"/>
          <w:szCs w:val="28"/>
        </w:rPr>
        <w:t> </w:t>
      </w:r>
      <w:r w:rsidR="00F116BA" w:rsidRPr="00176CA0">
        <w:rPr>
          <w:rFonts w:ascii="Arial" w:hAnsi="Arial" w:cs="Arial"/>
          <w:color w:val="000000"/>
          <w:sz w:val="28"/>
          <w:szCs w:val="28"/>
          <w:lang w:val="be-BY"/>
        </w:rPr>
        <w:tab/>
      </w:r>
      <w:r w:rsidRPr="008A2089">
        <w:rPr>
          <w:rFonts w:ascii="Arial" w:hAnsi="Arial" w:cs="Arial"/>
          <w:color w:val="000000"/>
          <w:sz w:val="28"/>
          <w:szCs w:val="28"/>
        </w:rPr>
        <w:t> </w:t>
      </w:r>
      <w:r w:rsidRPr="008A2089">
        <w:rPr>
          <w:color w:val="000000"/>
          <w:sz w:val="28"/>
          <w:szCs w:val="28"/>
          <w:lang w:val="be-BY"/>
        </w:rPr>
        <w:t>Гульня «Падары сняжынку»</w:t>
      </w:r>
      <w:r w:rsidR="00F116BA">
        <w:rPr>
          <w:color w:val="000000"/>
          <w:sz w:val="28"/>
          <w:szCs w:val="28"/>
          <w:lang w:val="be-BY"/>
        </w:rPr>
        <w:t>.</w:t>
      </w:r>
      <w:r w:rsidR="00F116BA" w:rsidRPr="00176CA0">
        <w:rPr>
          <w:color w:val="000000"/>
          <w:sz w:val="28"/>
          <w:szCs w:val="28"/>
          <w:lang w:val="be-BY"/>
        </w:rPr>
        <w:t>-</w:t>
      </w:r>
      <w:r w:rsidRPr="00176CA0">
        <w:rPr>
          <w:color w:val="000000"/>
          <w:sz w:val="28"/>
          <w:szCs w:val="28"/>
          <w:lang w:val="be-BY"/>
        </w:rPr>
        <w:t>У вас у кожнага на стале ляжыць сняжынка, вы зараз можаце падарыць яе аднакласніку за яго працу на ўроку або пакінуць сабе, калі вам спадабалася ваша праца.</w:t>
      </w:r>
    </w:p>
    <w:p w:rsidR="00440934" w:rsidRPr="00176CA0" w:rsidRDefault="00440934" w:rsidP="00F116B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8"/>
          <w:szCs w:val="28"/>
          <w:lang w:val="be-BY"/>
        </w:rPr>
      </w:pPr>
      <w:r w:rsidRPr="00176CA0">
        <w:rPr>
          <w:sz w:val="28"/>
          <w:szCs w:val="28"/>
          <w:lang w:val="be-BY"/>
        </w:rPr>
        <w:t>2</w:t>
      </w:r>
      <w:r w:rsidRPr="00176CA0">
        <w:rPr>
          <w:sz w:val="28"/>
          <w:szCs w:val="28"/>
          <w:u w:val="single"/>
          <w:lang w:val="be-BY"/>
        </w:rPr>
        <w:t>.</w:t>
      </w:r>
      <w:r w:rsidRPr="00176CA0">
        <w:rPr>
          <w:sz w:val="28"/>
          <w:szCs w:val="28"/>
          <w:lang w:val="be-BY"/>
        </w:rPr>
        <w:t>Зараз кожны з вас падлічыць свае балы ў ацэначным лісце і паставіць сабе адзнаку ў адпаведнасці з набранымі баламі</w:t>
      </w:r>
      <w:r w:rsidRPr="008A2089">
        <w:rPr>
          <w:sz w:val="28"/>
          <w:szCs w:val="28"/>
          <w:lang w:val="be-BY"/>
        </w:rPr>
        <w:t>.</w:t>
      </w:r>
      <w:r w:rsidRPr="00176CA0">
        <w:rPr>
          <w:rFonts w:ascii="Arial" w:hAnsi="Arial" w:cs="Arial"/>
          <w:sz w:val="28"/>
          <w:szCs w:val="28"/>
          <w:lang w:val="be-BY"/>
        </w:rPr>
        <w:br/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Шкала ацэньвання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Балы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Адзнака</w:t>
      </w:r>
      <w:r w:rsidR="005C7938">
        <w:rPr>
          <w:sz w:val="28"/>
          <w:szCs w:val="28"/>
        </w:rPr>
        <w:t>:</w:t>
      </w:r>
    </w:p>
    <w:p w:rsidR="00440934" w:rsidRPr="008A2089" w:rsidRDefault="005C7938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Вышэй за 90:</w:t>
      </w:r>
      <w:r w:rsidR="00440934" w:rsidRPr="008A2089">
        <w:rPr>
          <w:sz w:val="28"/>
          <w:szCs w:val="28"/>
        </w:rPr>
        <w:t>10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90- 95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9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80-89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8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70-79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7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60-69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6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50-59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5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40-49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4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A2089">
        <w:rPr>
          <w:sz w:val="28"/>
          <w:szCs w:val="28"/>
        </w:rPr>
        <w:t>&lt;40</w:t>
      </w:r>
      <w:r w:rsidR="005C7938">
        <w:rPr>
          <w:sz w:val="28"/>
          <w:szCs w:val="28"/>
        </w:rPr>
        <w:t>:</w:t>
      </w:r>
      <w:r w:rsidRPr="008A2089">
        <w:rPr>
          <w:sz w:val="28"/>
          <w:szCs w:val="28"/>
        </w:rPr>
        <w:t>3</w:t>
      </w:r>
    </w:p>
    <w:p w:rsidR="00440934" w:rsidRPr="008A2089" w:rsidRDefault="00440934" w:rsidP="00F116BA">
      <w:pPr>
        <w:pStyle w:val="a5"/>
        <w:shd w:val="clear" w:color="auto" w:fill="FFFFFF"/>
        <w:spacing w:before="0" w:beforeAutospacing="0" w:after="0" w:afterAutospacing="0"/>
        <w:ind w:firstLine="708"/>
        <w:rPr>
          <w:b/>
          <w:bCs/>
          <w:color w:val="0D0D0D"/>
          <w:sz w:val="28"/>
          <w:szCs w:val="28"/>
          <w:lang w:val="be-BY"/>
        </w:rPr>
      </w:pPr>
      <w:r w:rsidRPr="008A2089">
        <w:rPr>
          <w:b/>
          <w:bCs/>
          <w:color w:val="0D0D0D"/>
          <w:sz w:val="28"/>
          <w:szCs w:val="28"/>
        </w:rPr>
        <w:t>13. Этап iнфармацыi аб дамашнiм заданнi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bCs/>
          <w:color w:val="0D0D0D"/>
          <w:sz w:val="28"/>
          <w:szCs w:val="28"/>
          <w:lang w:val="be-BY"/>
        </w:rPr>
        <w:t>Пр.225. Спісаць, паставіць знакі прыпынку у сказах з аднароднымі членамі. Вызначыць склон выдзеленых назоўнікаў.</w:t>
      </w:r>
    </w:p>
    <w:p w:rsidR="00440934" w:rsidRPr="008A2089" w:rsidRDefault="00440934" w:rsidP="00F116B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b/>
          <w:bCs/>
          <w:color w:val="000000"/>
          <w:sz w:val="28"/>
          <w:szCs w:val="28"/>
          <w:lang w:val="be-BY"/>
        </w:rPr>
        <w:t>14. Рэфлексія. Гульня «Інтэрв'ю».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(</w:t>
      </w:r>
      <w:r w:rsidRPr="008A2089">
        <w:rPr>
          <w:i/>
          <w:iCs/>
          <w:color w:val="000000"/>
          <w:sz w:val="28"/>
          <w:szCs w:val="28"/>
          <w:lang w:val="be-BY"/>
        </w:rPr>
        <w:t>Настаўнік задае пытанні, а дзеці адказваюць у мікрафон.)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Сёння на ўроку я даведаўся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be-BY"/>
        </w:rPr>
      </w:pPr>
      <w:r w:rsidRPr="008A2089">
        <w:rPr>
          <w:color w:val="000000"/>
          <w:sz w:val="28"/>
          <w:szCs w:val="28"/>
          <w:lang w:val="be-BY"/>
        </w:rPr>
        <w:t>Я зразумеў, што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  <w:lang w:val="be-BY"/>
        </w:rPr>
        <w:t>Сябе я магу пахва</w:t>
      </w:r>
      <w:r w:rsidRPr="008A2089">
        <w:rPr>
          <w:color w:val="000000"/>
          <w:sz w:val="28"/>
          <w:szCs w:val="28"/>
        </w:rPr>
        <w:t>ліць за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Мне трэба папрацаваць над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00000"/>
          <w:sz w:val="28"/>
          <w:szCs w:val="28"/>
        </w:rPr>
        <w:t>Гэтыя веды мне спатрэбяцца ...</w:t>
      </w:r>
    </w:p>
    <w:p w:rsidR="00440934" w:rsidRPr="008A2089" w:rsidRDefault="00440934" w:rsidP="0044093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2089">
        <w:rPr>
          <w:color w:val="0D0D0D"/>
          <w:sz w:val="28"/>
          <w:szCs w:val="28"/>
        </w:rPr>
        <w:t>-Ці змяніўся ваш настрой? Пакажыце яго на картках.</w:t>
      </w:r>
      <w:r w:rsidR="008A2089">
        <w:rPr>
          <w:color w:val="0D0D0D"/>
          <w:sz w:val="28"/>
          <w:szCs w:val="28"/>
        </w:rPr>
        <w:t xml:space="preserve"> </w:t>
      </w:r>
      <w:r w:rsidRPr="008A2089">
        <w:rPr>
          <w:color w:val="0D0D0D"/>
          <w:sz w:val="28"/>
          <w:szCs w:val="28"/>
        </w:rPr>
        <w:t>( Добры, дрэнны, абыякавы).</w:t>
      </w:r>
    </w:p>
    <w:p w:rsidR="005C7938" w:rsidRDefault="005C7938" w:rsidP="006A6C33">
      <w:pPr>
        <w:tabs>
          <w:tab w:val="left" w:pos="56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C7938" w:rsidRDefault="005C7938" w:rsidP="006A6C33">
      <w:pPr>
        <w:tabs>
          <w:tab w:val="left" w:pos="56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25295" w:rsidRPr="00B25295" w:rsidRDefault="00B25295" w:rsidP="00B252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5295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B25295" w:rsidRPr="00B25295" w:rsidRDefault="00B25295" w:rsidP="00B25295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295">
        <w:rPr>
          <w:rFonts w:ascii="Times New Roman" w:hAnsi="Times New Roman" w:cs="Times New Roman"/>
          <w:sz w:val="28"/>
          <w:szCs w:val="28"/>
        </w:rPr>
        <w:t>Дылян, Г.Д. Экспертная оценка качества образовательной подготовки учащихся / Г.Д.Дылян  // Народная асвета. – 2012. –  № 8. - С. 27-29.</w:t>
      </w:r>
    </w:p>
    <w:p w:rsidR="00B25295" w:rsidRPr="00B25295" w:rsidRDefault="00B25295" w:rsidP="00B25295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295">
        <w:rPr>
          <w:rFonts w:ascii="Times New Roman" w:hAnsi="Times New Roman" w:cs="Times New Roman"/>
          <w:sz w:val="28"/>
          <w:szCs w:val="28"/>
        </w:rPr>
        <w:t xml:space="preserve">Лебедев, О.Е. Как оценивать образовательные достижения учащихся / О.Е.Лебедев // </w:t>
      </w:r>
      <w:r w:rsidRPr="00B25295">
        <w:rPr>
          <w:rFonts w:ascii="Times New Roman" w:hAnsi="Times New Roman" w:cs="Times New Roman"/>
          <w:sz w:val="28"/>
          <w:szCs w:val="28"/>
          <w:lang w:val="be-BY"/>
        </w:rPr>
        <w:t>Веснік адукацыі</w:t>
      </w:r>
      <w:r w:rsidRPr="00B25295">
        <w:rPr>
          <w:rFonts w:ascii="Times New Roman" w:hAnsi="Times New Roman" w:cs="Times New Roman"/>
          <w:sz w:val="28"/>
          <w:szCs w:val="28"/>
        </w:rPr>
        <w:t>. – 2013. - № 12. – С. 8-16.</w:t>
      </w:r>
    </w:p>
    <w:p w:rsidR="00B25295" w:rsidRPr="00B25295" w:rsidRDefault="00B25295" w:rsidP="00B25295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295">
        <w:rPr>
          <w:rFonts w:ascii="Times New Roman" w:hAnsi="Times New Roman" w:cs="Times New Roman"/>
          <w:sz w:val="28"/>
          <w:szCs w:val="28"/>
        </w:rPr>
        <w:t xml:space="preserve">Тарантей, В.П. Оценивание учебных достижений обучающихся на современном этапе: опыт и проблемы  / В.П. Тарантей, М.Р. Ошмянчук  // </w:t>
      </w:r>
      <w:r w:rsidRPr="00B25295">
        <w:rPr>
          <w:rFonts w:ascii="Times New Roman" w:hAnsi="Times New Roman" w:cs="Times New Roman"/>
          <w:sz w:val="28"/>
          <w:szCs w:val="28"/>
          <w:lang w:val="be-BY"/>
        </w:rPr>
        <w:t>Кіраванне ў адукацыі.</w:t>
      </w:r>
      <w:r w:rsidRPr="00B25295">
        <w:rPr>
          <w:rFonts w:ascii="Times New Roman" w:hAnsi="Times New Roman" w:cs="Times New Roman"/>
          <w:sz w:val="28"/>
          <w:szCs w:val="28"/>
        </w:rPr>
        <w:t xml:space="preserve"> – 2009. - № 9. – С. 5-9.</w:t>
      </w:r>
    </w:p>
    <w:p w:rsidR="00B25295" w:rsidRPr="00B25295" w:rsidRDefault="00B25295" w:rsidP="00B25295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295">
        <w:rPr>
          <w:rFonts w:ascii="Times New Roman" w:hAnsi="Times New Roman" w:cs="Times New Roman"/>
          <w:sz w:val="28"/>
          <w:szCs w:val="28"/>
        </w:rPr>
        <w:t>Слаута, И.В. Мастер-класс «Контрольно-оценочная деятельность учащихся: методы и приемы» / И.В.Слаута // Народная асвета. – 2013. - № 11. – С. 50-53.</w:t>
      </w:r>
    </w:p>
    <w:p w:rsidR="006C60DC" w:rsidRPr="00B25295" w:rsidRDefault="00B25295" w:rsidP="00B25295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295">
        <w:rPr>
          <w:rFonts w:ascii="Times New Roman" w:hAnsi="Times New Roman" w:cs="Times New Roman"/>
          <w:sz w:val="28"/>
          <w:szCs w:val="28"/>
        </w:rPr>
        <w:t xml:space="preserve">Принципы проведения world cafe Всемирного (интернационального) кафе </w:t>
      </w:r>
      <w:r w:rsidRPr="00B25295">
        <w:rPr>
          <w:rFonts w:ascii="Times New Roman" w:hAnsi="Times New Roman" w:cs="Times New Roman"/>
          <w:sz w:val="28"/>
          <w:szCs w:val="28"/>
        </w:rPr>
        <w:tab/>
        <w:t xml:space="preserve">[электронный </w:t>
      </w:r>
      <w:r w:rsidRPr="00B25295">
        <w:rPr>
          <w:rFonts w:ascii="Times New Roman" w:hAnsi="Times New Roman" w:cs="Times New Roman"/>
          <w:sz w:val="28"/>
          <w:szCs w:val="28"/>
        </w:rPr>
        <w:tab/>
        <w:t>ресурс]: http://www.theworldcafe.com/translations/worldcafe-principles-rus.pdf</w:t>
      </w:r>
    </w:p>
    <w:sectPr w:rsidR="006C60DC" w:rsidRPr="00B25295" w:rsidSect="00C578D5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B5" w:rsidRDefault="00424DB5" w:rsidP="00DA5419">
      <w:pPr>
        <w:spacing w:after="0" w:line="240" w:lineRule="auto"/>
      </w:pPr>
      <w:r>
        <w:separator/>
      </w:r>
    </w:p>
  </w:endnote>
  <w:endnote w:type="continuationSeparator" w:id="0">
    <w:p w:rsidR="00424DB5" w:rsidRDefault="00424DB5" w:rsidP="00DA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84435"/>
      <w:docPartObj>
        <w:docPartGallery w:val="Page Numbers (Bottom of Page)"/>
        <w:docPartUnique/>
      </w:docPartObj>
    </w:sdtPr>
    <w:sdtEndPr/>
    <w:sdtContent>
      <w:p w:rsidR="00C578D5" w:rsidRDefault="00C578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CA0">
          <w:rPr>
            <w:noProof/>
          </w:rPr>
          <w:t>2</w:t>
        </w:r>
        <w:r>
          <w:fldChar w:fldCharType="end"/>
        </w:r>
      </w:p>
    </w:sdtContent>
  </w:sdt>
  <w:p w:rsidR="00EC4585" w:rsidRDefault="00EC45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B5" w:rsidRDefault="00424DB5" w:rsidP="00DA5419">
      <w:pPr>
        <w:spacing w:after="0" w:line="240" w:lineRule="auto"/>
      </w:pPr>
      <w:r>
        <w:separator/>
      </w:r>
    </w:p>
  </w:footnote>
  <w:footnote w:type="continuationSeparator" w:id="0">
    <w:p w:rsidR="00424DB5" w:rsidRDefault="00424DB5" w:rsidP="00DA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F4C"/>
    <w:multiLevelType w:val="multilevel"/>
    <w:tmpl w:val="B4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356"/>
    <w:multiLevelType w:val="multilevel"/>
    <w:tmpl w:val="4A1A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779BE"/>
    <w:multiLevelType w:val="hybridMultilevel"/>
    <w:tmpl w:val="B38A21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7172B"/>
    <w:multiLevelType w:val="multilevel"/>
    <w:tmpl w:val="F41C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A3CA0"/>
    <w:multiLevelType w:val="multilevel"/>
    <w:tmpl w:val="068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62E48"/>
    <w:multiLevelType w:val="multilevel"/>
    <w:tmpl w:val="956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71F55"/>
    <w:multiLevelType w:val="multilevel"/>
    <w:tmpl w:val="5F50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67209"/>
    <w:multiLevelType w:val="multilevel"/>
    <w:tmpl w:val="44F6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6572A"/>
    <w:multiLevelType w:val="multilevel"/>
    <w:tmpl w:val="74C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84F89"/>
    <w:multiLevelType w:val="multilevel"/>
    <w:tmpl w:val="DD52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279F1"/>
    <w:multiLevelType w:val="multilevel"/>
    <w:tmpl w:val="D6B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44804"/>
    <w:multiLevelType w:val="hybridMultilevel"/>
    <w:tmpl w:val="7340C550"/>
    <w:lvl w:ilvl="0" w:tplc="856A96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4F02FD"/>
    <w:multiLevelType w:val="hybridMultilevel"/>
    <w:tmpl w:val="C46CFB7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E5C332A"/>
    <w:multiLevelType w:val="multilevel"/>
    <w:tmpl w:val="015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11809"/>
    <w:multiLevelType w:val="multilevel"/>
    <w:tmpl w:val="827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069BE"/>
    <w:multiLevelType w:val="multilevel"/>
    <w:tmpl w:val="F998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B0FB1"/>
    <w:multiLevelType w:val="multilevel"/>
    <w:tmpl w:val="5E96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A1D7C"/>
    <w:multiLevelType w:val="hybridMultilevel"/>
    <w:tmpl w:val="C56417AE"/>
    <w:lvl w:ilvl="0" w:tplc="F454DB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EF0676"/>
    <w:multiLevelType w:val="multilevel"/>
    <w:tmpl w:val="1D0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C3C34"/>
    <w:multiLevelType w:val="multilevel"/>
    <w:tmpl w:val="A1E6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779C9"/>
    <w:multiLevelType w:val="multilevel"/>
    <w:tmpl w:val="C41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818FC"/>
    <w:multiLevelType w:val="multilevel"/>
    <w:tmpl w:val="5204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E6C35"/>
    <w:multiLevelType w:val="multilevel"/>
    <w:tmpl w:val="0DF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3074B"/>
    <w:multiLevelType w:val="multilevel"/>
    <w:tmpl w:val="E92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C48F0"/>
    <w:multiLevelType w:val="multilevel"/>
    <w:tmpl w:val="C69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F7E07"/>
    <w:multiLevelType w:val="hybridMultilevel"/>
    <w:tmpl w:val="23C46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F4F47"/>
    <w:multiLevelType w:val="hybridMultilevel"/>
    <w:tmpl w:val="958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93DF6"/>
    <w:multiLevelType w:val="multilevel"/>
    <w:tmpl w:val="A5D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42AEA"/>
    <w:multiLevelType w:val="multilevel"/>
    <w:tmpl w:val="19D2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110F2"/>
    <w:multiLevelType w:val="multilevel"/>
    <w:tmpl w:val="AE8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30376"/>
    <w:multiLevelType w:val="hybridMultilevel"/>
    <w:tmpl w:val="AA923A5A"/>
    <w:lvl w:ilvl="0" w:tplc="F9249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300326"/>
    <w:multiLevelType w:val="hybridMultilevel"/>
    <w:tmpl w:val="6F928D58"/>
    <w:lvl w:ilvl="0" w:tplc="BEF42AC6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5F3B31ED"/>
    <w:multiLevelType w:val="multilevel"/>
    <w:tmpl w:val="409E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10B3A"/>
    <w:multiLevelType w:val="hybridMultilevel"/>
    <w:tmpl w:val="B008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67F78"/>
    <w:multiLevelType w:val="multilevel"/>
    <w:tmpl w:val="F8F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A3ECD"/>
    <w:multiLevelType w:val="multilevel"/>
    <w:tmpl w:val="FF82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531603"/>
    <w:multiLevelType w:val="multilevel"/>
    <w:tmpl w:val="6252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101C93"/>
    <w:multiLevelType w:val="multilevel"/>
    <w:tmpl w:val="BF8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66CB6"/>
    <w:multiLevelType w:val="multilevel"/>
    <w:tmpl w:val="B25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145A76"/>
    <w:multiLevelType w:val="multilevel"/>
    <w:tmpl w:val="3F58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D2AA2"/>
    <w:multiLevelType w:val="multilevel"/>
    <w:tmpl w:val="9D2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031C46"/>
    <w:multiLevelType w:val="multilevel"/>
    <w:tmpl w:val="BAF2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862FE2"/>
    <w:multiLevelType w:val="multilevel"/>
    <w:tmpl w:val="4B1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E2DF5"/>
    <w:multiLevelType w:val="hybridMultilevel"/>
    <w:tmpl w:val="736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05DC0"/>
    <w:multiLevelType w:val="multilevel"/>
    <w:tmpl w:val="CD1E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23165B"/>
    <w:multiLevelType w:val="multilevel"/>
    <w:tmpl w:val="B58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A8072D"/>
    <w:multiLevelType w:val="hybridMultilevel"/>
    <w:tmpl w:val="D5047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304F0"/>
    <w:multiLevelType w:val="multilevel"/>
    <w:tmpl w:val="23B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E0243A"/>
    <w:multiLevelType w:val="multilevel"/>
    <w:tmpl w:val="F04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12"/>
  </w:num>
  <w:num w:numId="4">
    <w:abstractNumId w:val="2"/>
  </w:num>
  <w:num w:numId="5">
    <w:abstractNumId w:val="11"/>
  </w:num>
  <w:num w:numId="6">
    <w:abstractNumId w:val="17"/>
  </w:num>
  <w:num w:numId="7">
    <w:abstractNumId w:val="32"/>
  </w:num>
  <w:num w:numId="8">
    <w:abstractNumId w:val="25"/>
  </w:num>
  <w:num w:numId="9">
    <w:abstractNumId w:val="33"/>
  </w:num>
  <w:num w:numId="10">
    <w:abstractNumId w:val="35"/>
  </w:num>
  <w:num w:numId="11">
    <w:abstractNumId w:val="14"/>
  </w:num>
  <w:num w:numId="12">
    <w:abstractNumId w:val="27"/>
  </w:num>
  <w:num w:numId="13">
    <w:abstractNumId w:val="37"/>
  </w:num>
  <w:num w:numId="14">
    <w:abstractNumId w:val="29"/>
  </w:num>
  <w:num w:numId="15">
    <w:abstractNumId w:val="28"/>
  </w:num>
  <w:num w:numId="16">
    <w:abstractNumId w:val="36"/>
  </w:num>
  <w:num w:numId="17">
    <w:abstractNumId w:val="19"/>
  </w:num>
  <w:num w:numId="18">
    <w:abstractNumId w:val="44"/>
  </w:num>
  <w:num w:numId="19">
    <w:abstractNumId w:val="21"/>
  </w:num>
  <w:num w:numId="20">
    <w:abstractNumId w:val="41"/>
  </w:num>
  <w:num w:numId="21">
    <w:abstractNumId w:val="10"/>
  </w:num>
  <w:num w:numId="22">
    <w:abstractNumId w:val="15"/>
  </w:num>
  <w:num w:numId="23">
    <w:abstractNumId w:val="42"/>
  </w:num>
  <w:num w:numId="24">
    <w:abstractNumId w:val="18"/>
  </w:num>
  <w:num w:numId="25">
    <w:abstractNumId w:val="4"/>
  </w:num>
  <w:num w:numId="26">
    <w:abstractNumId w:val="13"/>
  </w:num>
  <w:num w:numId="27">
    <w:abstractNumId w:val="48"/>
  </w:num>
  <w:num w:numId="28">
    <w:abstractNumId w:val="47"/>
  </w:num>
  <w:num w:numId="29">
    <w:abstractNumId w:val="22"/>
  </w:num>
  <w:num w:numId="30">
    <w:abstractNumId w:val="23"/>
  </w:num>
  <w:num w:numId="31">
    <w:abstractNumId w:val="34"/>
  </w:num>
  <w:num w:numId="32">
    <w:abstractNumId w:val="40"/>
  </w:num>
  <w:num w:numId="33">
    <w:abstractNumId w:val="20"/>
  </w:num>
  <w:num w:numId="34">
    <w:abstractNumId w:val="1"/>
  </w:num>
  <w:num w:numId="35">
    <w:abstractNumId w:val="8"/>
  </w:num>
  <w:num w:numId="36">
    <w:abstractNumId w:val="9"/>
  </w:num>
  <w:num w:numId="37">
    <w:abstractNumId w:val="7"/>
  </w:num>
  <w:num w:numId="38">
    <w:abstractNumId w:val="38"/>
  </w:num>
  <w:num w:numId="39">
    <w:abstractNumId w:val="3"/>
  </w:num>
  <w:num w:numId="40">
    <w:abstractNumId w:val="45"/>
  </w:num>
  <w:num w:numId="41">
    <w:abstractNumId w:val="6"/>
  </w:num>
  <w:num w:numId="42">
    <w:abstractNumId w:val="5"/>
  </w:num>
  <w:num w:numId="43">
    <w:abstractNumId w:val="16"/>
  </w:num>
  <w:num w:numId="44">
    <w:abstractNumId w:val="24"/>
  </w:num>
  <w:num w:numId="45">
    <w:abstractNumId w:val="0"/>
  </w:num>
  <w:num w:numId="46">
    <w:abstractNumId w:val="39"/>
  </w:num>
  <w:num w:numId="47">
    <w:abstractNumId w:val="30"/>
  </w:num>
  <w:num w:numId="48">
    <w:abstractNumId w:val="4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75"/>
    <w:rsid w:val="000004FA"/>
    <w:rsid w:val="000019AC"/>
    <w:rsid w:val="00001D46"/>
    <w:rsid w:val="000022AB"/>
    <w:rsid w:val="00003850"/>
    <w:rsid w:val="0000427A"/>
    <w:rsid w:val="0000427B"/>
    <w:rsid w:val="00005728"/>
    <w:rsid w:val="00006036"/>
    <w:rsid w:val="00006955"/>
    <w:rsid w:val="00006A1E"/>
    <w:rsid w:val="000110F1"/>
    <w:rsid w:val="00011115"/>
    <w:rsid w:val="0001175A"/>
    <w:rsid w:val="00011E96"/>
    <w:rsid w:val="00012A5F"/>
    <w:rsid w:val="00014673"/>
    <w:rsid w:val="00016217"/>
    <w:rsid w:val="00020193"/>
    <w:rsid w:val="0002108D"/>
    <w:rsid w:val="00023EAE"/>
    <w:rsid w:val="00025751"/>
    <w:rsid w:val="00025A21"/>
    <w:rsid w:val="000265F2"/>
    <w:rsid w:val="000271FC"/>
    <w:rsid w:val="0003491A"/>
    <w:rsid w:val="00035784"/>
    <w:rsid w:val="000359B8"/>
    <w:rsid w:val="00035F8A"/>
    <w:rsid w:val="00037284"/>
    <w:rsid w:val="00037A82"/>
    <w:rsid w:val="00040886"/>
    <w:rsid w:val="00041595"/>
    <w:rsid w:val="00042408"/>
    <w:rsid w:val="000443BA"/>
    <w:rsid w:val="00045458"/>
    <w:rsid w:val="00046872"/>
    <w:rsid w:val="000472B3"/>
    <w:rsid w:val="000475D4"/>
    <w:rsid w:val="00050B1A"/>
    <w:rsid w:val="00050FF4"/>
    <w:rsid w:val="000548A6"/>
    <w:rsid w:val="00054D77"/>
    <w:rsid w:val="00055228"/>
    <w:rsid w:val="00055DEA"/>
    <w:rsid w:val="00056B76"/>
    <w:rsid w:val="00056DF5"/>
    <w:rsid w:val="00056E11"/>
    <w:rsid w:val="00057189"/>
    <w:rsid w:val="00060B2F"/>
    <w:rsid w:val="000613DC"/>
    <w:rsid w:val="00062598"/>
    <w:rsid w:val="000625BD"/>
    <w:rsid w:val="000642E2"/>
    <w:rsid w:val="00064DF4"/>
    <w:rsid w:val="00065164"/>
    <w:rsid w:val="000703B6"/>
    <w:rsid w:val="00070E28"/>
    <w:rsid w:val="0007163C"/>
    <w:rsid w:val="00075421"/>
    <w:rsid w:val="00077700"/>
    <w:rsid w:val="00081EB1"/>
    <w:rsid w:val="000821E3"/>
    <w:rsid w:val="0008220A"/>
    <w:rsid w:val="000833A0"/>
    <w:rsid w:val="00083546"/>
    <w:rsid w:val="00084508"/>
    <w:rsid w:val="00084B6E"/>
    <w:rsid w:val="00084BDC"/>
    <w:rsid w:val="00085AA4"/>
    <w:rsid w:val="00085D21"/>
    <w:rsid w:val="0009027A"/>
    <w:rsid w:val="00090576"/>
    <w:rsid w:val="00090925"/>
    <w:rsid w:val="0009115E"/>
    <w:rsid w:val="00092C33"/>
    <w:rsid w:val="00092D80"/>
    <w:rsid w:val="00092EA1"/>
    <w:rsid w:val="000957A2"/>
    <w:rsid w:val="00095A5F"/>
    <w:rsid w:val="000961FE"/>
    <w:rsid w:val="00096C88"/>
    <w:rsid w:val="00097277"/>
    <w:rsid w:val="000A0273"/>
    <w:rsid w:val="000A173F"/>
    <w:rsid w:val="000A1A87"/>
    <w:rsid w:val="000A2173"/>
    <w:rsid w:val="000A3BDD"/>
    <w:rsid w:val="000A42B7"/>
    <w:rsid w:val="000A4449"/>
    <w:rsid w:val="000A4FFC"/>
    <w:rsid w:val="000A6BEE"/>
    <w:rsid w:val="000A73F6"/>
    <w:rsid w:val="000B043A"/>
    <w:rsid w:val="000B0600"/>
    <w:rsid w:val="000B0950"/>
    <w:rsid w:val="000B0D13"/>
    <w:rsid w:val="000B1038"/>
    <w:rsid w:val="000B2DFA"/>
    <w:rsid w:val="000B58E0"/>
    <w:rsid w:val="000B6667"/>
    <w:rsid w:val="000B6978"/>
    <w:rsid w:val="000B6CC4"/>
    <w:rsid w:val="000C2130"/>
    <w:rsid w:val="000C5CD8"/>
    <w:rsid w:val="000C5D9D"/>
    <w:rsid w:val="000C6062"/>
    <w:rsid w:val="000C6EAD"/>
    <w:rsid w:val="000C72D3"/>
    <w:rsid w:val="000C7627"/>
    <w:rsid w:val="000C7B64"/>
    <w:rsid w:val="000C7D97"/>
    <w:rsid w:val="000D09CC"/>
    <w:rsid w:val="000D0AD9"/>
    <w:rsid w:val="000D2815"/>
    <w:rsid w:val="000D28FB"/>
    <w:rsid w:val="000D4067"/>
    <w:rsid w:val="000D6768"/>
    <w:rsid w:val="000D7AF2"/>
    <w:rsid w:val="000E4532"/>
    <w:rsid w:val="000E6B93"/>
    <w:rsid w:val="000E75E2"/>
    <w:rsid w:val="000F13F7"/>
    <w:rsid w:val="000F1DE2"/>
    <w:rsid w:val="000F2627"/>
    <w:rsid w:val="000F268E"/>
    <w:rsid w:val="000F3124"/>
    <w:rsid w:val="000F4047"/>
    <w:rsid w:val="000F4DEA"/>
    <w:rsid w:val="000F6BDD"/>
    <w:rsid w:val="00100226"/>
    <w:rsid w:val="001004D6"/>
    <w:rsid w:val="00100523"/>
    <w:rsid w:val="00101311"/>
    <w:rsid w:val="001014CC"/>
    <w:rsid w:val="00102F31"/>
    <w:rsid w:val="00104100"/>
    <w:rsid w:val="0010598A"/>
    <w:rsid w:val="00106A06"/>
    <w:rsid w:val="001073AC"/>
    <w:rsid w:val="00107B20"/>
    <w:rsid w:val="00110098"/>
    <w:rsid w:val="00110197"/>
    <w:rsid w:val="00112681"/>
    <w:rsid w:val="0011282A"/>
    <w:rsid w:val="00114EB7"/>
    <w:rsid w:val="00116A0F"/>
    <w:rsid w:val="00117512"/>
    <w:rsid w:val="00117B0F"/>
    <w:rsid w:val="001209A2"/>
    <w:rsid w:val="001239F8"/>
    <w:rsid w:val="0012625A"/>
    <w:rsid w:val="0012631C"/>
    <w:rsid w:val="00126ACB"/>
    <w:rsid w:val="00126DF4"/>
    <w:rsid w:val="0012717A"/>
    <w:rsid w:val="00127289"/>
    <w:rsid w:val="00127456"/>
    <w:rsid w:val="00127E8B"/>
    <w:rsid w:val="00131339"/>
    <w:rsid w:val="00132BB4"/>
    <w:rsid w:val="001332E8"/>
    <w:rsid w:val="00133E74"/>
    <w:rsid w:val="001346BB"/>
    <w:rsid w:val="00134E87"/>
    <w:rsid w:val="00136257"/>
    <w:rsid w:val="00137323"/>
    <w:rsid w:val="00137D69"/>
    <w:rsid w:val="00140B0D"/>
    <w:rsid w:val="00141215"/>
    <w:rsid w:val="00141245"/>
    <w:rsid w:val="00141680"/>
    <w:rsid w:val="00141E40"/>
    <w:rsid w:val="00142320"/>
    <w:rsid w:val="001424D2"/>
    <w:rsid w:val="001426AC"/>
    <w:rsid w:val="00142817"/>
    <w:rsid w:val="00142E0E"/>
    <w:rsid w:val="001431DC"/>
    <w:rsid w:val="00143BCF"/>
    <w:rsid w:val="00144B58"/>
    <w:rsid w:val="001452E2"/>
    <w:rsid w:val="00145862"/>
    <w:rsid w:val="00146444"/>
    <w:rsid w:val="00146D19"/>
    <w:rsid w:val="0014770D"/>
    <w:rsid w:val="0014779A"/>
    <w:rsid w:val="00147C74"/>
    <w:rsid w:val="001505BC"/>
    <w:rsid w:val="00150ED5"/>
    <w:rsid w:val="00151CC0"/>
    <w:rsid w:val="00152263"/>
    <w:rsid w:val="00152CC3"/>
    <w:rsid w:val="00152D86"/>
    <w:rsid w:val="001538A5"/>
    <w:rsid w:val="00153CC2"/>
    <w:rsid w:val="001566ED"/>
    <w:rsid w:val="00156E84"/>
    <w:rsid w:val="00157A48"/>
    <w:rsid w:val="00163505"/>
    <w:rsid w:val="001677A8"/>
    <w:rsid w:val="0017002D"/>
    <w:rsid w:val="0017140B"/>
    <w:rsid w:val="00171B13"/>
    <w:rsid w:val="00172087"/>
    <w:rsid w:val="00172752"/>
    <w:rsid w:val="0017539B"/>
    <w:rsid w:val="001755CF"/>
    <w:rsid w:val="00176CA0"/>
    <w:rsid w:val="00182048"/>
    <w:rsid w:val="001822D9"/>
    <w:rsid w:val="00183FF9"/>
    <w:rsid w:val="0018494A"/>
    <w:rsid w:val="00184C0E"/>
    <w:rsid w:val="00190524"/>
    <w:rsid w:val="001921DB"/>
    <w:rsid w:val="0019249D"/>
    <w:rsid w:val="001948E8"/>
    <w:rsid w:val="001A0EBC"/>
    <w:rsid w:val="001A4502"/>
    <w:rsid w:val="001A52EA"/>
    <w:rsid w:val="001A7F67"/>
    <w:rsid w:val="001B0674"/>
    <w:rsid w:val="001B2143"/>
    <w:rsid w:val="001B3BA8"/>
    <w:rsid w:val="001B3C37"/>
    <w:rsid w:val="001B479E"/>
    <w:rsid w:val="001B501B"/>
    <w:rsid w:val="001B7A94"/>
    <w:rsid w:val="001B7C7E"/>
    <w:rsid w:val="001C0111"/>
    <w:rsid w:val="001C0923"/>
    <w:rsid w:val="001C57CC"/>
    <w:rsid w:val="001C7230"/>
    <w:rsid w:val="001D01FC"/>
    <w:rsid w:val="001D0B86"/>
    <w:rsid w:val="001D108D"/>
    <w:rsid w:val="001D25E8"/>
    <w:rsid w:val="001D3653"/>
    <w:rsid w:val="001D3CF8"/>
    <w:rsid w:val="001D40C0"/>
    <w:rsid w:val="001D49E3"/>
    <w:rsid w:val="001D4F95"/>
    <w:rsid w:val="001D5676"/>
    <w:rsid w:val="001D6246"/>
    <w:rsid w:val="001D6AF6"/>
    <w:rsid w:val="001D71F4"/>
    <w:rsid w:val="001D740D"/>
    <w:rsid w:val="001D773F"/>
    <w:rsid w:val="001E0E50"/>
    <w:rsid w:val="001E2ACB"/>
    <w:rsid w:val="001E3313"/>
    <w:rsid w:val="001E3C14"/>
    <w:rsid w:val="001E3C1E"/>
    <w:rsid w:val="001E4722"/>
    <w:rsid w:val="001E699A"/>
    <w:rsid w:val="001E6BAA"/>
    <w:rsid w:val="001E6CF3"/>
    <w:rsid w:val="001E73DB"/>
    <w:rsid w:val="001F4404"/>
    <w:rsid w:val="001F5695"/>
    <w:rsid w:val="001F5CCD"/>
    <w:rsid w:val="001F6726"/>
    <w:rsid w:val="001F7FBF"/>
    <w:rsid w:val="002009D3"/>
    <w:rsid w:val="002026CB"/>
    <w:rsid w:val="00203757"/>
    <w:rsid w:val="002054AC"/>
    <w:rsid w:val="002054CF"/>
    <w:rsid w:val="00205905"/>
    <w:rsid w:val="0020746F"/>
    <w:rsid w:val="00207566"/>
    <w:rsid w:val="00207F54"/>
    <w:rsid w:val="00210F44"/>
    <w:rsid w:val="00211BF7"/>
    <w:rsid w:val="002120EF"/>
    <w:rsid w:val="00213F22"/>
    <w:rsid w:val="00214DB2"/>
    <w:rsid w:val="00216054"/>
    <w:rsid w:val="002169EC"/>
    <w:rsid w:val="00216F31"/>
    <w:rsid w:val="00216FFA"/>
    <w:rsid w:val="00220296"/>
    <w:rsid w:val="002206E7"/>
    <w:rsid w:val="00222619"/>
    <w:rsid w:val="0022264D"/>
    <w:rsid w:val="00222705"/>
    <w:rsid w:val="00223806"/>
    <w:rsid w:val="00226371"/>
    <w:rsid w:val="002265C1"/>
    <w:rsid w:val="0022721B"/>
    <w:rsid w:val="002309D7"/>
    <w:rsid w:val="00232097"/>
    <w:rsid w:val="00232535"/>
    <w:rsid w:val="002328D4"/>
    <w:rsid w:val="0023382E"/>
    <w:rsid w:val="00233880"/>
    <w:rsid w:val="00233BFF"/>
    <w:rsid w:val="00233C8A"/>
    <w:rsid w:val="0023409B"/>
    <w:rsid w:val="002341AF"/>
    <w:rsid w:val="00237898"/>
    <w:rsid w:val="002404D1"/>
    <w:rsid w:val="00240522"/>
    <w:rsid w:val="002408ED"/>
    <w:rsid w:val="00240E73"/>
    <w:rsid w:val="00241E2F"/>
    <w:rsid w:val="00241F99"/>
    <w:rsid w:val="0024272D"/>
    <w:rsid w:val="00242C69"/>
    <w:rsid w:val="00243D5E"/>
    <w:rsid w:val="00244065"/>
    <w:rsid w:val="002454CF"/>
    <w:rsid w:val="00245F98"/>
    <w:rsid w:val="0024674A"/>
    <w:rsid w:val="002503CA"/>
    <w:rsid w:val="00250494"/>
    <w:rsid w:val="00252547"/>
    <w:rsid w:val="00252EBB"/>
    <w:rsid w:val="00253B23"/>
    <w:rsid w:val="00254826"/>
    <w:rsid w:val="00254CE8"/>
    <w:rsid w:val="002550C5"/>
    <w:rsid w:val="002551B5"/>
    <w:rsid w:val="00256061"/>
    <w:rsid w:val="002563FE"/>
    <w:rsid w:val="002574AA"/>
    <w:rsid w:val="0025787A"/>
    <w:rsid w:val="00260EC7"/>
    <w:rsid w:val="00262056"/>
    <w:rsid w:val="00262381"/>
    <w:rsid w:val="00262885"/>
    <w:rsid w:val="00264344"/>
    <w:rsid w:val="00264AA1"/>
    <w:rsid w:val="002651B8"/>
    <w:rsid w:val="00265940"/>
    <w:rsid w:val="00265DA4"/>
    <w:rsid w:val="0027039F"/>
    <w:rsid w:val="00270F46"/>
    <w:rsid w:val="0027347F"/>
    <w:rsid w:val="00273AA6"/>
    <w:rsid w:val="00273EA5"/>
    <w:rsid w:val="00273EE4"/>
    <w:rsid w:val="00274ABD"/>
    <w:rsid w:val="00276DD1"/>
    <w:rsid w:val="00277294"/>
    <w:rsid w:val="0028074E"/>
    <w:rsid w:val="002808FE"/>
    <w:rsid w:val="00280D1A"/>
    <w:rsid w:val="00281E7E"/>
    <w:rsid w:val="0028282C"/>
    <w:rsid w:val="00283040"/>
    <w:rsid w:val="00283318"/>
    <w:rsid w:val="002833BC"/>
    <w:rsid w:val="00283971"/>
    <w:rsid w:val="00285D84"/>
    <w:rsid w:val="00286846"/>
    <w:rsid w:val="002879A0"/>
    <w:rsid w:val="00287A0E"/>
    <w:rsid w:val="002905E3"/>
    <w:rsid w:val="00293058"/>
    <w:rsid w:val="0029699B"/>
    <w:rsid w:val="002A003D"/>
    <w:rsid w:val="002A1181"/>
    <w:rsid w:val="002A19C7"/>
    <w:rsid w:val="002A47B9"/>
    <w:rsid w:val="002A49FF"/>
    <w:rsid w:val="002A5706"/>
    <w:rsid w:val="002A62CB"/>
    <w:rsid w:val="002A6444"/>
    <w:rsid w:val="002A7BA6"/>
    <w:rsid w:val="002B2772"/>
    <w:rsid w:val="002B5115"/>
    <w:rsid w:val="002B6132"/>
    <w:rsid w:val="002C070B"/>
    <w:rsid w:val="002C35DA"/>
    <w:rsid w:val="002C38D1"/>
    <w:rsid w:val="002C42D0"/>
    <w:rsid w:val="002C434E"/>
    <w:rsid w:val="002C4EC8"/>
    <w:rsid w:val="002C5664"/>
    <w:rsid w:val="002C6BAE"/>
    <w:rsid w:val="002C739A"/>
    <w:rsid w:val="002D6181"/>
    <w:rsid w:val="002D70B8"/>
    <w:rsid w:val="002E042F"/>
    <w:rsid w:val="002E09B8"/>
    <w:rsid w:val="002E1868"/>
    <w:rsid w:val="002E1EDC"/>
    <w:rsid w:val="002E38C4"/>
    <w:rsid w:val="002E4787"/>
    <w:rsid w:val="002E541E"/>
    <w:rsid w:val="002E6F4A"/>
    <w:rsid w:val="002E73AB"/>
    <w:rsid w:val="002E7592"/>
    <w:rsid w:val="002E780B"/>
    <w:rsid w:val="002E7D3D"/>
    <w:rsid w:val="002F05DC"/>
    <w:rsid w:val="002F3189"/>
    <w:rsid w:val="002F3537"/>
    <w:rsid w:val="002F55E5"/>
    <w:rsid w:val="002F5CF7"/>
    <w:rsid w:val="002F5D4B"/>
    <w:rsid w:val="002F71D1"/>
    <w:rsid w:val="002F7349"/>
    <w:rsid w:val="00301061"/>
    <w:rsid w:val="00302359"/>
    <w:rsid w:val="00304776"/>
    <w:rsid w:val="00305879"/>
    <w:rsid w:val="0030776A"/>
    <w:rsid w:val="00311363"/>
    <w:rsid w:val="00313420"/>
    <w:rsid w:val="00313ADC"/>
    <w:rsid w:val="00314212"/>
    <w:rsid w:val="003148DD"/>
    <w:rsid w:val="00315A5C"/>
    <w:rsid w:val="00315E69"/>
    <w:rsid w:val="0031607B"/>
    <w:rsid w:val="00316399"/>
    <w:rsid w:val="00316F13"/>
    <w:rsid w:val="00320123"/>
    <w:rsid w:val="003202F6"/>
    <w:rsid w:val="003210D4"/>
    <w:rsid w:val="0032159F"/>
    <w:rsid w:val="00322318"/>
    <w:rsid w:val="00322CBA"/>
    <w:rsid w:val="00327295"/>
    <w:rsid w:val="003278CB"/>
    <w:rsid w:val="0033162D"/>
    <w:rsid w:val="00331EC8"/>
    <w:rsid w:val="0033345D"/>
    <w:rsid w:val="00333BC8"/>
    <w:rsid w:val="003352DF"/>
    <w:rsid w:val="00336455"/>
    <w:rsid w:val="00336894"/>
    <w:rsid w:val="0034206A"/>
    <w:rsid w:val="00345979"/>
    <w:rsid w:val="00346E21"/>
    <w:rsid w:val="0035059B"/>
    <w:rsid w:val="00351023"/>
    <w:rsid w:val="00351713"/>
    <w:rsid w:val="003522C7"/>
    <w:rsid w:val="00353C1B"/>
    <w:rsid w:val="00354147"/>
    <w:rsid w:val="00354C2F"/>
    <w:rsid w:val="00355287"/>
    <w:rsid w:val="00355536"/>
    <w:rsid w:val="00355694"/>
    <w:rsid w:val="00355C73"/>
    <w:rsid w:val="00356F93"/>
    <w:rsid w:val="003572C4"/>
    <w:rsid w:val="003575E4"/>
    <w:rsid w:val="00357C03"/>
    <w:rsid w:val="00360282"/>
    <w:rsid w:val="00361500"/>
    <w:rsid w:val="00365D02"/>
    <w:rsid w:val="0036620D"/>
    <w:rsid w:val="003734A8"/>
    <w:rsid w:val="00373B9C"/>
    <w:rsid w:val="00373CBA"/>
    <w:rsid w:val="003740EF"/>
    <w:rsid w:val="00374780"/>
    <w:rsid w:val="003773D0"/>
    <w:rsid w:val="00377F7E"/>
    <w:rsid w:val="00380234"/>
    <w:rsid w:val="00380325"/>
    <w:rsid w:val="003806B6"/>
    <w:rsid w:val="0038273F"/>
    <w:rsid w:val="003835EB"/>
    <w:rsid w:val="003843FE"/>
    <w:rsid w:val="00384AEF"/>
    <w:rsid w:val="003866CA"/>
    <w:rsid w:val="0038718D"/>
    <w:rsid w:val="003872AE"/>
    <w:rsid w:val="00387611"/>
    <w:rsid w:val="00387DC0"/>
    <w:rsid w:val="00392781"/>
    <w:rsid w:val="00392E61"/>
    <w:rsid w:val="003931F3"/>
    <w:rsid w:val="003946CC"/>
    <w:rsid w:val="0039776A"/>
    <w:rsid w:val="003A0E08"/>
    <w:rsid w:val="003A14C6"/>
    <w:rsid w:val="003A3816"/>
    <w:rsid w:val="003A4570"/>
    <w:rsid w:val="003A6999"/>
    <w:rsid w:val="003A786E"/>
    <w:rsid w:val="003B159F"/>
    <w:rsid w:val="003B1A26"/>
    <w:rsid w:val="003B2803"/>
    <w:rsid w:val="003B353D"/>
    <w:rsid w:val="003B5844"/>
    <w:rsid w:val="003B5F9D"/>
    <w:rsid w:val="003B6AF2"/>
    <w:rsid w:val="003B6F84"/>
    <w:rsid w:val="003B7028"/>
    <w:rsid w:val="003B72DF"/>
    <w:rsid w:val="003C0B77"/>
    <w:rsid w:val="003C1220"/>
    <w:rsid w:val="003C2A3A"/>
    <w:rsid w:val="003C3696"/>
    <w:rsid w:val="003C3A83"/>
    <w:rsid w:val="003C4883"/>
    <w:rsid w:val="003C48E0"/>
    <w:rsid w:val="003C5047"/>
    <w:rsid w:val="003C5DF0"/>
    <w:rsid w:val="003C6227"/>
    <w:rsid w:val="003C66B8"/>
    <w:rsid w:val="003C7CA2"/>
    <w:rsid w:val="003D1E74"/>
    <w:rsid w:val="003D335A"/>
    <w:rsid w:val="003D3DDA"/>
    <w:rsid w:val="003D4510"/>
    <w:rsid w:val="003D47CE"/>
    <w:rsid w:val="003D5F06"/>
    <w:rsid w:val="003D704F"/>
    <w:rsid w:val="003E09DE"/>
    <w:rsid w:val="003E24CD"/>
    <w:rsid w:val="003E2D1F"/>
    <w:rsid w:val="003E38ED"/>
    <w:rsid w:val="003E44D9"/>
    <w:rsid w:val="003E49EC"/>
    <w:rsid w:val="003E69FC"/>
    <w:rsid w:val="003E7BE3"/>
    <w:rsid w:val="003E7C59"/>
    <w:rsid w:val="003F2778"/>
    <w:rsid w:val="003F2864"/>
    <w:rsid w:val="003F2A54"/>
    <w:rsid w:val="003F2D12"/>
    <w:rsid w:val="003F3C3E"/>
    <w:rsid w:val="003F6184"/>
    <w:rsid w:val="003F62D6"/>
    <w:rsid w:val="003F647B"/>
    <w:rsid w:val="003F6C3A"/>
    <w:rsid w:val="004011B1"/>
    <w:rsid w:val="00401384"/>
    <w:rsid w:val="0040206E"/>
    <w:rsid w:val="0040312E"/>
    <w:rsid w:val="004032E6"/>
    <w:rsid w:val="004047FE"/>
    <w:rsid w:val="00404A13"/>
    <w:rsid w:val="00406C12"/>
    <w:rsid w:val="00407F79"/>
    <w:rsid w:val="00410608"/>
    <w:rsid w:val="00415F9D"/>
    <w:rsid w:val="0041755D"/>
    <w:rsid w:val="00417899"/>
    <w:rsid w:val="00420CAC"/>
    <w:rsid w:val="00422B01"/>
    <w:rsid w:val="0042440D"/>
    <w:rsid w:val="00424CC0"/>
    <w:rsid w:val="00424DB5"/>
    <w:rsid w:val="004253AE"/>
    <w:rsid w:val="00427BEB"/>
    <w:rsid w:val="0043175D"/>
    <w:rsid w:val="0043337C"/>
    <w:rsid w:val="00433451"/>
    <w:rsid w:val="004335F6"/>
    <w:rsid w:val="00433610"/>
    <w:rsid w:val="0043370C"/>
    <w:rsid w:val="004337C5"/>
    <w:rsid w:val="00434DAC"/>
    <w:rsid w:val="00434FD7"/>
    <w:rsid w:val="00436261"/>
    <w:rsid w:val="00436A16"/>
    <w:rsid w:val="00436EBA"/>
    <w:rsid w:val="00437FDF"/>
    <w:rsid w:val="004408DE"/>
    <w:rsid w:val="00440934"/>
    <w:rsid w:val="00440F95"/>
    <w:rsid w:val="00442888"/>
    <w:rsid w:val="00443C1C"/>
    <w:rsid w:val="00444436"/>
    <w:rsid w:val="004449B4"/>
    <w:rsid w:val="004457DC"/>
    <w:rsid w:val="00446038"/>
    <w:rsid w:val="00446188"/>
    <w:rsid w:val="00450803"/>
    <w:rsid w:val="004526B6"/>
    <w:rsid w:val="00454C72"/>
    <w:rsid w:val="00454CDF"/>
    <w:rsid w:val="004551E6"/>
    <w:rsid w:val="00460775"/>
    <w:rsid w:val="0046077F"/>
    <w:rsid w:val="00461A84"/>
    <w:rsid w:val="004622ED"/>
    <w:rsid w:val="00463719"/>
    <w:rsid w:val="00463F4C"/>
    <w:rsid w:val="0046423A"/>
    <w:rsid w:val="004660E5"/>
    <w:rsid w:val="00466CBB"/>
    <w:rsid w:val="00466F58"/>
    <w:rsid w:val="00467303"/>
    <w:rsid w:val="00470835"/>
    <w:rsid w:val="004708FD"/>
    <w:rsid w:val="004712C7"/>
    <w:rsid w:val="00471DBD"/>
    <w:rsid w:val="00473258"/>
    <w:rsid w:val="00475644"/>
    <w:rsid w:val="00475A0B"/>
    <w:rsid w:val="00476C0C"/>
    <w:rsid w:val="00477810"/>
    <w:rsid w:val="00480090"/>
    <w:rsid w:val="0048052A"/>
    <w:rsid w:val="00481061"/>
    <w:rsid w:val="004830AB"/>
    <w:rsid w:val="00484284"/>
    <w:rsid w:val="0048445F"/>
    <w:rsid w:val="0048454A"/>
    <w:rsid w:val="00484791"/>
    <w:rsid w:val="004869E3"/>
    <w:rsid w:val="0048764B"/>
    <w:rsid w:val="00487F20"/>
    <w:rsid w:val="00490D5F"/>
    <w:rsid w:val="00491545"/>
    <w:rsid w:val="0049205B"/>
    <w:rsid w:val="0049219F"/>
    <w:rsid w:val="004934D7"/>
    <w:rsid w:val="00493CC7"/>
    <w:rsid w:val="00493DE9"/>
    <w:rsid w:val="0049543F"/>
    <w:rsid w:val="004960D8"/>
    <w:rsid w:val="0049691E"/>
    <w:rsid w:val="00497FEA"/>
    <w:rsid w:val="004A02DC"/>
    <w:rsid w:val="004A228F"/>
    <w:rsid w:val="004A34C9"/>
    <w:rsid w:val="004A3F53"/>
    <w:rsid w:val="004A6395"/>
    <w:rsid w:val="004A791F"/>
    <w:rsid w:val="004B0B08"/>
    <w:rsid w:val="004B18B1"/>
    <w:rsid w:val="004B2554"/>
    <w:rsid w:val="004B2D54"/>
    <w:rsid w:val="004B5819"/>
    <w:rsid w:val="004B5C8C"/>
    <w:rsid w:val="004B657E"/>
    <w:rsid w:val="004B772D"/>
    <w:rsid w:val="004B78B1"/>
    <w:rsid w:val="004B79AC"/>
    <w:rsid w:val="004C2CB5"/>
    <w:rsid w:val="004C4400"/>
    <w:rsid w:val="004C497C"/>
    <w:rsid w:val="004C54CE"/>
    <w:rsid w:val="004C5743"/>
    <w:rsid w:val="004C5FF3"/>
    <w:rsid w:val="004C60DC"/>
    <w:rsid w:val="004C636F"/>
    <w:rsid w:val="004C63D3"/>
    <w:rsid w:val="004C6584"/>
    <w:rsid w:val="004C6742"/>
    <w:rsid w:val="004C6F84"/>
    <w:rsid w:val="004D3938"/>
    <w:rsid w:val="004D45FA"/>
    <w:rsid w:val="004D5C3E"/>
    <w:rsid w:val="004D65E7"/>
    <w:rsid w:val="004D706E"/>
    <w:rsid w:val="004D739E"/>
    <w:rsid w:val="004E205D"/>
    <w:rsid w:val="004E375A"/>
    <w:rsid w:val="004E622A"/>
    <w:rsid w:val="004E76C1"/>
    <w:rsid w:val="004F09CF"/>
    <w:rsid w:val="004F0CA9"/>
    <w:rsid w:val="004F2E3A"/>
    <w:rsid w:val="004F39D7"/>
    <w:rsid w:val="004F51D2"/>
    <w:rsid w:val="004F54F3"/>
    <w:rsid w:val="004F5B6F"/>
    <w:rsid w:val="004F5FA3"/>
    <w:rsid w:val="004F60A6"/>
    <w:rsid w:val="005001F6"/>
    <w:rsid w:val="005019D3"/>
    <w:rsid w:val="00502670"/>
    <w:rsid w:val="005062BE"/>
    <w:rsid w:val="00507F58"/>
    <w:rsid w:val="00510FA6"/>
    <w:rsid w:val="005129B5"/>
    <w:rsid w:val="00512C79"/>
    <w:rsid w:val="00513C15"/>
    <w:rsid w:val="005148ED"/>
    <w:rsid w:val="0051519C"/>
    <w:rsid w:val="00515584"/>
    <w:rsid w:val="005157D0"/>
    <w:rsid w:val="0051751D"/>
    <w:rsid w:val="00517F06"/>
    <w:rsid w:val="00520A8A"/>
    <w:rsid w:val="00520CE8"/>
    <w:rsid w:val="0052190F"/>
    <w:rsid w:val="00524B1C"/>
    <w:rsid w:val="005261BE"/>
    <w:rsid w:val="005273A9"/>
    <w:rsid w:val="00527693"/>
    <w:rsid w:val="00527D1B"/>
    <w:rsid w:val="005312E0"/>
    <w:rsid w:val="005314F2"/>
    <w:rsid w:val="005316D2"/>
    <w:rsid w:val="0053218C"/>
    <w:rsid w:val="00534338"/>
    <w:rsid w:val="005344FC"/>
    <w:rsid w:val="0053477B"/>
    <w:rsid w:val="00536224"/>
    <w:rsid w:val="00537719"/>
    <w:rsid w:val="00537C25"/>
    <w:rsid w:val="00537CB0"/>
    <w:rsid w:val="005401C4"/>
    <w:rsid w:val="005405B1"/>
    <w:rsid w:val="0054240F"/>
    <w:rsid w:val="00542868"/>
    <w:rsid w:val="00544724"/>
    <w:rsid w:val="00544E73"/>
    <w:rsid w:val="00545056"/>
    <w:rsid w:val="00547BE0"/>
    <w:rsid w:val="00555730"/>
    <w:rsid w:val="00560461"/>
    <w:rsid w:val="0056127E"/>
    <w:rsid w:val="0056170C"/>
    <w:rsid w:val="00561DD3"/>
    <w:rsid w:val="00562027"/>
    <w:rsid w:val="005630A9"/>
    <w:rsid w:val="005632F3"/>
    <w:rsid w:val="005646A3"/>
    <w:rsid w:val="0056658F"/>
    <w:rsid w:val="00566969"/>
    <w:rsid w:val="00567644"/>
    <w:rsid w:val="00567B36"/>
    <w:rsid w:val="00570D95"/>
    <w:rsid w:val="00570F01"/>
    <w:rsid w:val="00571405"/>
    <w:rsid w:val="00571E71"/>
    <w:rsid w:val="00575973"/>
    <w:rsid w:val="00577076"/>
    <w:rsid w:val="00580135"/>
    <w:rsid w:val="00580FB2"/>
    <w:rsid w:val="00581E67"/>
    <w:rsid w:val="0058516B"/>
    <w:rsid w:val="00585B81"/>
    <w:rsid w:val="0059117E"/>
    <w:rsid w:val="005913B2"/>
    <w:rsid w:val="00592872"/>
    <w:rsid w:val="00592A5A"/>
    <w:rsid w:val="00594278"/>
    <w:rsid w:val="00594821"/>
    <w:rsid w:val="00595333"/>
    <w:rsid w:val="005954AF"/>
    <w:rsid w:val="00596B97"/>
    <w:rsid w:val="005A1E2E"/>
    <w:rsid w:val="005A25BF"/>
    <w:rsid w:val="005A2A15"/>
    <w:rsid w:val="005A2B1C"/>
    <w:rsid w:val="005A410A"/>
    <w:rsid w:val="005A47A9"/>
    <w:rsid w:val="005A5E25"/>
    <w:rsid w:val="005A6898"/>
    <w:rsid w:val="005A6BFE"/>
    <w:rsid w:val="005A6EF8"/>
    <w:rsid w:val="005A79CC"/>
    <w:rsid w:val="005B0683"/>
    <w:rsid w:val="005B0B84"/>
    <w:rsid w:val="005B1421"/>
    <w:rsid w:val="005B4123"/>
    <w:rsid w:val="005B4399"/>
    <w:rsid w:val="005B622E"/>
    <w:rsid w:val="005B6652"/>
    <w:rsid w:val="005B6ED0"/>
    <w:rsid w:val="005B768C"/>
    <w:rsid w:val="005B78C9"/>
    <w:rsid w:val="005C09CF"/>
    <w:rsid w:val="005C0AA2"/>
    <w:rsid w:val="005C0C0E"/>
    <w:rsid w:val="005C0E00"/>
    <w:rsid w:val="005C2363"/>
    <w:rsid w:val="005C2ABA"/>
    <w:rsid w:val="005C562A"/>
    <w:rsid w:val="005C62FC"/>
    <w:rsid w:val="005C7938"/>
    <w:rsid w:val="005D0526"/>
    <w:rsid w:val="005D0845"/>
    <w:rsid w:val="005D64C7"/>
    <w:rsid w:val="005D68C6"/>
    <w:rsid w:val="005D6FD0"/>
    <w:rsid w:val="005E0375"/>
    <w:rsid w:val="005E062B"/>
    <w:rsid w:val="005E3916"/>
    <w:rsid w:val="005E4879"/>
    <w:rsid w:val="005E4E6F"/>
    <w:rsid w:val="005E4F31"/>
    <w:rsid w:val="005F0AEA"/>
    <w:rsid w:val="005F15BE"/>
    <w:rsid w:val="005F1EA3"/>
    <w:rsid w:val="005F2265"/>
    <w:rsid w:val="005F3048"/>
    <w:rsid w:val="005F35BD"/>
    <w:rsid w:val="005F61B3"/>
    <w:rsid w:val="005F63BF"/>
    <w:rsid w:val="005F63FF"/>
    <w:rsid w:val="005F68A9"/>
    <w:rsid w:val="005F71BF"/>
    <w:rsid w:val="005F75C9"/>
    <w:rsid w:val="0060093C"/>
    <w:rsid w:val="006019E0"/>
    <w:rsid w:val="00602313"/>
    <w:rsid w:val="006023B4"/>
    <w:rsid w:val="00604559"/>
    <w:rsid w:val="0060532B"/>
    <w:rsid w:val="00605F5A"/>
    <w:rsid w:val="00605FDC"/>
    <w:rsid w:val="006077CB"/>
    <w:rsid w:val="00607EE9"/>
    <w:rsid w:val="00610A9D"/>
    <w:rsid w:val="00612973"/>
    <w:rsid w:val="0061328A"/>
    <w:rsid w:val="006133DC"/>
    <w:rsid w:val="0061428F"/>
    <w:rsid w:val="0061476C"/>
    <w:rsid w:val="006148B1"/>
    <w:rsid w:val="00615272"/>
    <w:rsid w:val="00615F34"/>
    <w:rsid w:val="0061664B"/>
    <w:rsid w:val="00620639"/>
    <w:rsid w:val="00620E7B"/>
    <w:rsid w:val="00621359"/>
    <w:rsid w:val="00621973"/>
    <w:rsid w:val="0062240C"/>
    <w:rsid w:val="00623C43"/>
    <w:rsid w:val="00625C03"/>
    <w:rsid w:val="00625C77"/>
    <w:rsid w:val="00625F0A"/>
    <w:rsid w:val="00626602"/>
    <w:rsid w:val="00630308"/>
    <w:rsid w:val="00630949"/>
    <w:rsid w:val="00630C4F"/>
    <w:rsid w:val="00630FC1"/>
    <w:rsid w:val="00631EE7"/>
    <w:rsid w:val="00632128"/>
    <w:rsid w:val="00632A18"/>
    <w:rsid w:val="00633284"/>
    <w:rsid w:val="00640301"/>
    <w:rsid w:val="00641D69"/>
    <w:rsid w:val="00644C21"/>
    <w:rsid w:val="00645C14"/>
    <w:rsid w:val="00646071"/>
    <w:rsid w:val="00647392"/>
    <w:rsid w:val="00647C08"/>
    <w:rsid w:val="00650140"/>
    <w:rsid w:val="00650261"/>
    <w:rsid w:val="00651295"/>
    <w:rsid w:val="00651EF9"/>
    <w:rsid w:val="0065307E"/>
    <w:rsid w:val="00653268"/>
    <w:rsid w:val="00653AEE"/>
    <w:rsid w:val="006558EC"/>
    <w:rsid w:val="006559D8"/>
    <w:rsid w:val="00657983"/>
    <w:rsid w:val="0066112E"/>
    <w:rsid w:val="00661412"/>
    <w:rsid w:val="00662548"/>
    <w:rsid w:val="00662905"/>
    <w:rsid w:val="006635D2"/>
    <w:rsid w:val="006649F6"/>
    <w:rsid w:val="006650FD"/>
    <w:rsid w:val="006679D8"/>
    <w:rsid w:val="00671859"/>
    <w:rsid w:val="00671D8B"/>
    <w:rsid w:val="00671FF1"/>
    <w:rsid w:val="006728B3"/>
    <w:rsid w:val="0067587F"/>
    <w:rsid w:val="006763B1"/>
    <w:rsid w:val="006764FC"/>
    <w:rsid w:val="006767DA"/>
    <w:rsid w:val="00677CC0"/>
    <w:rsid w:val="00682BD1"/>
    <w:rsid w:val="00683F5C"/>
    <w:rsid w:val="00683F89"/>
    <w:rsid w:val="0068412D"/>
    <w:rsid w:val="0068644D"/>
    <w:rsid w:val="0068722B"/>
    <w:rsid w:val="00687528"/>
    <w:rsid w:val="00690B89"/>
    <w:rsid w:val="00693BA3"/>
    <w:rsid w:val="0069601C"/>
    <w:rsid w:val="00697B96"/>
    <w:rsid w:val="006A1D37"/>
    <w:rsid w:val="006A25AD"/>
    <w:rsid w:val="006A2E52"/>
    <w:rsid w:val="006A3440"/>
    <w:rsid w:val="006A4046"/>
    <w:rsid w:val="006A4E6B"/>
    <w:rsid w:val="006A4F87"/>
    <w:rsid w:val="006A6C33"/>
    <w:rsid w:val="006A7A52"/>
    <w:rsid w:val="006B0EDF"/>
    <w:rsid w:val="006B1465"/>
    <w:rsid w:val="006B21BA"/>
    <w:rsid w:val="006B26BF"/>
    <w:rsid w:val="006B2DDF"/>
    <w:rsid w:val="006B2F9F"/>
    <w:rsid w:val="006B2FE9"/>
    <w:rsid w:val="006B371B"/>
    <w:rsid w:val="006B58DE"/>
    <w:rsid w:val="006B5B72"/>
    <w:rsid w:val="006B6426"/>
    <w:rsid w:val="006B7A49"/>
    <w:rsid w:val="006C15CC"/>
    <w:rsid w:val="006C18CF"/>
    <w:rsid w:val="006C1B7B"/>
    <w:rsid w:val="006C1D93"/>
    <w:rsid w:val="006C2A6F"/>
    <w:rsid w:val="006C4007"/>
    <w:rsid w:val="006C48CD"/>
    <w:rsid w:val="006C4C30"/>
    <w:rsid w:val="006C5465"/>
    <w:rsid w:val="006C60DC"/>
    <w:rsid w:val="006C64F0"/>
    <w:rsid w:val="006C6C10"/>
    <w:rsid w:val="006C6D96"/>
    <w:rsid w:val="006D0851"/>
    <w:rsid w:val="006D23B6"/>
    <w:rsid w:val="006D26DF"/>
    <w:rsid w:val="006D2F09"/>
    <w:rsid w:val="006D3FEF"/>
    <w:rsid w:val="006D5FB8"/>
    <w:rsid w:val="006D72EA"/>
    <w:rsid w:val="006E182C"/>
    <w:rsid w:val="006E1F05"/>
    <w:rsid w:val="006E2B99"/>
    <w:rsid w:val="006E3157"/>
    <w:rsid w:val="006E3567"/>
    <w:rsid w:val="006E3959"/>
    <w:rsid w:val="006E6759"/>
    <w:rsid w:val="006E6B9B"/>
    <w:rsid w:val="006F01DA"/>
    <w:rsid w:val="006F0424"/>
    <w:rsid w:val="006F0A27"/>
    <w:rsid w:val="006F13DF"/>
    <w:rsid w:val="006F2026"/>
    <w:rsid w:val="006F54F4"/>
    <w:rsid w:val="006F72FF"/>
    <w:rsid w:val="00700E60"/>
    <w:rsid w:val="00701634"/>
    <w:rsid w:val="0070205F"/>
    <w:rsid w:val="007028B8"/>
    <w:rsid w:val="00705C5E"/>
    <w:rsid w:val="00705D8D"/>
    <w:rsid w:val="00711E98"/>
    <w:rsid w:val="00712AD8"/>
    <w:rsid w:val="0071359C"/>
    <w:rsid w:val="00713F8E"/>
    <w:rsid w:val="00714792"/>
    <w:rsid w:val="00717082"/>
    <w:rsid w:val="0071727E"/>
    <w:rsid w:val="0071737F"/>
    <w:rsid w:val="00717899"/>
    <w:rsid w:val="00720DC4"/>
    <w:rsid w:val="007219FD"/>
    <w:rsid w:val="00721A1A"/>
    <w:rsid w:val="00723A40"/>
    <w:rsid w:val="007242AA"/>
    <w:rsid w:val="00724325"/>
    <w:rsid w:val="00726DEF"/>
    <w:rsid w:val="0072785C"/>
    <w:rsid w:val="007279DF"/>
    <w:rsid w:val="00727BB9"/>
    <w:rsid w:val="00733BFB"/>
    <w:rsid w:val="00733EED"/>
    <w:rsid w:val="00735465"/>
    <w:rsid w:val="007357F7"/>
    <w:rsid w:val="00736176"/>
    <w:rsid w:val="0073797B"/>
    <w:rsid w:val="00743077"/>
    <w:rsid w:val="0074355B"/>
    <w:rsid w:val="007438FD"/>
    <w:rsid w:val="00744A2C"/>
    <w:rsid w:val="00744D0F"/>
    <w:rsid w:val="00745742"/>
    <w:rsid w:val="00745F44"/>
    <w:rsid w:val="0074612D"/>
    <w:rsid w:val="00746413"/>
    <w:rsid w:val="0074755D"/>
    <w:rsid w:val="00750D48"/>
    <w:rsid w:val="00751588"/>
    <w:rsid w:val="00751D02"/>
    <w:rsid w:val="00752A84"/>
    <w:rsid w:val="00752EB4"/>
    <w:rsid w:val="00753D82"/>
    <w:rsid w:val="00755B9D"/>
    <w:rsid w:val="00755DFF"/>
    <w:rsid w:val="00755F8F"/>
    <w:rsid w:val="00757643"/>
    <w:rsid w:val="00757FBF"/>
    <w:rsid w:val="0076082C"/>
    <w:rsid w:val="007616DB"/>
    <w:rsid w:val="00761B86"/>
    <w:rsid w:val="00761F02"/>
    <w:rsid w:val="00763134"/>
    <w:rsid w:val="0076351B"/>
    <w:rsid w:val="0076770A"/>
    <w:rsid w:val="007725A1"/>
    <w:rsid w:val="0077449C"/>
    <w:rsid w:val="00776534"/>
    <w:rsid w:val="007765F7"/>
    <w:rsid w:val="00776FBA"/>
    <w:rsid w:val="00777B1B"/>
    <w:rsid w:val="00780437"/>
    <w:rsid w:val="00780B3F"/>
    <w:rsid w:val="00782F7A"/>
    <w:rsid w:val="0078310F"/>
    <w:rsid w:val="00783646"/>
    <w:rsid w:val="00785B3C"/>
    <w:rsid w:val="00786205"/>
    <w:rsid w:val="007867E8"/>
    <w:rsid w:val="007877A6"/>
    <w:rsid w:val="007903B8"/>
    <w:rsid w:val="00791410"/>
    <w:rsid w:val="00792026"/>
    <w:rsid w:val="0079369F"/>
    <w:rsid w:val="00795005"/>
    <w:rsid w:val="00797605"/>
    <w:rsid w:val="007977B8"/>
    <w:rsid w:val="007A2575"/>
    <w:rsid w:val="007A2FC4"/>
    <w:rsid w:val="007A5675"/>
    <w:rsid w:val="007A5CAC"/>
    <w:rsid w:val="007A6F3D"/>
    <w:rsid w:val="007A73C7"/>
    <w:rsid w:val="007B0688"/>
    <w:rsid w:val="007B072C"/>
    <w:rsid w:val="007B2257"/>
    <w:rsid w:val="007B22BE"/>
    <w:rsid w:val="007B4081"/>
    <w:rsid w:val="007B44A0"/>
    <w:rsid w:val="007B6D2F"/>
    <w:rsid w:val="007B6F60"/>
    <w:rsid w:val="007B76E3"/>
    <w:rsid w:val="007C06E4"/>
    <w:rsid w:val="007C18BD"/>
    <w:rsid w:val="007C2C5D"/>
    <w:rsid w:val="007C303A"/>
    <w:rsid w:val="007C316E"/>
    <w:rsid w:val="007C32BD"/>
    <w:rsid w:val="007C3F10"/>
    <w:rsid w:val="007C728F"/>
    <w:rsid w:val="007C74D2"/>
    <w:rsid w:val="007D07D2"/>
    <w:rsid w:val="007D1AE7"/>
    <w:rsid w:val="007D2733"/>
    <w:rsid w:val="007D49F5"/>
    <w:rsid w:val="007D6A57"/>
    <w:rsid w:val="007D6FD4"/>
    <w:rsid w:val="007D73C9"/>
    <w:rsid w:val="007E02D0"/>
    <w:rsid w:val="007E1209"/>
    <w:rsid w:val="007E1C4A"/>
    <w:rsid w:val="007E3F70"/>
    <w:rsid w:val="007E43D5"/>
    <w:rsid w:val="007E5A92"/>
    <w:rsid w:val="007F217B"/>
    <w:rsid w:val="007F24DC"/>
    <w:rsid w:val="007F3E75"/>
    <w:rsid w:val="007F4C77"/>
    <w:rsid w:val="007F57E8"/>
    <w:rsid w:val="007F5C72"/>
    <w:rsid w:val="007F6860"/>
    <w:rsid w:val="007F6D93"/>
    <w:rsid w:val="007F6EC0"/>
    <w:rsid w:val="007F709C"/>
    <w:rsid w:val="007F74EE"/>
    <w:rsid w:val="00800802"/>
    <w:rsid w:val="00801537"/>
    <w:rsid w:val="00801931"/>
    <w:rsid w:val="00802045"/>
    <w:rsid w:val="00802EBA"/>
    <w:rsid w:val="008030F1"/>
    <w:rsid w:val="00804D21"/>
    <w:rsid w:val="00804FCF"/>
    <w:rsid w:val="00806068"/>
    <w:rsid w:val="008076EC"/>
    <w:rsid w:val="008108A4"/>
    <w:rsid w:val="0081106E"/>
    <w:rsid w:val="00812BDE"/>
    <w:rsid w:val="0081338B"/>
    <w:rsid w:val="00814BE7"/>
    <w:rsid w:val="00814D5D"/>
    <w:rsid w:val="008159B8"/>
    <w:rsid w:val="00816BA9"/>
    <w:rsid w:val="008177F2"/>
    <w:rsid w:val="00820203"/>
    <w:rsid w:val="00820894"/>
    <w:rsid w:val="00820A04"/>
    <w:rsid w:val="0082125A"/>
    <w:rsid w:val="0082126F"/>
    <w:rsid w:val="008215F2"/>
    <w:rsid w:val="008234B2"/>
    <w:rsid w:val="00823A4F"/>
    <w:rsid w:val="008242B3"/>
    <w:rsid w:val="00824A84"/>
    <w:rsid w:val="00824B9A"/>
    <w:rsid w:val="00825070"/>
    <w:rsid w:val="00826F68"/>
    <w:rsid w:val="0083125D"/>
    <w:rsid w:val="008337B2"/>
    <w:rsid w:val="00834E36"/>
    <w:rsid w:val="00835738"/>
    <w:rsid w:val="00835BDA"/>
    <w:rsid w:val="00835E55"/>
    <w:rsid w:val="0083731C"/>
    <w:rsid w:val="0083786F"/>
    <w:rsid w:val="008401E0"/>
    <w:rsid w:val="00841979"/>
    <w:rsid w:val="008421A0"/>
    <w:rsid w:val="00844262"/>
    <w:rsid w:val="00844A64"/>
    <w:rsid w:val="00844B04"/>
    <w:rsid w:val="00846550"/>
    <w:rsid w:val="00846C4F"/>
    <w:rsid w:val="00846FBC"/>
    <w:rsid w:val="0085039F"/>
    <w:rsid w:val="008508A2"/>
    <w:rsid w:val="00850BE3"/>
    <w:rsid w:val="0085175B"/>
    <w:rsid w:val="00851F1E"/>
    <w:rsid w:val="008525D5"/>
    <w:rsid w:val="00852836"/>
    <w:rsid w:val="008531CE"/>
    <w:rsid w:val="00853B5F"/>
    <w:rsid w:val="0085639B"/>
    <w:rsid w:val="00856A6F"/>
    <w:rsid w:val="00857033"/>
    <w:rsid w:val="00857188"/>
    <w:rsid w:val="00857E62"/>
    <w:rsid w:val="00862262"/>
    <w:rsid w:val="008641AF"/>
    <w:rsid w:val="00864987"/>
    <w:rsid w:val="00867C28"/>
    <w:rsid w:val="008708A7"/>
    <w:rsid w:val="00872BC0"/>
    <w:rsid w:val="00875412"/>
    <w:rsid w:val="008755F6"/>
    <w:rsid w:val="008773E3"/>
    <w:rsid w:val="00882254"/>
    <w:rsid w:val="0088697B"/>
    <w:rsid w:val="00886F3C"/>
    <w:rsid w:val="00890460"/>
    <w:rsid w:val="0089079D"/>
    <w:rsid w:val="00890FC4"/>
    <w:rsid w:val="0089165B"/>
    <w:rsid w:val="00891CC6"/>
    <w:rsid w:val="0089209E"/>
    <w:rsid w:val="008929ED"/>
    <w:rsid w:val="0089507F"/>
    <w:rsid w:val="00896BCD"/>
    <w:rsid w:val="00897BAB"/>
    <w:rsid w:val="008A0382"/>
    <w:rsid w:val="008A03CB"/>
    <w:rsid w:val="008A1C67"/>
    <w:rsid w:val="008A1F36"/>
    <w:rsid w:val="008A2089"/>
    <w:rsid w:val="008A36D4"/>
    <w:rsid w:val="008A37C1"/>
    <w:rsid w:val="008A3B08"/>
    <w:rsid w:val="008A56FA"/>
    <w:rsid w:val="008A673F"/>
    <w:rsid w:val="008A6C88"/>
    <w:rsid w:val="008A7A0B"/>
    <w:rsid w:val="008B015E"/>
    <w:rsid w:val="008B03B0"/>
    <w:rsid w:val="008B05FD"/>
    <w:rsid w:val="008B0A7E"/>
    <w:rsid w:val="008B1213"/>
    <w:rsid w:val="008B1BE4"/>
    <w:rsid w:val="008B203B"/>
    <w:rsid w:val="008B2E36"/>
    <w:rsid w:val="008B3146"/>
    <w:rsid w:val="008B4B8B"/>
    <w:rsid w:val="008B5AD3"/>
    <w:rsid w:val="008B6151"/>
    <w:rsid w:val="008C132A"/>
    <w:rsid w:val="008C1B15"/>
    <w:rsid w:val="008C1D7B"/>
    <w:rsid w:val="008C2F92"/>
    <w:rsid w:val="008C3654"/>
    <w:rsid w:val="008C49C9"/>
    <w:rsid w:val="008C5688"/>
    <w:rsid w:val="008C73DC"/>
    <w:rsid w:val="008C7F34"/>
    <w:rsid w:val="008D118A"/>
    <w:rsid w:val="008D140E"/>
    <w:rsid w:val="008D1A50"/>
    <w:rsid w:val="008D1FAA"/>
    <w:rsid w:val="008D4E80"/>
    <w:rsid w:val="008D5158"/>
    <w:rsid w:val="008D6188"/>
    <w:rsid w:val="008D636E"/>
    <w:rsid w:val="008D657B"/>
    <w:rsid w:val="008D672B"/>
    <w:rsid w:val="008E12C8"/>
    <w:rsid w:val="008E2CEB"/>
    <w:rsid w:val="008E3689"/>
    <w:rsid w:val="008E3B77"/>
    <w:rsid w:val="008E4BD4"/>
    <w:rsid w:val="008E50FC"/>
    <w:rsid w:val="008E6936"/>
    <w:rsid w:val="008E6966"/>
    <w:rsid w:val="008F0171"/>
    <w:rsid w:val="008F2B0C"/>
    <w:rsid w:val="008F3932"/>
    <w:rsid w:val="008F3B08"/>
    <w:rsid w:val="008F4C4B"/>
    <w:rsid w:val="008F6347"/>
    <w:rsid w:val="008F6A97"/>
    <w:rsid w:val="008F7327"/>
    <w:rsid w:val="008F7F73"/>
    <w:rsid w:val="00900E2C"/>
    <w:rsid w:val="0090449A"/>
    <w:rsid w:val="00905EE7"/>
    <w:rsid w:val="0090623B"/>
    <w:rsid w:val="00906874"/>
    <w:rsid w:val="00906BA1"/>
    <w:rsid w:val="0090712B"/>
    <w:rsid w:val="00907CD4"/>
    <w:rsid w:val="009101C8"/>
    <w:rsid w:val="00911783"/>
    <w:rsid w:val="0091215D"/>
    <w:rsid w:val="00912573"/>
    <w:rsid w:val="00916191"/>
    <w:rsid w:val="00917F9F"/>
    <w:rsid w:val="0092131B"/>
    <w:rsid w:val="00922DC7"/>
    <w:rsid w:val="00923E56"/>
    <w:rsid w:val="00924DEC"/>
    <w:rsid w:val="009272B3"/>
    <w:rsid w:val="00927432"/>
    <w:rsid w:val="009309FE"/>
    <w:rsid w:val="00930E81"/>
    <w:rsid w:val="00935DDF"/>
    <w:rsid w:val="00936F01"/>
    <w:rsid w:val="0094077A"/>
    <w:rsid w:val="009415D8"/>
    <w:rsid w:val="009421D4"/>
    <w:rsid w:val="009422E5"/>
    <w:rsid w:val="00943351"/>
    <w:rsid w:val="00944100"/>
    <w:rsid w:val="00950D72"/>
    <w:rsid w:val="00952974"/>
    <w:rsid w:val="00953C06"/>
    <w:rsid w:val="00955215"/>
    <w:rsid w:val="00956EFA"/>
    <w:rsid w:val="00957509"/>
    <w:rsid w:val="00966D1C"/>
    <w:rsid w:val="00966FEF"/>
    <w:rsid w:val="00970EA8"/>
    <w:rsid w:val="009717AC"/>
    <w:rsid w:val="00971D74"/>
    <w:rsid w:val="009747D0"/>
    <w:rsid w:val="00980FD7"/>
    <w:rsid w:val="0098117D"/>
    <w:rsid w:val="00985469"/>
    <w:rsid w:val="00985F7A"/>
    <w:rsid w:val="0098750E"/>
    <w:rsid w:val="00990ABB"/>
    <w:rsid w:val="00993400"/>
    <w:rsid w:val="009944C5"/>
    <w:rsid w:val="00994B60"/>
    <w:rsid w:val="00996477"/>
    <w:rsid w:val="00997241"/>
    <w:rsid w:val="009A0379"/>
    <w:rsid w:val="009A3DF8"/>
    <w:rsid w:val="009A40AF"/>
    <w:rsid w:val="009A4A2C"/>
    <w:rsid w:val="009A4F2B"/>
    <w:rsid w:val="009B109C"/>
    <w:rsid w:val="009B1580"/>
    <w:rsid w:val="009B347D"/>
    <w:rsid w:val="009B36AE"/>
    <w:rsid w:val="009B3E45"/>
    <w:rsid w:val="009B512A"/>
    <w:rsid w:val="009B5FE2"/>
    <w:rsid w:val="009C15C2"/>
    <w:rsid w:val="009C276B"/>
    <w:rsid w:val="009C3577"/>
    <w:rsid w:val="009C501C"/>
    <w:rsid w:val="009C74AA"/>
    <w:rsid w:val="009D0A54"/>
    <w:rsid w:val="009D0EE5"/>
    <w:rsid w:val="009D11F7"/>
    <w:rsid w:val="009D1DE4"/>
    <w:rsid w:val="009D1DFE"/>
    <w:rsid w:val="009D237C"/>
    <w:rsid w:val="009D2623"/>
    <w:rsid w:val="009D4DF5"/>
    <w:rsid w:val="009D5094"/>
    <w:rsid w:val="009D5FD6"/>
    <w:rsid w:val="009D6EC0"/>
    <w:rsid w:val="009D7DCA"/>
    <w:rsid w:val="009E3199"/>
    <w:rsid w:val="009E4AA2"/>
    <w:rsid w:val="009E7CBE"/>
    <w:rsid w:val="009F0D8C"/>
    <w:rsid w:val="009F20F4"/>
    <w:rsid w:val="009F22E7"/>
    <w:rsid w:val="009F425D"/>
    <w:rsid w:val="009F5862"/>
    <w:rsid w:val="009F798C"/>
    <w:rsid w:val="00A06BD7"/>
    <w:rsid w:val="00A07417"/>
    <w:rsid w:val="00A15446"/>
    <w:rsid w:val="00A15DD3"/>
    <w:rsid w:val="00A162A7"/>
    <w:rsid w:val="00A167F4"/>
    <w:rsid w:val="00A17453"/>
    <w:rsid w:val="00A17957"/>
    <w:rsid w:val="00A20B00"/>
    <w:rsid w:val="00A23D67"/>
    <w:rsid w:val="00A24709"/>
    <w:rsid w:val="00A25251"/>
    <w:rsid w:val="00A25BA4"/>
    <w:rsid w:val="00A2629A"/>
    <w:rsid w:val="00A268EF"/>
    <w:rsid w:val="00A2719D"/>
    <w:rsid w:val="00A30AC2"/>
    <w:rsid w:val="00A3195A"/>
    <w:rsid w:val="00A3245E"/>
    <w:rsid w:val="00A32F7A"/>
    <w:rsid w:val="00A33689"/>
    <w:rsid w:val="00A34020"/>
    <w:rsid w:val="00A341B0"/>
    <w:rsid w:val="00A3486C"/>
    <w:rsid w:val="00A35D33"/>
    <w:rsid w:val="00A35F1E"/>
    <w:rsid w:val="00A37D24"/>
    <w:rsid w:val="00A402A0"/>
    <w:rsid w:val="00A404C9"/>
    <w:rsid w:val="00A40540"/>
    <w:rsid w:val="00A45A9F"/>
    <w:rsid w:val="00A471A9"/>
    <w:rsid w:val="00A471FA"/>
    <w:rsid w:val="00A51D95"/>
    <w:rsid w:val="00A5293B"/>
    <w:rsid w:val="00A529E3"/>
    <w:rsid w:val="00A529F4"/>
    <w:rsid w:val="00A52D26"/>
    <w:rsid w:val="00A56212"/>
    <w:rsid w:val="00A61623"/>
    <w:rsid w:val="00A623E9"/>
    <w:rsid w:val="00A6504E"/>
    <w:rsid w:val="00A6645D"/>
    <w:rsid w:val="00A6657D"/>
    <w:rsid w:val="00A66F1B"/>
    <w:rsid w:val="00A6749C"/>
    <w:rsid w:val="00A6783C"/>
    <w:rsid w:val="00A67A48"/>
    <w:rsid w:val="00A67D9E"/>
    <w:rsid w:val="00A720ED"/>
    <w:rsid w:val="00A72E2D"/>
    <w:rsid w:val="00A73E95"/>
    <w:rsid w:val="00A74F49"/>
    <w:rsid w:val="00A762B5"/>
    <w:rsid w:val="00A76A32"/>
    <w:rsid w:val="00A80CA4"/>
    <w:rsid w:val="00A81D26"/>
    <w:rsid w:val="00A835A1"/>
    <w:rsid w:val="00A83AE9"/>
    <w:rsid w:val="00A843A2"/>
    <w:rsid w:val="00A85D72"/>
    <w:rsid w:val="00A86B71"/>
    <w:rsid w:val="00A875AB"/>
    <w:rsid w:val="00A900F9"/>
    <w:rsid w:val="00A914FC"/>
    <w:rsid w:val="00A9218B"/>
    <w:rsid w:val="00A925F6"/>
    <w:rsid w:val="00A93721"/>
    <w:rsid w:val="00A93ECF"/>
    <w:rsid w:val="00A946CA"/>
    <w:rsid w:val="00A94CD3"/>
    <w:rsid w:val="00A962DC"/>
    <w:rsid w:val="00A96BFA"/>
    <w:rsid w:val="00AA036A"/>
    <w:rsid w:val="00AA1781"/>
    <w:rsid w:val="00AA3254"/>
    <w:rsid w:val="00AA3F7C"/>
    <w:rsid w:val="00AA4430"/>
    <w:rsid w:val="00AA59C1"/>
    <w:rsid w:val="00AA63B8"/>
    <w:rsid w:val="00AA6AD3"/>
    <w:rsid w:val="00AA705D"/>
    <w:rsid w:val="00AA73F4"/>
    <w:rsid w:val="00AB15B4"/>
    <w:rsid w:val="00AB1C12"/>
    <w:rsid w:val="00AB2BD3"/>
    <w:rsid w:val="00AB33F2"/>
    <w:rsid w:val="00AB4EF4"/>
    <w:rsid w:val="00AB50A6"/>
    <w:rsid w:val="00AB56EB"/>
    <w:rsid w:val="00AB66D6"/>
    <w:rsid w:val="00AB701E"/>
    <w:rsid w:val="00AB7622"/>
    <w:rsid w:val="00AC02E7"/>
    <w:rsid w:val="00AC1411"/>
    <w:rsid w:val="00AC1639"/>
    <w:rsid w:val="00AC1A3C"/>
    <w:rsid w:val="00AC1BF9"/>
    <w:rsid w:val="00AC36C0"/>
    <w:rsid w:val="00AC40CA"/>
    <w:rsid w:val="00AC4F81"/>
    <w:rsid w:val="00AC4FCA"/>
    <w:rsid w:val="00AC5CEA"/>
    <w:rsid w:val="00AC73A9"/>
    <w:rsid w:val="00AD011E"/>
    <w:rsid w:val="00AD1AD1"/>
    <w:rsid w:val="00AD1D42"/>
    <w:rsid w:val="00AD51A4"/>
    <w:rsid w:val="00AD6134"/>
    <w:rsid w:val="00AD76D4"/>
    <w:rsid w:val="00AE01E4"/>
    <w:rsid w:val="00AE0445"/>
    <w:rsid w:val="00AE0737"/>
    <w:rsid w:val="00AE1003"/>
    <w:rsid w:val="00AE1C26"/>
    <w:rsid w:val="00AE1CCA"/>
    <w:rsid w:val="00AE2C3B"/>
    <w:rsid w:val="00AE332E"/>
    <w:rsid w:val="00AE3E05"/>
    <w:rsid w:val="00AE4D52"/>
    <w:rsid w:val="00AE5F9E"/>
    <w:rsid w:val="00AE6E5E"/>
    <w:rsid w:val="00AE7D54"/>
    <w:rsid w:val="00AF06DC"/>
    <w:rsid w:val="00AF0FB4"/>
    <w:rsid w:val="00AF16EC"/>
    <w:rsid w:val="00AF4390"/>
    <w:rsid w:val="00AF5FC1"/>
    <w:rsid w:val="00B02EAA"/>
    <w:rsid w:val="00B02FDD"/>
    <w:rsid w:val="00B03465"/>
    <w:rsid w:val="00B0404B"/>
    <w:rsid w:val="00B04216"/>
    <w:rsid w:val="00B05436"/>
    <w:rsid w:val="00B07417"/>
    <w:rsid w:val="00B07810"/>
    <w:rsid w:val="00B07919"/>
    <w:rsid w:val="00B07F6E"/>
    <w:rsid w:val="00B10307"/>
    <w:rsid w:val="00B10898"/>
    <w:rsid w:val="00B11A1E"/>
    <w:rsid w:val="00B120DB"/>
    <w:rsid w:val="00B13F1D"/>
    <w:rsid w:val="00B147BD"/>
    <w:rsid w:val="00B15B9C"/>
    <w:rsid w:val="00B16755"/>
    <w:rsid w:val="00B168A7"/>
    <w:rsid w:val="00B16E2C"/>
    <w:rsid w:val="00B21D8B"/>
    <w:rsid w:val="00B2235E"/>
    <w:rsid w:val="00B23924"/>
    <w:rsid w:val="00B251A5"/>
    <w:rsid w:val="00B25295"/>
    <w:rsid w:val="00B254A1"/>
    <w:rsid w:val="00B2699A"/>
    <w:rsid w:val="00B27E25"/>
    <w:rsid w:val="00B311EF"/>
    <w:rsid w:val="00B31C42"/>
    <w:rsid w:val="00B32DF3"/>
    <w:rsid w:val="00B335EB"/>
    <w:rsid w:val="00B337FF"/>
    <w:rsid w:val="00B33B77"/>
    <w:rsid w:val="00B33EFD"/>
    <w:rsid w:val="00B344DF"/>
    <w:rsid w:val="00B364CC"/>
    <w:rsid w:val="00B3655D"/>
    <w:rsid w:val="00B3698D"/>
    <w:rsid w:val="00B36B70"/>
    <w:rsid w:val="00B37324"/>
    <w:rsid w:val="00B37439"/>
    <w:rsid w:val="00B4059C"/>
    <w:rsid w:val="00B44931"/>
    <w:rsid w:val="00B449B5"/>
    <w:rsid w:val="00B45ACF"/>
    <w:rsid w:val="00B45C7A"/>
    <w:rsid w:val="00B466D6"/>
    <w:rsid w:val="00B500FE"/>
    <w:rsid w:val="00B52564"/>
    <w:rsid w:val="00B52584"/>
    <w:rsid w:val="00B53483"/>
    <w:rsid w:val="00B5383D"/>
    <w:rsid w:val="00B5631D"/>
    <w:rsid w:val="00B56D91"/>
    <w:rsid w:val="00B57AD8"/>
    <w:rsid w:val="00B57C50"/>
    <w:rsid w:val="00B60799"/>
    <w:rsid w:val="00B61D3E"/>
    <w:rsid w:val="00B62876"/>
    <w:rsid w:val="00B63C6C"/>
    <w:rsid w:val="00B63CBC"/>
    <w:rsid w:val="00B64127"/>
    <w:rsid w:val="00B646FD"/>
    <w:rsid w:val="00B64743"/>
    <w:rsid w:val="00B64B60"/>
    <w:rsid w:val="00B671A7"/>
    <w:rsid w:val="00B67FB9"/>
    <w:rsid w:val="00B7001A"/>
    <w:rsid w:val="00B704D4"/>
    <w:rsid w:val="00B70B09"/>
    <w:rsid w:val="00B71211"/>
    <w:rsid w:val="00B71E70"/>
    <w:rsid w:val="00B7209C"/>
    <w:rsid w:val="00B72386"/>
    <w:rsid w:val="00B72831"/>
    <w:rsid w:val="00B7511C"/>
    <w:rsid w:val="00B75E0F"/>
    <w:rsid w:val="00B76657"/>
    <w:rsid w:val="00B8069C"/>
    <w:rsid w:val="00B8142F"/>
    <w:rsid w:val="00B81C9E"/>
    <w:rsid w:val="00B83B8C"/>
    <w:rsid w:val="00B855D8"/>
    <w:rsid w:val="00B85FB8"/>
    <w:rsid w:val="00B86019"/>
    <w:rsid w:val="00B8613D"/>
    <w:rsid w:val="00B86312"/>
    <w:rsid w:val="00B87630"/>
    <w:rsid w:val="00B87A6C"/>
    <w:rsid w:val="00B908CC"/>
    <w:rsid w:val="00B91AFD"/>
    <w:rsid w:val="00B94B3A"/>
    <w:rsid w:val="00B953C6"/>
    <w:rsid w:val="00B97852"/>
    <w:rsid w:val="00B97948"/>
    <w:rsid w:val="00BA12D6"/>
    <w:rsid w:val="00BA2497"/>
    <w:rsid w:val="00BA3E9D"/>
    <w:rsid w:val="00BA407B"/>
    <w:rsid w:val="00BA4F93"/>
    <w:rsid w:val="00BA7285"/>
    <w:rsid w:val="00BA7D42"/>
    <w:rsid w:val="00BB2788"/>
    <w:rsid w:val="00BB2F1C"/>
    <w:rsid w:val="00BB61B8"/>
    <w:rsid w:val="00BB66D9"/>
    <w:rsid w:val="00BB6A25"/>
    <w:rsid w:val="00BB7E0C"/>
    <w:rsid w:val="00BC64B7"/>
    <w:rsid w:val="00BC6A38"/>
    <w:rsid w:val="00BD3DDD"/>
    <w:rsid w:val="00BD4FC8"/>
    <w:rsid w:val="00BD5118"/>
    <w:rsid w:val="00BD5495"/>
    <w:rsid w:val="00BD6FE6"/>
    <w:rsid w:val="00BE0754"/>
    <w:rsid w:val="00BE0CDD"/>
    <w:rsid w:val="00BE0D6E"/>
    <w:rsid w:val="00BE0F40"/>
    <w:rsid w:val="00BE1FBA"/>
    <w:rsid w:val="00BE3409"/>
    <w:rsid w:val="00BE4EE9"/>
    <w:rsid w:val="00BE54FA"/>
    <w:rsid w:val="00BE5719"/>
    <w:rsid w:val="00BE7F5A"/>
    <w:rsid w:val="00BF1AB8"/>
    <w:rsid w:val="00BF339A"/>
    <w:rsid w:val="00BF33A5"/>
    <w:rsid w:val="00BF3930"/>
    <w:rsid w:val="00BF3B7D"/>
    <w:rsid w:val="00BF482E"/>
    <w:rsid w:val="00BF57DC"/>
    <w:rsid w:val="00BF7AD4"/>
    <w:rsid w:val="00C00463"/>
    <w:rsid w:val="00C02157"/>
    <w:rsid w:val="00C036E9"/>
    <w:rsid w:val="00C0374D"/>
    <w:rsid w:val="00C04F7B"/>
    <w:rsid w:val="00C05C59"/>
    <w:rsid w:val="00C06459"/>
    <w:rsid w:val="00C11747"/>
    <w:rsid w:val="00C12E52"/>
    <w:rsid w:val="00C13621"/>
    <w:rsid w:val="00C14E62"/>
    <w:rsid w:val="00C150D1"/>
    <w:rsid w:val="00C16E63"/>
    <w:rsid w:val="00C1717F"/>
    <w:rsid w:val="00C17FA5"/>
    <w:rsid w:val="00C20220"/>
    <w:rsid w:val="00C22294"/>
    <w:rsid w:val="00C239D8"/>
    <w:rsid w:val="00C23CBB"/>
    <w:rsid w:val="00C2419F"/>
    <w:rsid w:val="00C255AB"/>
    <w:rsid w:val="00C2567D"/>
    <w:rsid w:val="00C26549"/>
    <w:rsid w:val="00C27549"/>
    <w:rsid w:val="00C27FF9"/>
    <w:rsid w:val="00C3105A"/>
    <w:rsid w:val="00C31374"/>
    <w:rsid w:val="00C313FE"/>
    <w:rsid w:val="00C32063"/>
    <w:rsid w:val="00C321E4"/>
    <w:rsid w:val="00C32A26"/>
    <w:rsid w:val="00C34BC4"/>
    <w:rsid w:val="00C34EBC"/>
    <w:rsid w:val="00C433F9"/>
    <w:rsid w:val="00C43F59"/>
    <w:rsid w:val="00C45A2E"/>
    <w:rsid w:val="00C4675A"/>
    <w:rsid w:val="00C47677"/>
    <w:rsid w:val="00C51ADB"/>
    <w:rsid w:val="00C51BDF"/>
    <w:rsid w:val="00C5255F"/>
    <w:rsid w:val="00C529E0"/>
    <w:rsid w:val="00C53480"/>
    <w:rsid w:val="00C53D73"/>
    <w:rsid w:val="00C53F44"/>
    <w:rsid w:val="00C547E9"/>
    <w:rsid w:val="00C54C1F"/>
    <w:rsid w:val="00C575EC"/>
    <w:rsid w:val="00C578D5"/>
    <w:rsid w:val="00C6012A"/>
    <w:rsid w:val="00C603E0"/>
    <w:rsid w:val="00C60715"/>
    <w:rsid w:val="00C621EE"/>
    <w:rsid w:val="00C62442"/>
    <w:rsid w:val="00C625CA"/>
    <w:rsid w:val="00C64B62"/>
    <w:rsid w:val="00C6535F"/>
    <w:rsid w:val="00C65703"/>
    <w:rsid w:val="00C66F95"/>
    <w:rsid w:val="00C7292C"/>
    <w:rsid w:val="00C72985"/>
    <w:rsid w:val="00C72DF3"/>
    <w:rsid w:val="00C7305F"/>
    <w:rsid w:val="00C73846"/>
    <w:rsid w:val="00C74F8D"/>
    <w:rsid w:val="00C75164"/>
    <w:rsid w:val="00C81E08"/>
    <w:rsid w:val="00C826A2"/>
    <w:rsid w:val="00C82806"/>
    <w:rsid w:val="00C8318C"/>
    <w:rsid w:val="00C84BCA"/>
    <w:rsid w:val="00C85EB5"/>
    <w:rsid w:val="00C868C8"/>
    <w:rsid w:val="00C86C14"/>
    <w:rsid w:val="00C91D20"/>
    <w:rsid w:val="00C92809"/>
    <w:rsid w:val="00CA3B80"/>
    <w:rsid w:val="00CA4C20"/>
    <w:rsid w:val="00CA74B1"/>
    <w:rsid w:val="00CB0CED"/>
    <w:rsid w:val="00CB1E31"/>
    <w:rsid w:val="00CB2436"/>
    <w:rsid w:val="00CB2D79"/>
    <w:rsid w:val="00CB444D"/>
    <w:rsid w:val="00CB4692"/>
    <w:rsid w:val="00CB4D3D"/>
    <w:rsid w:val="00CC02BB"/>
    <w:rsid w:val="00CC03B1"/>
    <w:rsid w:val="00CC1849"/>
    <w:rsid w:val="00CC1CE7"/>
    <w:rsid w:val="00CC2500"/>
    <w:rsid w:val="00CC29BF"/>
    <w:rsid w:val="00CC2B80"/>
    <w:rsid w:val="00CC2DCB"/>
    <w:rsid w:val="00CC36E7"/>
    <w:rsid w:val="00CC3DA1"/>
    <w:rsid w:val="00CC4234"/>
    <w:rsid w:val="00CC5042"/>
    <w:rsid w:val="00CC5553"/>
    <w:rsid w:val="00CC5C62"/>
    <w:rsid w:val="00CD20E6"/>
    <w:rsid w:val="00CD23F4"/>
    <w:rsid w:val="00CD295F"/>
    <w:rsid w:val="00CD30FE"/>
    <w:rsid w:val="00CD3954"/>
    <w:rsid w:val="00CD39C7"/>
    <w:rsid w:val="00CD3A42"/>
    <w:rsid w:val="00CD5B82"/>
    <w:rsid w:val="00CD5D2C"/>
    <w:rsid w:val="00CD67A8"/>
    <w:rsid w:val="00CD6F9C"/>
    <w:rsid w:val="00CE1049"/>
    <w:rsid w:val="00CE2EBA"/>
    <w:rsid w:val="00CE37D2"/>
    <w:rsid w:val="00CE4C91"/>
    <w:rsid w:val="00CE66E2"/>
    <w:rsid w:val="00CE7D70"/>
    <w:rsid w:val="00CF04E0"/>
    <w:rsid w:val="00CF18ED"/>
    <w:rsid w:val="00CF195D"/>
    <w:rsid w:val="00CF256A"/>
    <w:rsid w:val="00CF4998"/>
    <w:rsid w:val="00CF4B52"/>
    <w:rsid w:val="00CF51FA"/>
    <w:rsid w:val="00CF620B"/>
    <w:rsid w:val="00CF6218"/>
    <w:rsid w:val="00D00AA8"/>
    <w:rsid w:val="00D01991"/>
    <w:rsid w:val="00D0241C"/>
    <w:rsid w:val="00D04246"/>
    <w:rsid w:val="00D0558D"/>
    <w:rsid w:val="00D05845"/>
    <w:rsid w:val="00D05C1E"/>
    <w:rsid w:val="00D06080"/>
    <w:rsid w:val="00D102BD"/>
    <w:rsid w:val="00D10FC4"/>
    <w:rsid w:val="00D1204F"/>
    <w:rsid w:val="00D13972"/>
    <w:rsid w:val="00D1550D"/>
    <w:rsid w:val="00D159F0"/>
    <w:rsid w:val="00D16A61"/>
    <w:rsid w:val="00D16E0F"/>
    <w:rsid w:val="00D17254"/>
    <w:rsid w:val="00D173AD"/>
    <w:rsid w:val="00D17B71"/>
    <w:rsid w:val="00D17C1A"/>
    <w:rsid w:val="00D20995"/>
    <w:rsid w:val="00D21BCA"/>
    <w:rsid w:val="00D21E6D"/>
    <w:rsid w:val="00D234D5"/>
    <w:rsid w:val="00D24576"/>
    <w:rsid w:val="00D261E8"/>
    <w:rsid w:val="00D26A85"/>
    <w:rsid w:val="00D32C02"/>
    <w:rsid w:val="00D347AD"/>
    <w:rsid w:val="00D3635F"/>
    <w:rsid w:val="00D364EB"/>
    <w:rsid w:val="00D40A62"/>
    <w:rsid w:val="00D41CC6"/>
    <w:rsid w:val="00D426AD"/>
    <w:rsid w:val="00D42F3C"/>
    <w:rsid w:val="00D46091"/>
    <w:rsid w:val="00D46A0C"/>
    <w:rsid w:val="00D46AA9"/>
    <w:rsid w:val="00D46C1D"/>
    <w:rsid w:val="00D47B68"/>
    <w:rsid w:val="00D509FF"/>
    <w:rsid w:val="00D51687"/>
    <w:rsid w:val="00D5193D"/>
    <w:rsid w:val="00D527B0"/>
    <w:rsid w:val="00D52A5D"/>
    <w:rsid w:val="00D53913"/>
    <w:rsid w:val="00D540E6"/>
    <w:rsid w:val="00D55366"/>
    <w:rsid w:val="00D5539E"/>
    <w:rsid w:val="00D5734C"/>
    <w:rsid w:val="00D57805"/>
    <w:rsid w:val="00D620A5"/>
    <w:rsid w:val="00D6302E"/>
    <w:rsid w:val="00D63545"/>
    <w:rsid w:val="00D64045"/>
    <w:rsid w:val="00D65C64"/>
    <w:rsid w:val="00D65C8D"/>
    <w:rsid w:val="00D65E3D"/>
    <w:rsid w:val="00D669C3"/>
    <w:rsid w:val="00D67D92"/>
    <w:rsid w:val="00D71693"/>
    <w:rsid w:val="00D742DD"/>
    <w:rsid w:val="00D74C63"/>
    <w:rsid w:val="00D767B3"/>
    <w:rsid w:val="00D80B2A"/>
    <w:rsid w:val="00D82AFB"/>
    <w:rsid w:val="00D838D6"/>
    <w:rsid w:val="00D861E0"/>
    <w:rsid w:val="00D869E7"/>
    <w:rsid w:val="00D91A29"/>
    <w:rsid w:val="00D9239F"/>
    <w:rsid w:val="00D93A17"/>
    <w:rsid w:val="00D95531"/>
    <w:rsid w:val="00D95D35"/>
    <w:rsid w:val="00D966D7"/>
    <w:rsid w:val="00D96704"/>
    <w:rsid w:val="00D97358"/>
    <w:rsid w:val="00D9746A"/>
    <w:rsid w:val="00D97ED9"/>
    <w:rsid w:val="00DA15D4"/>
    <w:rsid w:val="00DA5419"/>
    <w:rsid w:val="00DB1461"/>
    <w:rsid w:val="00DB1F02"/>
    <w:rsid w:val="00DB28A1"/>
    <w:rsid w:val="00DB3EC1"/>
    <w:rsid w:val="00DB5591"/>
    <w:rsid w:val="00DB65F8"/>
    <w:rsid w:val="00DC04D9"/>
    <w:rsid w:val="00DC16B5"/>
    <w:rsid w:val="00DC328E"/>
    <w:rsid w:val="00DC3C48"/>
    <w:rsid w:val="00DC3D9E"/>
    <w:rsid w:val="00DC3DE9"/>
    <w:rsid w:val="00DC530E"/>
    <w:rsid w:val="00DD36B9"/>
    <w:rsid w:val="00DD3D06"/>
    <w:rsid w:val="00DD4112"/>
    <w:rsid w:val="00DD41C0"/>
    <w:rsid w:val="00DD6626"/>
    <w:rsid w:val="00DD71D5"/>
    <w:rsid w:val="00DD7E2E"/>
    <w:rsid w:val="00DE0472"/>
    <w:rsid w:val="00DE1D51"/>
    <w:rsid w:val="00DE23D3"/>
    <w:rsid w:val="00DE4E88"/>
    <w:rsid w:val="00DE5F8A"/>
    <w:rsid w:val="00DE69FD"/>
    <w:rsid w:val="00DE7D84"/>
    <w:rsid w:val="00DF07A2"/>
    <w:rsid w:val="00DF1612"/>
    <w:rsid w:val="00DF2AF1"/>
    <w:rsid w:val="00DF4C79"/>
    <w:rsid w:val="00DF6097"/>
    <w:rsid w:val="00DF7767"/>
    <w:rsid w:val="00E00001"/>
    <w:rsid w:val="00E0050D"/>
    <w:rsid w:val="00E01B5A"/>
    <w:rsid w:val="00E04572"/>
    <w:rsid w:val="00E04AB0"/>
    <w:rsid w:val="00E04C34"/>
    <w:rsid w:val="00E0526D"/>
    <w:rsid w:val="00E061FA"/>
    <w:rsid w:val="00E10AEF"/>
    <w:rsid w:val="00E10C7A"/>
    <w:rsid w:val="00E11784"/>
    <w:rsid w:val="00E119FA"/>
    <w:rsid w:val="00E1213A"/>
    <w:rsid w:val="00E16E4C"/>
    <w:rsid w:val="00E17D8E"/>
    <w:rsid w:val="00E206B9"/>
    <w:rsid w:val="00E208A5"/>
    <w:rsid w:val="00E21A25"/>
    <w:rsid w:val="00E2223B"/>
    <w:rsid w:val="00E235E3"/>
    <w:rsid w:val="00E2489C"/>
    <w:rsid w:val="00E25D16"/>
    <w:rsid w:val="00E26F2D"/>
    <w:rsid w:val="00E27014"/>
    <w:rsid w:val="00E30F29"/>
    <w:rsid w:val="00E3239F"/>
    <w:rsid w:val="00E35122"/>
    <w:rsid w:val="00E36581"/>
    <w:rsid w:val="00E4211B"/>
    <w:rsid w:val="00E42C79"/>
    <w:rsid w:val="00E4623E"/>
    <w:rsid w:val="00E47C9F"/>
    <w:rsid w:val="00E47EB6"/>
    <w:rsid w:val="00E51CE3"/>
    <w:rsid w:val="00E52B51"/>
    <w:rsid w:val="00E53F38"/>
    <w:rsid w:val="00E54D22"/>
    <w:rsid w:val="00E55A25"/>
    <w:rsid w:val="00E56DA1"/>
    <w:rsid w:val="00E57CA5"/>
    <w:rsid w:val="00E600ED"/>
    <w:rsid w:val="00E60936"/>
    <w:rsid w:val="00E62296"/>
    <w:rsid w:val="00E635DA"/>
    <w:rsid w:val="00E64AEB"/>
    <w:rsid w:val="00E64E20"/>
    <w:rsid w:val="00E66639"/>
    <w:rsid w:val="00E669B6"/>
    <w:rsid w:val="00E66E04"/>
    <w:rsid w:val="00E67E1B"/>
    <w:rsid w:val="00E72459"/>
    <w:rsid w:val="00E72F9F"/>
    <w:rsid w:val="00E7656A"/>
    <w:rsid w:val="00E76DCF"/>
    <w:rsid w:val="00E80957"/>
    <w:rsid w:val="00E80C9F"/>
    <w:rsid w:val="00E8159C"/>
    <w:rsid w:val="00E81C61"/>
    <w:rsid w:val="00E81D93"/>
    <w:rsid w:val="00E843A7"/>
    <w:rsid w:val="00E864C2"/>
    <w:rsid w:val="00E8699C"/>
    <w:rsid w:val="00E86A55"/>
    <w:rsid w:val="00E87BE7"/>
    <w:rsid w:val="00E91E76"/>
    <w:rsid w:val="00E92CD3"/>
    <w:rsid w:val="00E92DCB"/>
    <w:rsid w:val="00E939F6"/>
    <w:rsid w:val="00E93C3A"/>
    <w:rsid w:val="00E93CE1"/>
    <w:rsid w:val="00E95036"/>
    <w:rsid w:val="00E9528B"/>
    <w:rsid w:val="00E97034"/>
    <w:rsid w:val="00E97C99"/>
    <w:rsid w:val="00E97EB2"/>
    <w:rsid w:val="00EA4EE6"/>
    <w:rsid w:val="00EA6E88"/>
    <w:rsid w:val="00EA70BB"/>
    <w:rsid w:val="00EA7AE3"/>
    <w:rsid w:val="00EB0037"/>
    <w:rsid w:val="00EB2A91"/>
    <w:rsid w:val="00EB3FAB"/>
    <w:rsid w:val="00EB5B1A"/>
    <w:rsid w:val="00EB5EE3"/>
    <w:rsid w:val="00EB6A46"/>
    <w:rsid w:val="00EC0B2F"/>
    <w:rsid w:val="00EC19A4"/>
    <w:rsid w:val="00EC25B3"/>
    <w:rsid w:val="00EC2C26"/>
    <w:rsid w:val="00EC3054"/>
    <w:rsid w:val="00EC4585"/>
    <w:rsid w:val="00EC4A04"/>
    <w:rsid w:val="00EC55FD"/>
    <w:rsid w:val="00EC5D72"/>
    <w:rsid w:val="00EC7DCD"/>
    <w:rsid w:val="00ED1008"/>
    <w:rsid w:val="00ED1B91"/>
    <w:rsid w:val="00ED1BF7"/>
    <w:rsid w:val="00ED2E43"/>
    <w:rsid w:val="00ED38B7"/>
    <w:rsid w:val="00ED41FD"/>
    <w:rsid w:val="00ED5EC2"/>
    <w:rsid w:val="00ED75A5"/>
    <w:rsid w:val="00ED7F47"/>
    <w:rsid w:val="00EE1503"/>
    <w:rsid w:val="00EE2619"/>
    <w:rsid w:val="00EE28AD"/>
    <w:rsid w:val="00EE4282"/>
    <w:rsid w:val="00EE4791"/>
    <w:rsid w:val="00EE5BBF"/>
    <w:rsid w:val="00EE638D"/>
    <w:rsid w:val="00EE6A51"/>
    <w:rsid w:val="00EE79F5"/>
    <w:rsid w:val="00EF2A72"/>
    <w:rsid w:val="00EF3944"/>
    <w:rsid w:val="00EF4CA5"/>
    <w:rsid w:val="00EF722D"/>
    <w:rsid w:val="00EF75CB"/>
    <w:rsid w:val="00F002E3"/>
    <w:rsid w:val="00F004D0"/>
    <w:rsid w:val="00F011F4"/>
    <w:rsid w:val="00F026B8"/>
    <w:rsid w:val="00F02F6A"/>
    <w:rsid w:val="00F0462B"/>
    <w:rsid w:val="00F048FA"/>
    <w:rsid w:val="00F04988"/>
    <w:rsid w:val="00F05DDE"/>
    <w:rsid w:val="00F06E6A"/>
    <w:rsid w:val="00F070BE"/>
    <w:rsid w:val="00F116BA"/>
    <w:rsid w:val="00F13738"/>
    <w:rsid w:val="00F149DC"/>
    <w:rsid w:val="00F14A34"/>
    <w:rsid w:val="00F15193"/>
    <w:rsid w:val="00F15C8B"/>
    <w:rsid w:val="00F1756A"/>
    <w:rsid w:val="00F17AF7"/>
    <w:rsid w:val="00F214EA"/>
    <w:rsid w:val="00F25884"/>
    <w:rsid w:val="00F26085"/>
    <w:rsid w:val="00F27C27"/>
    <w:rsid w:val="00F31782"/>
    <w:rsid w:val="00F34356"/>
    <w:rsid w:val="00F3549C"/>
    <w:rsid w:val="00F354A5"/>
    <w:rsid w:val="00F37EAB"/>
    <w:rsid w:val="00F4119F"/>
    <w:rsid w:val="00F41448"/>
    <w:rsid w:val="00F42383"/>
    <w:rsid w:val="00F428EC"/>
    <w:rsid w:val="00F42905"/>
    <w:rsid w:val="00F445BE"/>
    <w:rsid w:val="00F4584B"/>
    <w:rsid w:val="00F458E1"/>
    <w:rsid w:val="00F45F0B"/>
    <w:rsid w:val="00F462ED"/>
    <w:rsid w:val="00F46CFB"/>
    <w:rsid w:val="00F47DA1"/>
    <w:rsid w:val="00F5216B"/>
    <w:rsid w:val="00F524FB"/>
    <w:rsid w:val="00F52694"/>
    <w:rsid w:val="00F53969"/>
    <w:rsid w:val="00F547F5"/>
    <w:rsid w:val="00F552FB"/>
    <w:rsid w:val="00F56203"/>
    <w:rsid w:val="00F56F3C"/>
    <w:rsid w:val="00F577E4"/>
    <w:rsid w:val="00F60CE6"/>
    <w:rsid w:val="00F6114E"/>
    <w:rsid w:val="00F61453"/>
    <w:rsid w:val="00F64EBE"/>
    <w:rsid w:val="00F659A9"/>
    <w:rsid w:val="00F709EB"/>
    <w:rsid w:val="00F7182F"/>
    <w:rsid w:val="00F71F35"/>
    <w:rsid w:val="00F72227"/>
    <w:rsid w:val="00F74432"/>
    <w:rsid w:val="00F74B36"/>
    <w:rsid w:val="00F75361"/>
    <w:rsid w:val="00F77C1F"/>
    <w:rsid w:val="00F80174"/>
    <w:rsid w:val="00F804E1"/>
    <w:rsid w:val="00F8187A"/>
    <w:rsid w:val="00F830CE"/>
    <w:rsid w:val="00F834EB"/>
    <w:rsid w:val="00F83E0F"/>
    <w:rsid w:val="00F845F3"/>
    <w:rsid w:val="00F858C9"/>
    <w:rsid w:val="00F87274"/>
    <w:rsid w:val="00F907D8"/>
    <w:rsid w:val="00F924E3"/>
    <w:rsid w:val="00F93BD7"/>
    <w:rsid w:val="00F93ECB"/>
    <w:rsid w:val="00F949CA"/>
    <w:rsid w:val="00F9531D"/>
    <w:rsid w:val="00F96487"/>
    <w:rsid w:val="00F9726F"/>
    <w:rsid w:val="00F972DD"/>
    <w:rsid w:val="00FA05E4"/>
    <w:rsid w:val="00FA0DB9"/>
    <w:rsid w:val="00FA348B"/>
    <w:rsid w:val="00FA3A90"/>
    <w:rsid w:val="00FA632C"/>
    <w:rsid w:val="00FA658A"/>
    <w:rsid w:val="00FA74A4"/>
    <w:rsid w:val="00FB32AE"/>
    <w:rsid w:val="00FB3BF5"/>
    <w:rsid w:val="00FB5992"/>
    <w:rsid w:val="00FB6DD0"/>
    <w:rsid w:val="00FC12E5"/>
    <w:rsid w:val="00FC3718"/>
    <w:rsid w:val="00FC4BBF"/>
    <w:rsid w:val="00FC51D9"/>
    <w:rsid w:val="00FC6039"/>
    <w:rsid w:val="00FC60D5"/>
    <w:rsid w:val="00FC76E8"/>
    <w:rsid w:val="00FD0DF6"/>
    <w:rsid w:val="00FD3596"/>
    <w:rsid w:val="00FD61F8"/>
    <w:rsid w:val="00FD6C69"/>
    <w:rsid w:val="00FD7370"/>
    <w:rsid w:val="00FD7F93"/>
    <w:rsid w:val="00FE041B"/>
    <w:rsid w:val="00FE12E9"/>
    <w:rsid w:val="00FE58C9"/>
    <w:rsid w:val="00FF0CB5"/>
    <w:rsid w:val="00FF1259"/>
    <w:rsid w:val="00FF174C"/>
    <w:rsid w:val="00FF1930"/>
    <w:rsid w:val="00FF2529"/>
    <w:rsid w:val="00FF2C4B"/>
    <w:rsid w:val="00FF524C"/>
    <w:rsid w:val="00FF5A8A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B832"/>
  <w15:docId w15:val="{F927E081-5389-4DB3-A295-C8E919F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8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687"/>
    <w:pPr>
      <w:ind w:left="720"/>
      <w:contextualSpacing/>
    </w:pPr>
  </w:style>
  <w:style w:type="paragraph" w:styleId="a4">
    <w:name w:val="No Spacing"/>
    <w:uiPriority w:val="1"/>
    <w:qFormat/>
    <w:rsid w:val="0086498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37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23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37898"/>
    <w:rPr>
      <w:color w:val="0000FF" w:themeColor="hyperlink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7F57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7F57E8"/>
    <w:rPr>
      <w:rFonts w:ascii="Arial" w:eastAsia="Times New Roman" w:hAnsi="Arial" w:cs="Arial"/>
      <w:vanish/>
      <w:sz w:val="16"/>
      <w:szCs w:val="16"/>
      <w:lang w:eastAsia="ru-RU"/>
    </w:rPr>
  </w:style>
  <w:style w:type="table" w:styleId="a7">
    <w:name w:val="Table Grid"/>
    <w:basedOn w:val="a1"/>
    <w:uiPriority w:val="59"/>
    <w:rsid w:val="0044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093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A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5419"/>
  </w:style>
  <w:style w:type="paragraph" w:styleId="ac">
    <w:name w:val="footer"/>
    <w:basedOn w:val="a"/>
    <w:link w:val="ad"/>
    <w:uiPriority w:val="99"/>
    <w:unhideWhenUsed/>
    <w:rsid w:val="00DA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5992_sposoby_oprosa_uchenikov" TargetMode="External"/><Relationship Id="rId13" Type="http://schemas.openxmlformats.org/officeDocument/2006/relationships/hyperlink" Target="https://pedsovet.su/load/116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dsovet.su/metodika/priemy/6399_priem_tsepochka_sootvetstvi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sovet.su/metodika/6329_monologicheskaya_i_dialogicheskaya_rec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pedsovet.su/metodika/5652_vzaimokontol_i_vzaimoproverk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dsovet.su/metodika/5995_ustniy_vs_pismenny_opros_na_urike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A023-FA46-4208-9AFB-D7D8A664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29</Pages>
  <Words>8445</Words>
  <Characters>48143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dc:description/>
  <cp:lastModifiedBy>User</cp:lastModifiedBy>
  <cp:revision>80</cp:revision>
  <cp:lastPrinted>2021-02-12T07:45:00Z</cp:lastPrinted>
  <dcterms:created xsi:type="dcterms:W3CDTF">2021-02-08T12:12:00Z</dcterms:created>
  <dcterms:modified xsi:type="dcterms:W3CDTF">2021-02-22T11:37:00Z</dcterms:modified>
</cp:coreProperties>
</file>