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6C" w:rsidRPr="004E15B4" w:rsidRDefault="0053036C" w:rsidP="0053036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val="be-BY" w:eastAsia="ru-RU"/>
        </w:rPr>
      </w:pPr>
      <w:r w:rsidRPr="004E15B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Заданні па беларускай мове</w:t>
      </w:r>
      <w:r w:rsidRPr="004E15B4">
        <w:rPr>
          <w:rFonts w:ascii="Times New Roman" w:hAnsi="Times New Roman" w:cs="Times New Roman"/>
          <w:b/>
          <w:noProof/>
          <w:sz w:val="32"/>
          <w:szCs w:val="32"/>
          <w:lang w:val="be-BY" w:eastAsia="ru-RU"/>
        </w:rPr>
        <w:t xml:space="preserve">  3 клас</w:t>
      </w:r>
    </w:p>
    <w:p w:rsidR="0053036C" w:rsidRPr="0053036C" w:rsidRDefault="0053036C" w:rsidP="0053036C">
      <w:pPr>
        <w:pStyle w:val="a5"/>
        <w:shd w:val="clear" w:color="auto" w:fill="FFFFFF"/>
        <w:spacing w:before="0" w:beforeAutospacing="0" w:after="167" w:afterAutospacing="0" w:line="335" w:lineRule="atLeast"/>
        <w:rPr>
          <w:color w:val="000000"/>
          <w:sz w:val="28"/>
          <w:szCs w:val="28"/>
        </w:rPr>
      </w:pPr>
      <w:proofErr w:type="spellStart"/>
      <w:r w:rsidRPr="0053036C">
        <w:rPr>
          <w:rStyle w:val="a6"/>
          <w:color w:val="000000"/>
          <w:sz w:val="28"/>
          <w:szCs w:val="28"/>
        </w:rPr>
        <w:t>Падбярыце</w:t>
      </w:r>
      <w:proofErr w:type="spellEnd"/>
      <w:r w:rsidRPr="0053036C">
        <w:rPr>
          <w:rStyle w:val="a6"/>
          <w:color w:val="000000"/>
          <w:sz w:val="28"/>
          <w:szCs w:val="28"/>
        </w:rPr>
        <w:t xml:space="preserve"> да </w:t>
      </w:r>
      <w:proofErr w:type="spellStart"/>
      <w:r w:rsidRPr="0053036C">
        <w:rPr>
          <w:rStyle w:val="a6"/>
          <w:color w:val="000000"/>
          <w:sz w:val="28"/>
          <w:szCs w:val="28"/>
        </w:rPr>
        <w:t>кожнага</w:t>
      </w:r>
      <w:proofErr w:type="spellEnd"/>
      <w:r w:rsidRPr="0053036C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53036C">
        <w:rPr>
          <w:rStyle w:val="a6"/>
          <w:color w:val="000000"/>
          <w:sz w:val="28"/>
          <w:szCs w:val="28"/>
        </w:rPr>
        <w:t>з</w:t>
      </w:r>
      <w:proofErr w:type="spellEnd"/>
      <w:r w:rsidRPr="0053036C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53036C">
        <w:rPr>
          <w:rStyle w:val="a6"/>
          <w:color w:val="000000"/>
          <w:sz w:val="28"/>
          <w:szCs w:val="28"/>
        </w:rPr>
        <w:t>наступных</w:t>
      </w:r>
      <w:proofErr w:type="spellEnd"/>
      <w:r w:rsidRPr="0053036C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53036C">
        <w:rPr>
          <w:rStyle w:val="a6"/>
          <w:color w:val="000000"/>
          <w:sz w:val="28"/>
          <w:szCs w:val="28"/>
        </w:rPr>
        <w:t>слоў</w:t>
      </w:r>
      <w:proofErr w:type="spellEnd"/>
      <w:r w:rsidRPr="0053036C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53036C">
        <w:rPr>
          <w:rStyle w:val="a6"/>
          <w:color w:val="000000"/>
          <w:sz w:val="28"/>
          <w:szCs w:val="28"/>
        </w:rPr>
        <w:t>сінонімы</w:t>
      </w:r>
      <w:proofErr w:type="spellEnd"/>
      <w:r w:rsidRPr="0053036C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53036C">
        <w:rPr>
          <w:rStyle w:val="a6"/>
          <w:color w:val="000000"/>
          <w:sz w:val="28"/>
          <w:szCs w:val="28"/>
        </w:rPr>
        <w:t>і</w:t>
      </w:r>
      <w:proofErr w:type="spellEnd"/>
      <w:r w:rsidRPr="0053036C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53036C">
        <w:rPr>
          <w:rStyle w:val="a6"/>
          <w:color w:val="000000"/>
          <w:sz w:val="28"/>
          <w:szCs w:val="28"/>
        </w:rPr>
        <w:t>антонімы</w:t>
      </w:r>
      <w:proofErr w:type="spellEnd"/>
      <w:r w:rsidRPr="0053036C">
        <w:rPr>
          <w:rStyle w:val="a6"/>
          <w:color w:val="000000"/>
          <w:sz w:val="28"/>
          <w:szCs w:val="28"/>
        </w:rPr>
        <w:t>.</w:t>
      </w:r>
    </w:p>
    <w:p w:rsidR="0053036C" w:rsidRPr="0053036C" w:rsidRDefault="0053036C" w:rsidP="0053036C">
      <w:pPr>
        <w:pStyle w:val="a5"/>
        <w:shd w:val="clear" w:color="auto" w:fill="FFFFFF"/>
        <w:spacing w:before="0" w:beforeAutospacing="0" w:after="167" w:afterAutospacing="0" w:line="335" w:lineRule="atLeast"/>
        <w:rPr>
          <w:color w:val="000000"/>
          <w:sz w:val="28"/>
          <w:szCs w:val="28"/>
        </w:rPr>
      </w:pPr>
      <w:r w:rsidRPr="0053036C">
        <w:rPr>
          <w:color w:val="000000"/>
          <w:sz w:val="28"/>
          <w:szCs w:val="28"/>
        </w:rPr>
        <w:t>Смелы - ___________________________________________________.</w:t>
      </w:r>
    </w:p>
    <w:p w:rsidR="0053036C" w:rsidRPr="0053036C" w:rsidRDefault="0053036C" w:rsidP="0053036C">
      <w:pPr>
        <w:pStyle w:val="a5"/>
        <w:shd w:val="clear" w:color="auto" w:fill="FFFFFF"/>
        <w:spacing w:before="0" w:beforeAutospacing="0" w:after="167" w:afterAutospacing="0" w:line="335" w:lineRule="atLeast"/>
        <w:rPr>
          <w:color w:val="000000"/>
          <w:sz w:val="28"/>
          <w:szCs w:val="28"/>
        </w:rPr>
      </w:pPr>
      <w:proofErr w:type="spellStart"/>
      <w:r w:rsidRPr="0053036C">
        <w:rPr>
          <w:color w:val="000000"/>
          <w:sz w:val="28"/>
          <w:szCs w:val="28"/>
        </w:rPr>
        <w:t>Дужы</w:t>
      </w:r>
      <w:proofErr w:type="spellEnd"/>
      <w:r w:rsidRPr="0053036C">
        <w:rPr>
          <w:color w:val="000000"/>
          <w:sz w:val="28"/>
          <w:szCs w:val="28"/>
        </w:rPr>
        <w:t xml:space="preserve"> - ___________________________________________________.</w:t>
      </w:r>
    </w:p>
    <w:p w:rsidR="0053036C" w:rsidRPr="0053036C" w:rsidRDefault="0053036C" w:rsidP="0053036C">
      <w:pPr>
        <w:pStyle w:val="a5"/>
        <w:shd w:val="clear" w:color="auto" w:fill="FFFFFF"/>
        <w:spacing w:before="0" w:beforeAutospacing="0" w:after="167" w:afterAutospacing="0" w:line="335" w:lineRule="atLeast"/>
        <w:rPr>
          <w:color w:val="000000"/>
          <w:sz w:val="28"/>
          <w:szCs w:val="28"/>
        </w:rPr>
      </w:pPr>
      <w:proofErr w:type="spellStart"/>
      <w:r w:rsidRPr="0053036C">
        <w:rPr>
          <w:color w:val="000000"/>
          <w:sz w:val="28"/>
          <w:szCs w:val="28"/>
        </w:rPr>
        <w:t>Дрэнны</w:t>
      </w:r>
      <w:proofErr w:type="spellEnd"/>
      <w:r w:rsidRPr="0053036C">
        <w:rPr>
          <w:color w:val="000000"/>
          <w:sz w:val="28"/>
          <w:szCs w:val="28"/>
        </w:rPr>
        <w:t xml:space="preserve"> - _________________________________________________.</w:t>
      </w:r>
    </w:p>
    <w:p w:rsidR="0053036C" w:rsidRPr="0053036C" w:rsidRDefault="0053036C" w:rsidP="0053036C">
      <w:pPr>
        <w:pStyle w:val="a5"/>
        <w:shd w:val="clear" w:color="auto" w:fill="FFFFFF"/>
        <w:spacing w:before="0" w:beforeAutospacing="0" w:after="167" w:afterAutospacing="0" w:line="335" w:lineRule="atLeast"/>
        <w:rPr>
          <w:color w:val="000000"/>
          <w:sz w:val="28"/>
          <w:szCs w:val="28"/>
        </w:rPr>
      </w:pPr>
      <w:proofErr w:type="spellStart"/>
      <w:r w:rsidRPr="0053036C">
        <w:rPr>
          <w:color w:val="000000"/>
          <w:sz w:val="28"/>
          <w:szCs w:val="28"/>
        </w:rPr>
        <w:t>Мяккі</w:t>
      </w:r>
      <w:proofErr w:type="spellEnd"/>
      <w:r w:rsidRPr="0053036C">
        <w:rPr>
          <w:color w:val="000000"/>
          <w:sz w:val="28"/>
          <w:szCs w:val="28"/>
        </w:rPr>
        <w:t xml:space="preserve"> - ___________________________________________________.</w:t>
      </w:r>
    </w:p>
    <w:p w:rsidR="0053036C" w:rsidRPr="0053036C" w:rsidRDefault="0053036C" w:rsidP="0053036C">
      <w:pPr>
        <w:pStyle w:val="a5"/>
        <w:shd w:val="clear" w:color="auto" w:fill="FFFFFF"/>
        <w:spacing w:before="0" w:beforeAutospacing="0" w:after="167" w:afterAutospacing="0" w:line="335" w:lineRule="atLeast"/>
        <w:rPr>
          <w:color w:val="000000"/>
          <w:sz w:val="28"/>
          <w:szCs w:val="28"/>
        </w:rPr>
      </w:pPr>
      <w:proofErr w:type="spellStart"/>
      <w:r w:rsidRPr="0053036C">
        <w:rPr>
          <w:color w:val="000000"/>
          <w:sz w:val="28"/>
          <w:szCs w:val="28"/>
        </w:rPr>
        <w:t>Халодны</w:t>
      </w:r>
      <w:proofErr w:type="spellEnd"/>
      <w:r w:rsidRPr="0053036C">
        <w:rPr>
          <w:color w:val="000000"/>
          <w:sz w:val="28"/>
          <w:szCs w:val="28"/>
        </w:rPr>
        <w:t xml:space="preserve"> - ________________________________________________.</w:t>
      </w:r>
    </w:p>
    <w:p w:rsidR="0053036C" w:rsidRPr="0053036C" w:rsidRDefault="0053036C" w:rsidP="0053036C">
      <w:pPr>
        <w:pStyle w:val="a5"/>
        <w:shd w:val="clear" w:color="auto" w:fill="FFFFFF"/>
        <w:spacing w:before="0" w:beforeAutospacing="0" w:after="167" w:afterAutospacing="0" w:line="335" w:lineRule="atLeast"/>
        <w:rPr>
          <w:color w:val="000000"/>
          <w:sz w:val="28"/>
          <w:szCs w:val="28"/>
        </w:rPr>
      </w:pPr>
      <w:r w:rsidRPr="0053036C">
        <w:rPr>
          <w:color w:val="000000"/>
          <w:sz w:val="28"/>
          <w:szCs w:val="28"/>
        </w:rPr>
        <w:t>Малы - ___________________________________________________.</w:t>
      </w:r>
    </w:p>
    <w:p w:rsidR="004E15B4" w:rsidRDefault="004E15B4" w:rsidP="0053036C">
      <w:pPr>
        <w:pStyle w:val="a5"/>
        <w:shd w:val="clear" w:color="auto" w:fill="FFFFFF"/>
        <w:spacing w:before="167" w:beforeAutospacing="0" w:after="201" w:afterAutospacing="0"/>
        <w:ind w:left="402"/>
        <w:rPr>
          <w:rStyle w:val="a6"/>
          <w:color w:val="111111"/>
          <w:sz w:val="28"/>
          <w:szCs w:val="28"/>
          <w:lang w:val="be-BY"/>
        </w:rPr>
      </w:pPr>
    </w:p>
    <w:p w:rsidR="0053036C" w:rsidRPr="0053036C" w:rsidRDefault="0053036C" w:rsidP="0053036C">
      <w:pPr>
        <w:pStyle w:val="a5"/>
        <w:shd w:val="clear" w:color="auto" w:fill="FFFFFF"/>
        <w:spacing w:before="167" w:beforeAutospacing="0" w:after="201" w:afterAutospacing="0"/>
        <w:ind w:left="402"/>
        <w:rPr>
          <w:color w:val="111111"/>
          <w:sz w:val="28"/>
          <w:szCs w:val="28"/>
        </w:rPr>
      </w:pPr>
      <w:r w:rsidRPr="0053036C">
        <w:rPr>
          <w:rStyle w:val="a6"/>
          <w:color w:val="111111"/>
          <w:sz w:val="28"/>
          <w:szCs w:val="28"/>
        </w:rPr>
        <w:t xml:space="preserve">Да </w:t>
      </w:r>
      <w:proofErr w:type="spellStart"/>
      <w:r w:rsidRPr="0053036C">
        <w:rPr>
          <w:rStyle w:val="a6"/>
          <w:color w:val="111111"/>
          <w:sz w:val="28"/>
          <w:szCs w:val="28"/>
        </w:rPr>
        <w:t>слоў</w:t>
      </w:r>
      <w:proofErr w:type="spellEnd"/>
      <w:r w:rsidRPr="0053036C">
        <w:rPr>
          <w:rStyle w:val="a6"/>
          <w:color w:val="111111"/>
          <w:sz w:val="28"/>
          <w:szCs w:val="28"/>
        </w:rPr>
        <w:t xml:space="preserve"> </w:t>
      </w:r>
      <w:proofErr w:type="spellStart"/>
      <w:r w:rsidRPr="0053036C">
        <w:rPr>
          <w:rStyle w:val="a6"/>
          <w:color w:val="111111"/>
          <w:sz w:val="28"/>
          <w:szCs w:val="28"/>
        </w:rPr>
        <w:t>левага</w:t>
      </w:r>
      <w:proofErr w:type="spellEnd"/>
      <w:r w:rsidRPr="0053036C">
        <w:rPr>
          <w:rStyle w:val="a6"/>
          <w:color w:val="111111"/>
          <w:sz w:val="28"/>
          <w:szCs w:val="28"/>
        </w:rPr>
        <w:t xml:space="preserve"> </w:t>
      </w:r>
      <w:proofErr w:type="spellStart"/>
      <w:r w:rsidRPr="0053036C">
        <w:rPr>
          <w:rStyle w:val="a6"/>
          <w:color w:val="111111"/>
          <w:sz w:val="28"/>
          <w:szCs w:val="28"/>
        </w:rPr>
        <w:t>слупка</w:t>
      </w:r>
      <w:proofErr w:type="spellEnd"/>
      <w:r w:rsidRPr="0053036C">
        <w:rPr>
          <w:rStyle w:val="a6"/>
          <w:color w:val="111111"/>
          <w:sz w:val="28"/>
          <w:szCs w:val="28"/>
        </w:rPr>
        <w:t xml:space="preserve"> </w:t>
      </w:r>
      <w:proofErr w:type="spellStart"/>
      <w:r w:rsidRPr="0053036C">
        <w:rPr>
          <w:rStyle w:val="a6"/>
          <w:color w:val="111111"/>
          <w:sz w:val="28"/>
          <w:szCs w:val="28"/>
        </w:rPr>
        <w:t>падбярыце</w:t>
      </w:r>
      <w:proofErr w:type="spellEnd"/>
      <w:r w:rsidRPr="0053036C">
        <w:rPr>
          <w:rStyle w:val="a6"/>
          <w:color w:val="111111"/>
          <w:sz w:val="28"/>
          <w:szCs w:val="28"/>
        </w:rPr>
        <w:t xml:space="preserve"> </w:t>
      </w:r>
      <w:proofErr w:type="spellStart"/>
      <w:r w:rsidRPr="0053036C">
        <w:rPr>
          <w:rStyle w:val="a6"/>
          <w:color w:val="111111"/>
          <w:sz w:val="28"/>
          <w:szCs w:val="28"/>
        </w:rPr>
        <w:t>сінонімы</w:t>
      </w:r>
      <w:proofErr w:type="spellEnd"/>
      <w:r w:rsidRPr="0053036C">
        <w:rPr>
          <w:rStyle w:val="a6"/>
          <w:color w:val="111111"/>
          <w:sz w:val="28"/>
          <w:szCs w:val="28"/>
        </w:rPr>
        <w:t xml:space="preserve"> (</w:t>
      </w:r>
      <w:proofErr w:type="spellStart"/>
      <w:r w:rsidRPr="0053036C">
        <w:rPr>
          <w:rStyle w:val="a6"/>
          <w:color w:val="111111"/>
          <w:sz w:val="28"/>
          <w:szCs w:val="28"/>
        </w:rPr>
        <w:t>словы</w:t>
      </w:r>
      <w:proofErr w:type="spellEnd"/>
      <w:r w:rsidRPr="0053036C">
        <w:rPr>
          <w:rStyle w:val="a6"/>
          <w:color w:val="111111"/>
          <w:sz w:val="28"/>
          <w:szCs w:val="28"/>
        </w:rPr>
        <w:t xml:space="preserve"> </w:t>
      </w:r>
      <w:proofErr w:type="spellStart"/>
      <w:r w:rsidRPr="0053036C">
        <w:rPr>
          <w:rStyle w:val="a6"/>
          <w:color w:val="111111"/>
          <w:sz w:val="28"/>
          <w:szCs w:val="28"/>
        </w:rPr>
        <w:t>блізкія</w:t>
      </w:r>
      <w:proofErr w:type="spellEnd"/>
      <w:r w:rsidRPr="0053036C">
        <w:rPr>
          <w:rStyle w:val="a6"/>
          <w:color w:val="111111"/>
          <w:sz w:val="28"/>
          <w:szCs w:val="28"/>
        </w:rPr>
        <w:t xml:space="preserve"> па </w:t>
      </w:r>
      <w:proofErr w:type="spellStart"/>
      <w:r w:rsidRPr="0053036C">
        <w:rPr>
          <w:rStyle w:val="a6"/>
          <w:color w:val="111111"/>
          <w:sz w:val="28"/>
          <w:szCs w:val="28"/>
        </w:rPr>
        <w:t>значэнню</w:t>
      </w:r>
      <w:proofErr w:type="spellEnd"/>
      <w:r w:rsidRPr="0053036C">
        <w:rPr>
          <w:rStyle w:val="a6"/>
          <w:color w:val="111111"/>
          <w:sz w:val="28"/>
          <w:szCs w:val="28"/>
        </w:rPr>
        <w:t xml:space="preserve">) </w:t>
      </w:r>
      <w:proofErr w:type="spellStart"/>
      <w:r w:rsidRPr="0053036C">
        <w:rPr>
          <w:rStyle w:val="a6"/>
          <w:color w:val="111111"/>
          <w:sz w:val="28"/>
          <w:szCs w:val="28"/>
        </w:rPr>
        <w:t>з</w:t>
      </w:r>
      <w:proofErr w:type="spellEnd"/>
      <w:r w:rsidRPr="0053036C">
        <w:rPr>
          <w:rStyle w:val="a6"/>
          <w:color w:val="111111"/>
          <w:sz w:val="28"/>
          <w:szCs w:val="28"/>
        </w:rPr>
        <w:t xml:space="preserve"> </w:t>
      </w:r>
      <w:proofErr w:type="spellStart"/>
      <w:r w:rsidRPr="0053036C">
        <w:rPr>
          <w:rStyle w:val="a6"/>
          <w:color w:val="111111"/>
          <w:sz w:val="28"/>
          <w:szCs w:val="28"/>
        </w:rPr>
        <w:t>правага</w:t>
      </w:r>
      <w:proofErr w:type="spellEnd"/>
      <w:r w:rsidRPr="0053036C">
        <w:rPr>
          <w:rStyle w:val="a6"/>
          <w:color w:val="111111"/>
          <w:sz w:val="28"/>
          <w:szCs w:val="28"/>
        </w:rPr>
        <w:t xml:space="preserve">. </w:t>
      </w:r>
      <w:proofErr w:type="spellStart"/>
      <w:r w:rsidRPr="0053036C">
        <w:rPr>
          <w:rStyle w:val="a6"/>
          <w:color w:val="111111"/>
          <w:sz w:val="28"/>
          <w:szCs w:val="28"/>
        </w:rPr>
        <w:t>Злучыце</w:t>
      </w:r>
      <w:proofErr w:type="spellEnd"/>
      <w:r w:rsidRPr="0053036C">
        <w:rPr>
          <w:rStyle w:val="a6"/>
          <w:color w:val="111111"/>
          <w:sz w:val="28"/>
          <w:szCs w:val="28"/>
        </w:rPr>
        <w:t xml:space="preserve"> </w:t>
      </w:r>
      <w:proofErr w:type="spellStart"/>
      <w:r w:rsidRPr="0053036C">
        <w:rPr>
          <w:rStyle w:val="a6"/>
          <w:color w:val="111111"/>
          <w:sz w:val="28"/>
          <w:szCs w:val="28"/>
        </w:rPr>
        <w:t>іх</w:t>
      </w:r>
      <w:proofErr w:type="spellEnd"/>
      <w:r w:rsidRPr="0053036C">
        <w:rPr>
          <w:rStyle w:val="a6"/>
          <w:color w:val="111111"/>
          <w:sz w:val="28"/>
          <w:szCs w:val="28"/>
        </w:rPr>
        <w:t xml:space="preserve"> </w:t>
      </w:r>
      <w:proofErr w:type="spellStart"/>
      <w:r w:rsidRPr="0053036C">
        <w:rPr>
          <w:rStyle w:val="a6"/>
          <w:color w:val="111111"/>
          <w:sz w:val="28"/>
          <w:szCs w:val="28"/>
        </w:rPr>
        <w:t>лініямі</w:t>
      </w:r>
      <w:proofErr w:type="spellEnd"/>
      <w:r w:rsidRPr="0053036C">
        <w:rPr>
          <w:rStyle w:val="a6"/>
          <w:color w:val="111111"/>
          <w:sz w:val="28"/>
          <w:szCs w:val="28"/>
        </w:rPr>
        <w:t xml:space="preserve"> (па 1 б.).</w:t>
      </w:r>
    </w:p>
    <w:p w:rsidR="0053036C" w:rsidRPr="0053036C" w:rsidRDefault="0053036C" w:rsidP="0053036C">
      <w:pPr>
        <w:pStyle w:val="a5"/>
        <w:shd w:val="clear" w:color="auto" w:fill="FFFFFF"/>
        <w:spacing w:before="167" w:beforeAutospacing="0" w:after="201" w:afterAutospacing="0"/>
        <w:ind w:left="402"/>
        <w:rPr>
          <w:color w:val="111111"/>
          <w:sz w:val="28"/>
          <w:szCs w:val="28"/>
        </w:rPr>
      </w:pPr>
      <w:proofErr w:type="spellStart"/>
      <w:r w:rsidRPr="0053036C">
        <w:rPr>
          <w:color w:val="111111"/>
          <w:sz w:val="28"/>
          <w:szCs w:val="28"/>
        </w:rPr>
        <w:t>Негаварлівы</w:t>
      </w:r>
      <w:proofErr w:type="spellEnd"/>
      <w:r w:rsidRPr="0053036C">
        <w:rPr>
          <w:color w:val="111111"/>
          <w:sz w:val="28"/>
          <w:szCs w:val="28"/>
        </w:rPr>
        <w:t xml:space="preserve">                                        </w:t>
      </w:r>
      <w:proofErr w:type="spellStart"/>
      <w:r w:rsidRPr="0053036C">
        <w:rPr>
          <w:color w:val="111111"/>
          <w:sz w:val="28"/>
          <w:szCs w:val="28"/>
        </w:rPr>
        <w:t>беспаспяховы</w:t>
      </w:r>
      <w:proofErr w:type="spellEnd"/>
    </w:p>
    <w:p w:rsidR="0053036C" w:rsidRPr="0053036C" w:rsidRDefault="0053036C" w:rsidP="0053036C">
      <w:pPr>
        <w:pStyle w:val="a5"/>
        <w:shd w:val="clear" w:color="auto" w:fill="FFFFFF"/>
        <w:spacing w:before="167" w:beforeAutospacing="0" w:after="201" w:afterAutospacing="0"/>
        <w:ind w:left="402"/>
        <w:rPr>
          <w:color w:val="111111"/>
          <w:sz w:val="28"/>
          <w:szCs w:val="28"/>
        </w:rPr>
      </w:pPr>
      <w:proofErr w:type="spellStart"/>
      <w:r w:rsidRPr="0053036C">
        <w:rPr>
          <w:color w:val="111111"/>
          <w:sz w:val="28"/>
          <w:szCs w:val="28"/>
        </w:rPr>
        <w:t>Няўважлівы</w:t>
      </w:r>
      <w:proofErr w:type="spellEnd"/>
      <w:r w:rsidRPr="0053036C">
        <w:rPr>
          <w:color w:val="111111"/>
          <w:sz w:val="28"/>
          <w:szCs w:val="28"/>
        </w:rPr>
        <w:t xml:space="preserve">                                         </w:t>
      </w:r>
      <w:proofErr w:type="spellStart"/>
      <w:r w:rsidRPr="0053036C">
        <w:rPr>
          <w:color w:val="111111"/>
          <w:sz w:val="28"/>
          <w:szCs w:val="28"/>
        </w:rPr>
        <w:t>памылковы</w:t>
      </w:r>
      <w:proofErr w:type="spellEnd"/>
    </w:p>
    <w:p w:rsidR="0053036C" w:rsidRPr="0053036C" w:rsidRDefault="0053036C" w:rsidP="0053036C">
      <w:pPr>
        <w:pStyle w:val="a5"/>
        <w:shd w:val="clear" w:color="auto" w:fill="FFFFFF"/>
        <w:spacing w:before="167" w:beforeAutospacing="0" w:after="201" w:afterAutospacing="0"/>
        <w:ind w:left="402"/>
        <w:rPr>
          <w:color w:val="111111"/>
          <w:sz w:val="28"/>
          <w:szCs w:val="28"/>
        </w:rPr>
      </w:pPr>
      <w:proofErr w:type="spellStart"/>
      <w:r w:rsidRPr="0053036C">
        <w:rPr>
          <w:color w:val="111111"/>
          <w:sz w:val="28"/>
          <w:szCs w:val="28"/>
        </w:rPr>
        <w:t>Няўдачны</w:t>
      </w:r>
      <w:proofErr w:type="spellEnd"/>
      <w:r w:rsidRPr="0053036C">
        <w:rPr>
          <w:color w:val="111111"/>
          <w:sz w:val="28"/>
          <w:szCs w:val="28"/>
        </w:rPr>
        <w:t>                                             рассеяны</w:t>
      </w:r>
    </w:p>
    <w:p w:rsidR="0053036C" w:rsidRPr="0053036C" w:rsidRDefault="0053036C" w:rsidP="0053036C">
      <w:pPr>
        <w:pStyle w:val="a5"/>
        <w:shd w:val="clear" w:color="auto" w:fill="FFFFFF"/>
        <w:spacing w:before="167" w:beforeAutospacing="0" w:after="201" w:afterAutospacing="0"/>
        <w:ind w:left="402"/>
        <w:rPr>
          <w:color w:val="111111"/>
          <w:sz w:val="28"/>
          <w:szCs w:val="28"/>
        </w:rPr>
      </w:pPr>
      <w:proofErr w:type="spellStart"/>
      <w:r w:rsidRPr="0053036C">
        <w:rPr>
          <w:color w:val="111111"/>
          <w:sz w:val="28"/>
          <w:szCs w:val="28"/>
        </w:rPr>
        <w:t>Нескладаны</w:t>
      </w:r>
      <w:proofErr w:type="spellEnd"/>
      <w:r w:rsidRPr="0053036C">
        <w:rPr>
          <w:color w:val="111111"/>
          <w:sz w:val="28"/>
          <w:szCs w:val="28"/>
        </w:rPr>
        <w:t xml:space="preserve">                                          </w:t>
      </w:r>
      <w:proofErr w:type="spellStart"/>
      <w:r w:rsidRPr="0053036C">
        <w:rPr>
          <w:color w:val="111111"/>
          <w:sz w:val="28"/>
          <w:szCs w:val="28"/>
        </w:rPr>
        <w:t>маўклівы</w:t>
      </w:r>
      <w:proofErr w:type="spellEnd"/>
    </w:p>
    <w:p w:rsidR="0053036C" w:rsidRPr="0053036C" w:rsidRDefault="0053036C" w:rsidP="0053036C">
      <w:pPr>
        <w:pStyle w:val="a5"/>
        <w:shd w:val="clear" w:color="auto" w:fill="FFFFFF"/>
        <w:spacing w:before="167" w:beforeAutospacing="0" w:after="201" w:afterAutospacing="0"/>
        <w:ind w:left="402"/>
        <w:rPr>
          <w:color w:val="111111"/>
          <w:sz w:val="28"/>
          <w:szCs w:val="28"/>
        </w:rPr>
      </w:pPr>
      <w:proofErr w:type="spellStart"/>
      <w:r w:rsidRPr="0053036C">
        <w:rPr>
          <w:color w:val="111111"/>
          <w:sz w:val="28"/>
          <w:szCs w:val="28"/>
        </w:rPr>
        <w:t>Несур’ёзны</w:t>
      </w:r>
      <w:proofErr w:type="spellEnd"/>
      <w:r w:rsidRPr="0053036C">
        <w:rPr>
          <w:color w:val="111111"/>
          <w:sz w:val="28"/>
          <w:szCs w:val="28"/>
        </w:rPr>
        <w:t>                                           просты </w:t>
      </w:r>
    </w:p>
    <w:p w:rsidR="0053036C" w:rsidRPr="0053036C" w:rsidRDefault="0053036C" w:rsidP="0053036C">
      <w:pPr>
        <w:pStyle w:val="a5"/>
        <w:shd w:val="clear" w:color="auto" w:fill="FFFFFF"/>
        <w:spacing w:before="167" w:beforeAutospacing="0" w:after="201" w:afterAutospacing="0"/>
        <w:ind w:left="402"/>
        <w:rPr>
          <w:color w:val="111111"/>
          <w:sz w:val="28"/>
          <w:szCs w:val="28"/>
        </w:rPr>
      </w:pPr>
      <w:proofErr w:type="spellStart"/>
      <w:r w:rsidRPr="0053036C">
        <w:rPr>
          <w:color w:val="111111"/>
          <w:sz w:val="28"/>
          <w:szCs w:val="28"/>
        </w:rPr>
        <w:t>Няправільны</w:t>
      </w:r>
      <w:proofErr w:type="spellEnd"/>
      <w:r w:rsidRPr="0053036C">
        <w:rPr>
          <w:color w:val="111111"/>
          <w:sz w:val="28"/>
          <w:szCs w:val="28"/>
        </w:rPr>
        <w:t>                                        </w:t>
      </w:r>
      <w:proofErr w:type="spellStart"/>
      <w:r w:rsidRPr="0053036C">
        <w:rPr>
          <w:color w:val="111111"/>
          <w:sz w:val="28"/>
          <w:szCs w:val="28"/>
        </w:rPr>
        <w:t>легкадумны</w:t>
      </w:r>
      <w:proofErr w:type="spellEnd"/>
    </w:p>
    <w:p w:rsidR="0053036C" w:rsidRDefault="0053036C" w:rsidP="0053036C">
      <w:pPr>
        <w:pStyle w:val="a5"/>
        <w:shd w:val="clear" w:color="auto" w:fill="FFFFFF"/>
        <w:spacing w:before="167" w:beforeAutospacing="0" w:after="201" w:afterAutospacing="0"/>
        <w:ind w:left="402"/>
        <w:rPr>
          <w:color w:val="111111"/>
          <w:sz w:val="28"/>
          <w:szCs w:val="28"/>
          <w:lang w:val="be-BY"/>
        </w:rPr>
      </w:pPr>
      <w:proofErr w:type="spellStart"/>
      <w:r w:rsidRPr="0053036C">
        <w:rPr>
          <w:color w:val="111111"/>
          <w:sz w:val="28"/>
          <w:szCs w:val="28"/>
        </w:rPr>
        <w:t>Ганарысты</w:t>
      </w:r>
      <w:proofErr w:type="spellEnd"/>
      <w:r w:rsidRPr="0053036C">
        <w:rPr>
          <w:color w:val="111111"/>
          <w:sz w:val="28"/>
          <w:szCs w:val="28"/>
        </w:rPr>
        <w:t xml:space="preserve">                                           </w:t>
      </w:r>
      <w:proofErr w:type="spellStart"/>
      <w:r w:rsidRPr="0053036C">
        <w:rPr>
          <w:color w:val="111111"/>
          <w:sz w:val="28"/>
          <w:szCs w:val="28"/>
        </w:rPr>
        <w:t>высакамерны</w:t>
      </w:r>
      <w:proofErr w:type="spellEnd"/>
    </w:p>
    <w:p w:rsidR="0053036C" w:rsidRDefault="004E15B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0" cy="3762304"/>
            <wp:effectExtent l="19050" t="0" r="0" b="0"/>
            <wp:docPr id="4" name="Рисунок 4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783" cy="376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5B4" w:rsidRDefault="004E15B4" w:rsidP="004E15B4">
      <w:pPr>
        <w:jc w:val="center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4E15B4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lastRenderedPageBreak/>
        <w:t>Паўтарыце слоўнікавыя словы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22709"/>
            <wp:effectExtent l="19050" t="0" r="3175" b="0"/>
            <wp:docPr id="9" name="Рисунок 9" descr="C:\Users\User\Desktop\3 класс\Беларуская мова\Skan_2018090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3 класс\Беларуская мова\Skan_20180906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5B4" w:rsidRPr="004E15B4" w:rsidRDefault="004E15B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74962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15B4" w:rsidRPr="004E15B4" w:rsidSect="004E15B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36C"/>
    <w:rsid w:val="000761D4"/>
    <w:rsid w:val="004E15B4"/>
    <w:rsid w:val="0053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3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3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03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2020-04-08T10:27:00Z</dcterms:created>
  <dcterms:modified xsi:type="dcterms:W3CDTF">2020-04-08T10:45:00Z</dcterms:modified>
</cp:coreProperties>
</file>