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362C08" w:rsidRPr="00362C08" w:rsidTr="00362C08">
        <w:tc>
          <w:tcPr>
            <w:tcW w:w="4928" w:type="dxa"/>
          </w:tcPr>
          <w:p w:rsidR="00362C08" w:rsidRPr="00362C08" w:rsidRDefault="00362C08" w:rsidP="00362C08">
            <w:pPr>
              <w:rPr>
                <w:rFonts w:eastAsia="Calibri" w:cs="Times New Roman"/>
                <w:szCs w:val="30"/>
                <w:lang w:val="be-BY"/>
              </w:rPr>
            </w:pPr>
            <w:proofErr w:type="spellStart"/>
            <w:r>
              <w:rPr>
                <w:rFonts w:eastAsia="Calibri" w:cs="Times New Roman"/>
                <w:szCs w:val="30"/>
              </w:rPr>
              <w:t>Дзяржа</w:t>
            </w:r>
            <w:proofErr w:type="spellEnd"/>
            <w:r>
              <w:rPr>
                <w:rFonts w:eastAsia="Calibri" w:cs="Times New Roman"/>
                <w:szCs w:val="30"/>
                <w:lang w:val="be-BY"/>
              </w:rPr>
              <w:t>ў</w:t>
            </w:r>
            <w:proofErr w:type="spellStart"/>
            <w:r>
              <w:rPr>
                <w:rFonts w:eastAsia="Calibri" w:cs="Times New Roman"/>
                <w:szCs w:val="30"/>
              </w:rPr>
              <w:t>ная</w:t>
            </w:r>
            <w:proofErr w:type="spellEnd"/>
            <w:r>
              <w:rPr>
                <w:rFonts w:eastAsia="Calibri" w:cs="Times New Roman"/>
                <w:szCs w:val="30"/>
              </w:rPr>
              <w:t xml:space="preserve"> </w:t>
            </w:r>
            <w:r>
              <w:rPr>
                <w:rFonts w:eastAsia="Calibri" w:cs="Times New Roman"/>
                <w:szCs w:val="30"/>
                <w:lang w:val="be-BY"/>
              </w:rPr>
              <w:t>ў</w:t>
            </w:r>
            <w:proofErr w:type="spellStart"/>
            <w:r>
              <w:rPr>
                <w:rFonts w:eastAsia="Calibri" w:cs="Times New Roman"/>
                <w:szCs w:val="30"/>
              </w:rPr>
              <w:t>станова</w:t>
            </w:r>
            <w:proofErr w:type="spellEnd"/>
            <w:r>
              <w:rPr>
                <w:rFonts w:eastAsia="Calibri" w:cs="Times New Roman"/>
                <w:szCs w:val="30"/>
                <w:lang w:val="be-BY"/>
              </w:rPr>
              <w:t xml:space="preserve"> адукацыі “Руднямарымонаўскі ясл</w:t>
            </w:r>
            <w:proofErr w:type="gramStart"/>
            <w:r>
              <w:rPr>
                <w:rFonts w:eastAsia="Calibri" w:cs="Times New Roman"/>
                <w:szCs w:val="30"/>
                <w:lang w:val="be-BY"/>
              </w:rPr>
              <w:t>і-</w:t>
            </w:r>
            <w:proofErr w:type="gramEnd"/>
            <w:r>
              <w:rPr>
                <w:rFonts w:eastAsia="Calibri" w:cs="Times New Roman"/>
                <w:szCs w:val="30"/>
                <w:lang w:val="be-BY"/>
              </w:rPr>
              <w:t>сад – базавая школа”</w:t>
            </w:r>
          </w:p>
        </w:tc>
        <w:tc>
          <w:tcPr>
            <w:tcW w:w="4961" w:type="dxa"/>
          </w:tcPr>
          <w:p w:rsidR="00362C08" w:rsidRPr="00362C08" w:rsidRDefault="00362C08" w:rsidP="00362C08">
            <w:pPr>
              <w:spacing w:line="280" w:lineRule="exact"/>
              <w:ind w:left="1451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ЗАЦВЯРДЖАЮ</w:t>
            </w:r>
          </w:p>
          <w:p w:rsidR="00362C08" w:rsidRPr="00362C08" w:rsidRDefault="00362C08" w:rsidP="00362C08">
            <w:pPr>
              <w:spacing w:line="280" w:lineRule="exact"/>
              <w:ind w:left="1451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Дырэктар дзяржаўнай</w:t>
            </w:r>
          </w:p>
          <w:p w:rsidR="00362C08" w:rsidRPr="00362C08" w:rsidRDefault="00362C08" w:rsidP="00362C08">
            <w:pPr>
              <w:spacing w:line="280" w:lineRule="exact"/>
              <w:ind w:left="1451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установы адукацыі</w:t>
            </w:r>
          </w:p>
          <w:p w:rsidR="00362C08" w:rsidRPr="00362C08" w:rsidRDefault="00362C08" w:rsidP="00362C08">
            <w:pPr>
              <w:spacing w:line="280" w:lineRule="exact"/>
              <w:ind w:left="1451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“Руднямарымонаўскі</w:t>
            </w:r>
          </w:p>
          <w:p w:rsidR="00362C08" w:rsidRPr="00362C08" w:rsidRDefault="00362C08" w:rsidP="00362C08">
            <w:pPr>
              <w:spacing w:line="280" w:lineRule="exact"/>
              <w:ind w:left="1451"/>
              <w:contextualSpacing/>
              <w:rPr>
                <w:rFonts w:eastAsia="Times New Roman" w:cs="Times New Roman"/>
                <w:szCs w:val="28"/>
                <w:lang w:val="be-BY" w:eastAsia="ru-RU"/>
              </w:rPr>
            </w:pP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яслі-</w:t>
            </w:r>
            <w:r w:rsidRPr="00362C08">
              <w:rPr>
                <w:rFonts w:eastAsia="Times New Roman" w:cs="Times New Roman"/>
                <w:szCs w:val="28"/>
                <w:lang w:eastAsia="ru-RU"/>
              </w:rPr>
              <w:t xml:space="preserve">сад – 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базава</w:t>
            </w:r>
            <w:r w:rsidRPr="00362C08">
              <w:rPr>
                <w:rFonts w:eastAsia="Times New Roman" w:cs="Times New Roman"/>
                <w:szCs w:val="28"/>
                <w:lang w:eastAsia="ru-RU"/>
              </w:rPr>
              <w:t>я школа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”</w:t>
            </w:r>
          </w:p>
          <w:p w:rsidR="00362C08" w:rsidRDefault="00362C08" w:rsidP="00362C08">
            <w:pPr>
              <w:ind w:left="1451"/>
              <w:rPr>
                <w:rFonts w:eastAsia="Calibri" w:cs="Times New Roman"/>
                <w:szCs w:val="30"/>
                <w:lang w:val="be-BY"/>
              </w:rPr>
            </w:pPr>
            <w:r w:rsidRPr="00362C08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val="be-BY" w:eastAsia="ru-RU"/>
              </w:rPr>
              <w:t xml:space="preserve">               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В</w:t>
            </w:r>
            <w:r w:rsidRPr="00362C0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М</w:t>
            </w:r>
            <w:r w:rsidRPr="00362C08">
              <w:rPr>
                <w:rFonts w:eastAsia="Times New Roman" w:cs="Times New Roman"/>
                <w:szCs w:val="28"/>
                <w:lang w:eastAsia="ru-RU"/>
              </w:rPr>
              <w:t>. Р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а</w:t>
            </w:r>
            <w:r w:rsidRPr="00362C08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а</w:t>
            </w:r>
            <w:proofErr w:type="spellStart"/>
            <w:r w:rsidRPr="00362C08">
              <w:rPr>
                <w:rFonts w:eastAsia="Times New Roman" w:cs="Times New Roman"/>
                <w:szCs w:val="28"/>
                <w:lang w:eastAsia="ru-RU"/>
              </w:rPr>
              <w:t>венк</w:t>
            </w:r>
            <w:proofErr w:type="spellEnd"/>
            <w:r w:rsidRPr="00362C08">
              <w:rPr>
                <w:rFonts w:eastAsia="Times New Roman" w:cs="Times New Roman"/>
                <w:szCs w:val="28"/>
                <w:lang w:val="be-BY" w:eastAsia="ru-RU"/>
              </w:rPr>
              <w:t>а</w:t>
            </w:r>
            <w:r w:rsidRPr="00362C08">
              <w:rPr>
                <w:rFonts w:eastAsia="Calibri" w:cs="Times New Roman"/>
                <w:szCs w:val="30"/>
              </w:rPr>
              <w:t xml:space="preserve"> </w:t>
            </w:r>
          </w:p>
          <w:p w:rsidR="00362C08" w:rsidRPr="00362C08" w:rsidRDefault="00362C08" w:rsidP="00333B3D">
            <w:pPr>
              <w:ind w:left="1451"/>
              <w:rPr>
                <w:rFonts w:eastAsia="Calibri" w:cs="Times New Roman"/>
                <w:szCs w:val="30"/>
              </w:rPr>
            </w:pPr>
            <w:r w:rsidRPr="00362C08">
              <w:rPr>
                <w:rFonts w:eastAsia="Calibri" w:cs="Times New Roman"/>
                <w:szCs w:val="30"/>
              </w:rPr>
              <w:t>3</w:t>
            </w:r>
            <w:r w:rsidR="00084B22">
              <w:rPr>
                <w:rFonts w:eastAsia="Calibri" w:cs="Times New Roman"/>
                <w:szCs w:val="30"/>
                <w:lang w:val="be-BY"/>
              </w:rPr>
              <w:t>1</w:t>
            </w:r>
            <w:r w:rsidRPr="00362C08">
              <w:rPr>
                <w:rFonts w:eastAsia="Calibri" w:cs="Times New Roman"/>
                <w:szCs w:val="30"/>
              </w:rPr>
              <w:t>.08.20</w:t>
            </w:r>
            <w:r w:rsidR="00333B3D">
              <w:rPr>
                <w:rFonts w:eastAsia="Calibri" w:cs="Times New Roman"/>
                <w:szCs w:val="30"/>
                <w:lang w:val="be-BY"/>
              </w:rPr>
              <w:t>20</w:t>
            </w:r>
            <w:bookmarkStart w:id="0" w:name="_GoBack"/>
            <w:bookmarkEnd w:id="0"/>
            <w:r w:rsidRPr="00362C08">
              <w:rPr>
                <w:rFonts w:eastAsia="Calibri" w:cs="Times New Roman"/>
                <w:szCs w:val="30"/>
              </w:rPr>
              <w:t xml:space="preserve">  </w:t>
            </w:r>
          </w:p>
        </w:tc>
      </w:tr>
    </w:tbl>
    <w:p w:rsidR="00B51229" w:rsidRDefault="00B51229"/>
    <w:p w:rsidR="00362C08" w:rsidRDefault="00362C08"/>
    <w:p w:rsidR="00362C08" w:rsidRDefault="00362C08" w:rsidP="00362C08">
      <w:r>
        <w:t>ПАЛАЖЭННЕ</w:t>
      </w:r>
    </w:p>
    <w:p w:rsidR="00362C08" w:rsidRDefault="00362C08" w:rsidP="00362C08">
      <w:proofErr w:type="spellStart"/>
      <w:r>
        <w:t>аб</w:t>
      </w:r>
      <w:proofErr w:type="spellEnd"/>
      <w:r>
        <w:t xml:space="preserve"> </w:t>
      </w:r>
      <w:proofErr w:type="spellStart"/>
      <w:r>
        <w:t>самакантролі</w:t>
      </w:r>
      <w:proofErr w:type="spellEnd"/>
    </w:p>
    <w:p w:rsidR="00362C08" w:rsidRDefault="00362C08" w:rsidP="00362C08"/>
    <w:p w:rsidR="00362C08" w:rsidRDefault="00362C08" w:rsidP="00362C08">
      <w:r>
        <w:t>1. АГУЛЬНЫЯ ПАЛАЖЭННІ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>1.</w:t>
      </w:r>
      <w:r w:rsidRPr="00362C08">
        <w:rPr>
          <w:lang w:val="be-BY"/>
        </w:rPr>
        <w:t>1. Палажэнне аб самакантролі (далей</w:t>
      </w:r>
      <w:r>
        <w:rPr>
          <w:lang w:val="be-BY"/>
        </w:rPr>
        <w:t xml:space="preserve"> – палажэнне </w:t>
      </w:r>
      <w:r w:rsidRPr="00362C08">
        <w:rPr>
          <w:lang w:val="be-BY"/>
        </w:rPr>
        <w:t xml:space="preserve">) распрацавана ў адпаведнасці з Кодэксам аб адукацыі Рэспублікі Беларусь, Статутам </w:t>
      </w:r>
      <w:r>
        <w:rPr>
          <w:lang w:val="be-BY"/>
        </w:rPr>
        <w:t>установы</w:t>
      </w:r>
      <w:r w:rsidRPr="00362C08">
        <w:rPr>
          <w:lang w:val="be-BY"/>
        </w:rPr>
        <w:t>.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>1.</w:t>
      </w:r>
      <w:r w:rsidRPr="00362C08">
        <w:rPr>
          <w:lang w:val="be-BY"/>
        </w:rPr>
        <w:t xml:space="preserve">2. Самакантроль за забеспячэннем якасці адукацыі </w:t>
      </w:r>
      <w:r>
        <w:rPr>
          <w:lang w:val="be-BY"/>
        </w:rPr>
        <w:t>–</w:t>
      </w:r>
      <w:r w:rsidRPr="00362C08">
        <w:rPr>
          <w:lang w:val="be-BY"/>
        </w:rPr>
        <w:t xml:space="preserve"> комплексны аналіз адукацыйнай дзейнасці, які ўключае самаправерку, самаацэнку адукацыйнай дзейнасці, што ажыццяўляецца установай адукацыі.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>1.</w:t>
      </w:r>
      <w:r w:rsidRPr="00362C08">
        <w:rPr>
          <w:lang w:val="be-BY"/>
        </w:rPr>
        <w:t xml:space="preserve">3. Палажэнне рэгулюе парадак і перыядычнасць сістэматычнай дзейнасці па арганізацыі самакантролю за забеспячэннем якасці адукацыі </w:t>
      </w:r>
      <w:r>
        <w:rPr>
          <w:lang w:val="be-BY"/>
        </w:rPr>
        <w:t xml:space="preserve">ва </w:t>
      </w:r>
      <w:r w:rsidRPr="00362C08">
        <w:rPr>
          <w:lang w:val="be-BY"/>
        </w:rPr>
        <w:t>ў</w:t>
      </w:r>
      <w:r>
        <w:rPr>
          <w:lang w:val="be-BY"/>
        </w:rPr>
        <w:t>станове</w:t>
      </w:r>
      <w:r w:rsidRPr="00362C08">
        <w:rPr>
          <w:lang w:val="be-BY"/>
        </w:rPr>
        <w:t>.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>1.</w:t>
      </w:r>
      <w:r w:rsidRPr="00362C08">
        <w:rPr>
          <w:lang w:val="be-BY"/>
        </w:rPr>
        <w:t>4. Змены і (або) дапаўненні ў палажэнне могуць уносіцца педагагічным саветам.</w:t>
      </w:r>
    </w:p>
    <w:p w:rsidR="00362C08" w:rsidRPr="00362C08" w:rsidRDefault="00362C08" w:rsidP="00362C08">
      <w:pPr>
        <w:rPr>
          <w:lang w:val="be-BY"/>
        </w:rPr>
      </w:pPr>
    </w:p>
    <w:p w:rsidR="00362C08" w:rsidRPr="00333B3D" w:rsidRDefault="00362C08" w:rsidP="00362C08">
      <w:pPr>
        <w:rPr>
          <w:lang w:val="be-BY"/>
        </w:rPr>
      </w:pPr>
      <w:r w:rsidRPr="00333B3D">
        <w:rPr>
          <w:lang w:val="be-BY"/>
        </w:rPr>
        <w:t xml:space="preserve">2. МЭТЫ І ЗАДАЧЫ </w:t>
      </w:r>
      <w:r w:rsidR="006A46D3" w:rsidRPr="00333B3D">
        <w:rPr>
          <w:lang w:val="be-BY"/>
        </w:rPr>
        <w:t>САМАКАНТРОЛЮ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 xml:space="preserve">2.1. </w:t>
      </w:r>
      <w:r w:rsidRPr="00362C08">
        <w:rPr>
          <w:lang w:val="be-BY"/>
        </w:rPr>
        <w:t xml:space="preserve">Мэтай самакантролю з'яўляецца ўстанаўленне адпаведнасці функцыянавання і развіцця адукацыйнага працэсу </w:t>
      </w:r>
      <w:r>
        <w:rPr>
          <w:lang w:val="be-BY"/>
        </w:rPr>
        <w:t xml:space="preserve">ва </w:t>
      </w:r>
      <w:r w:rsidRPr="00362C08">
        <w:rPr>
          <w:lang w:val="be-BY"/>
        </w:rPr>
        <w:t>ў</w:t>
      </w:r>
      <w:r>
        <w:rPr>
          <w:lang w:val="be-BY"/>
        </w:rPr>
        <w:t>станове</w:t>
      </w:r>
      <w:r w:rsidRPr="00362C08">
        <w:rPr>
          <w:lang w:val="be-BY"/>
        </w:rPr>
        <w:t xml:space="preserve"> патрабаванням дзяржаўнага стандарту агульнай сярэдняй адукацыі з усталяваннем прычынна-выніковых сувязяў, якія дазваляюць сфармуляваць высновы і рэкамендацыі па далейшаму развіццю адукацыйнага працэсу.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>2.2.</w:t>
      </w:r>
      <w:r w:rsidRPr="00362C08">
        <w:rPr>
          <w:lang w:val="be-BY"/>
        </w:rPr>
        <w:t xml:space="preserve"> Задачы самакантролю: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 xml:space="preserve">2.2.1. </w:t>
      </w:r>
      <w:r w:rsidRPr="00362C08">
        <w:rPr>
          <w:lang w:val="be-BY"/>
        </w:rPr>
        <w:t>забяспечыць кантроль за выкананнем заканадаўства ў галіне адукацыі, выяўленне выпадкаў парушэнняў і невыканання заканадаўчых і іншых нарматыўных прававых актаў, прыняцце мер па іх недапушчэнні ў далейшым;</w:t>
      </w:r>
    </w:p>
    <w:p w:rsidR="00362C08" w:rsidRPr="00362C08" w:rsidRDefault="00362C08" w:rsidP="00362C08">
      <w:pPr>
        <w:ind w:firstLine="708"/>
        <w:rPr>
          <w:lang w:val="be-BY"/>
        </w:rPr>
      </w:pPr>
      <w:r>
        <w:rPr>
          <w:lang w:val="be-BY"/>
        </w:rPr>
        <w:t xml:space="preserve">2.2.2. </w:t>
      </w:r>
      <w:r w:rsidRPr="00362C08">
        <w:rPr>
          <w:lang w:val="be-BY"/>
        </w:rPr>
        <w:t>правесці аналіз і экспертную ацэнку эфектыўнасці вынікаў дзейнасці педагагічных работнікаў з мэтай павышэння адказнасці за ўкараненне перадавых, інавацыйных тэхналогій, метадаў і прыёмаў навучання;</w:t>
      </w:r>
    </w:p>
    <w:p w:rsidR="00362C08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2.2.3. </w:t>
      </w:r>
      <w:r w:rsidR="00362C08" w:rsidRPr="006A46D3">
        <w:rPr>
          <w:lang w:val="be-BY"/>
        </w:rPr>
        <w:t xml:space="preserve">вывучыць вынікі педагагічнай дзейнасці, выявіць станоўчыя і адмоўныя тэндэнцыі ў арганізацыі адукацыйнага працэсу і распрацаваць </w:t>
      </w:r>
      <w:r w:rsidR="00362C08" w:rsidRPr="006A46D3">
        <w:rPr>
          <w:lang w:val="be-BY"/>
        </w:rPr>
        <w:lastRenderedPageBreak/>
        <w:t>на гэтай аснове прапановы і рэкамендацыі па вывучэнню, абагульненню і распаўсюджванню педагагічнага вопыту, ліквідацыі негатыўных тэндэнцый;</w:t>
      </w:r>
    </w:p>
    <w:p w:rsidR="00362C08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2.2.4. </w:t>
      </w:r>
      <w:r w:rsidR="00362C08" w:rsidRPr="006A46D3">
        <w:rPr>
          <w:lang w:val="be-BY"/>
        </w:rPr>
        <w:t>аказаць метадычную дапамогу педагагічным работнікам у працэсе кантролю;</w:t>
      </w:r>
    </w:p>
    <w:p w:rsidR="00362C08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2.2.5. </w:t>
      </w:r>
      <w:r w:rsidR="00362C08" w:rsidRPr="006A46D3">
        <w:rPr>
          <w:lang w:val="be-BY"/>
        </w:rPr>
        <w:t>ажыццявіць маніторынг вучэбных дасягненняў вучняў па асобных прадметах з мэтай вызначэння якасці засваення вучэбнага матэрыялу ў адпаведнасці з дынамікай развіцця вучня;</w:t>
      </w:r>
    </w:p>
    <w:p w:rsidR="00362C08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2.2.6. </w:t>
      </w:r>
      <w:r w:rsidR="00362C08" w:rsidRPr="006A46D3">
        <w:rPr>
          <w:lang w:val="be-BY"/>
        </w:rPr>
        <w:t>забяспечыць правер</w:t>
      </w:r>
      <w:r>
        <w:rPr>
          <w:lang w:val="be-BY"/>
        </w:rPr>
        <w:t>ку выканання кожным работнікам установы</w:t>
      </w:r>
      <w:r w:rsidR="00362C08" w:rsidRPr="006A46D3">
        <w:rPr>
          <w:lang w:val="be-BY"/>
        </w:rPr>
        <w:t xml:space="preserve"> службовых (функцыянальных) абавязкаў, даручэнняў па выкананні плана работы </w:t>
      </w:r>
      <w:r>
        <w:rPr>
          <w:lang w:val="be-BY"/>
        </w:rPr>
        <w:t>ўстановы, загадаў дырэктара</w:t>
      </w:r>
      <w:r w:rsidR="00362C08" w:rsidRPr="006A46D3">
        <w:rPr>
          <w:lang w:val="be-BY"/>
        </w:rPr>
        <w:t>;</w:t>
      </w:r>
    </w:p>
    <w:p w:rsidR="00362C08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2.2.7. </w:t>
      </w:r>
      <w:r w:rsidR="00362C08" w:rsidRPr="006A46D3">
        <w:rPr>
          <w:lang w:val="be-BY"/>
        </w:rPr>
        <w:t>удасканальваць сістэму кантролю за станам і вядзеннем дакументацыі;</w:t>
      </w:r>
    </w:p>
    <w:p w:rsidR="00362C08" w:rsidRDefault="006A46D3" w:rsidP="006A46D3">
      <w:pPr>
        <w:ind w:firstLine="708"/>
        <w:rPr>
          <w:lang w:val="be-BY"/>
        </w:rPr>
      </w:pPr>
      <w:r>
        <w:rPr>
          <w:lang w:val="be-BY"/>
        </w:rPr>
        <w:t xml:space="preserve">2.2.8. </w:t>
      </w:r>
      <w:r w:rsidR="00362C08" w:rsidRPr="006A46D3">
        <w:rPr>
          <w:lang w:val="be-BY"/>
        </w:rPr>
        <w:t xml:space="preserve">забяспечыць аналіз і прагназаванне тэндэнцый развіцця адукацыйнага працэсу </w:t>
      </w:r>
      <w:r>
        <w:rPr>
          <w:lang w:val="be-BY"/>
        </w:rPr>
        <w:t xml:space="preserve">ва </w:t>
      </w:r>
      <w:r w:rsidR="00362C08" w:rsidRPr="006A46D3">
        <w:rPr>
          <w:lang w:val="be-BY"/>
        </w:rPr>
        <w:t>ў</w:t>
      </w:r>
      <w:r>
        <w:rPr>
          <w:lang w:val="be-BY"/>
        </w:rPr>
        <w:t>станове</w:t>
      </w:r>
      <w:r w:rsidR="00362C08" w:rsidRPr="006A46D3">
        <w:rPr>
          <w:lang w:val="be-BY"/>
        </w:rPr>
        <w:t>.</w:t>
      </w:r>
    </w:p>
    <w:p w:rsidR="006A46D3" w:rsidRDefault="006A46D3" w:rsidP="006A46D3">
      <w:pPr>
        <w:rPr>
          <w:lang w:val="be-BY"/>
        </w:rPr>
      </w:pPr>
    </w:p>
    <w:p w:rsidR="006A46D3" w:rsidRPr="006A46D3" w:rsidRDefault="006A46D3" w:rsidP="006A46D3">
      <w:pPr>
        <w:rPr>
          <w:lang w:val="be-BY"/>
        </w:rPr>
      </w:pPr>
      <w:r w:rsidRPr="006A46D3">
        <w:rPr>
          <w:lang w:val="be-BY"/>
        </w:rPr>
        <w:t>3. ПАДСТАВЫ ДЛЯ САМАКАНТРОЛЮ</w:t>
      </w:r>
    </w:p>
    <w:p w:rsidR="006A46D3" w:rsidRPr="006A46D3" w:rsidRDefault="006A46D3" w:rsidP="006A46D3">
      <w:pPr>
        <w:ind w:firstLine="708"/>
        <w:rPr>
          <w:lang w:val="be-BY"/>
        </w:rPr>
      </w:pPr>
      <w:r w:rsidRPr="006A46D3">
        <w:rPr>
          <w:lang w:val="be-BY"/>
        </w:rPr>
        <w:t>Падставы для правядзення самакантролю:</w:t>
      </w:r>
    </w:p>
    <w:p w:rsidR="006A46D3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>3</w:t>
      </w:r>
      <w:r w:rsidRPr="006A46D3">
        <w:rPr>
          <w:lang w:val="be-BY"/>
        </w:rPr>
        <w:t>.1 планавы кантроль (згодна з перспектыўным планам-графік</w:t>
      </w:r>
      <w:r>
        <w:rPr>
          <w:lang w:val="be-BY"/>
        </w:rPr>
        <w:t>ам</w:t>
      </w:r>
      <w:r w:rsidRPr="006A46D3">
        <w:rPr>
          <w:lang w:val="be-BY"/>
        </w:rPr>
        <w:t xml:space="preserve"> самакантролю за станам выкладання вучэбных прадметаў, планам работы </w:t>
      </w:r>
      <w:r>
        <w:rPr>
          <w:lang w:val="be-BY"/>
        </w:rPr>
        <w:t>ўстановы</w:t>
      </w:r>
      <w:r w:rsidRPr="006A46D3">
        <w:rPr>
          <w:lang w:val="be-BY"/>
        </w:rPr>
        <w:t xml:space="preserve"> на навучальны год у адпаведнасці з раздзелам </w:t>
      </w:r>
      <w:r>
        <w:rPr>
          <w:lang w:val="be-BY"/>
        </w:rPr>
        <w:t>“К</w:t>
      </w:r>
      <w:r w:rsidRPr="006A46D3">
        <w:rPr>
          <w:lang w:val="be-BY"/>
        </w:rPr>
        <w:t>іра</w:t>
      </w:r>
      <w:r>
        <w:rPr>
          <w:lang w:val="be-BY"/>
        </w:rPr>
        <w:t>ў</w:t>
      </w:r>
      <w:r w:rsidRPr="006A46D3">
        <w:rPr>
          <w:lang w:val="be-BY"/>
        </w:rPr>
        <w:t>н</w:t>
      </w:r>
      <w:r>
        <w:rPr>
          <w:lang w:val="be-BY"/>
        </w:rPr>
        <w:t>іцтва</w:t>
      </w:r>
      <w:r w:rsidRPr="006A46D3">
        <w:rPr>
          <w:lang w:val="be-BY"/>
        </w:rPr>
        <w:t xml:space="preserve"> адукацы</w:t>
      </w:r>
      <w:r>
        <w:rPr>
          <w:lang w:val="be-BY"/>
        </w:rPr>
        <w:t>йным працэсам”</w:t>
      </w:r>
      <w:r w:rsidRPr="006A46D3">
        <w:rPr>
          <w:lang w:val="be-BY"/>
        </w:rPr>
        <w:t>);</w:t>
      </w:r>
    </w:p>
    <w:p w:rsidR="006A46D3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>3</w:t>
      </w:r>
      <w:r w:rsidRPr="006A46D3">
        <w:rPr>
          <w:lang w:val="be-BY"/>
        </w:rPr>
        <w:t>.2 аператыўны кантроль за дзейнасцю асобных работнікаў (пры ўсталяванні фактаў і праверкі звестак аб парушэннях, указаных у зваротах навучэнцаў і іх законных прадстаўнікоў або іншых грамадзян, арганізацый, у мэтах ўрэгулявання канфліктных сітуацый у адносінах паміж удзельнікамі адукацыйнага працэсу);</w:t>
      </w:r>
    </w:p>
    <w:p w:rsidR="006A46D3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>3</w:t>
      </w:r>
      <w:r w:rsidRPr="006A46D3">
        <w:rPr>
          <w:lang w:val="be-BY"/>
        </w:rPr>
        <w:t>.3 заяв</w:t>
      </w:r>
      <w:r>
        <w:rPr>
          <w:lang w:val="be-BY"/>
        </w:rPr>
        <w:t>а</w:t>
      </w:r>
      <w:r w:rsidRPr="006A46D3">
        <w:rPr>
          <w:lang w:val="be-BY"/>
        </w:rPr>
        <w:t xml:space="preserve"> педагагічнага работніка на павышэнне кваліфікацыйнай катэгорыі.</w:t>
      </w:r>
    </w:p>
    <w:p w:rsidR="006A46D3" w:rsidRPr="006A46D3" w:rsidRDefault="006A46D3" w:rsidP="006A46D3">
      <w:pPr>
        <w:ind w:firstLine="708"/>
        <w:rPr>
          <w:lang w:val="be-BY"/>
        </w:rPr>
      </w:pPr>
    </w:p>
    <w:p w:rsidR="006A46D3" w:rsidRPr="006A46D3" w:rsidRDefault="006A46D3" w:rsidP="006A46D3">
      <w:pPr>
        <w:rPr>
          <w:lang w:val="be-BY"/>
        </w:rPr>
      </w:pPr>
      <w:r w:rsidRPr="006A46D3">
        <w:rPr>
          <w:lang w:val="be-BY"/>
        </w:rPr>
        <w:t>4. ФУНКЦЫІ І НАПРАМКІ САМАКАНТРОЛЮ</w:t>
      </w:r>
    </w:p>
    <w:p w:rsidR="006A46D3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>4.1</w:t>
      </w:r>
      <w:r w:rsidRPr="006A46D3">
        <w:rPr>
          <w:lang w:val="be-BY"/>
        </w:rPr>
        <w:t>. Функцыі самакантролю: інфармацыйна-аналітычная; кантрольна-дыягнастычная; карэкцыйна-рэгулятыўна</w:t>
      </w:r>
      <w:r>
        <w:rPr>
          <w:lang w:val="be-BY"/>
        </w:rPr>
        <w:t>я</w:t>
      </w:r>
      <w:r w:rsidRPr="006A46D3">
        <w:rPr>
          <w:lang w:val="be-BY"/>
        </w:rPr>
        <w:t>.</w:t>
      </w:r>
    </w:p>
    <w:p w:rsidR="006A46D3" w:rsidRPr="006A46D3" w:rsidRDefault="006A46D3" w:rsidP="006A46D3">
      <w:pPr>
        <w:ind w:firstLine="708"/>
        <w:rPr>
          <w:lang w:val="be-BY"/>
        </w:rPr>
      </w:pPr>
      <w:r>
        <w:rPr>
          <w:lang w:val="be-BY"/>
        </w:rPr>
        <w:t>4.2</w:t>
      </w:r>
      <w:r w:rsidRPr="006A46D3">
        <w:rPr>
          <w:lang w:val="be-BY"/>
        </w:rPr>
        <w:t>. Дырэктар і (або) па яго даручэнні намеснік дырэктара маюць права ажыццяўляць самакантроль вынікаў дзейнасці работнікаў па наступных напрамках: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4.2.1. </w:t>
      </w:r>
      <w:r w:rsidR="006A46D3" w:rsidRPr="006A46D3">
        <w:rPr>
          <w:lang w:val="be-BY"/>
        </w:rPr>
        <w:t>выкананне заканадаўства Рэспублікі Беларусь і дзяржаўнай палітыкі ў сферы адукацыі па забеспячэнні даступнасці, якасці і эфектыўнасці адукацыі;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4.2.2. </w:t>
      </w:r>
      <w:r w:rsidR="006A46D3" w:rsidRPr="006A46D3">
        <w:rPr>
          <w:lang w:val="be-BY"/>
        </w:rPr>
        <w:t xml:space="preserve">захаванне палажэнняў Статута, правілаў унутранага працоўнага распарадку і іншых лакальных актаў </w:t>
      </w:r>
      <w:r w:rsidR="006A46D3">
        <w:rPr>
          <w:lang w:val="be-BY"/>
        </w:rPr>
        <w:t>установы</w:t>
      </w:r>
      <w:r w:rsidR="006A46D3" w:rsidRPr="006A46D3">
        <w:rPr>
          <w:lang w:val="be-BY"/>
        </w:rPr>
        <w:t>;</w:t>
      </w:r>
    </w:p>
    <w:p w:rsidR="006A46D3" w:rsidRPr="006A46D3" w:rsidRDefault="006A46D3" w:rsidP="006A46D3">
      <w:pPr>
        <w:ind w:firstLine="708"/>
        <w:rPr>
          <w:lang w:val="be-BY"/>
        </w:rPr>
      </w:pPr>
      <w:r w:rsidRPr="006A46D3">
        <w:rPr>
          <w:lang w:val="be-BY"/>
        </w:rPr>
        <w:t>рэалізацыя зацверджаных адукацыйных праграм і вучэбных планаў;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lastRenderedPageBreak/>
        <w:t xml:space="preserve">4.2.3. </w:t>
      </w:r>
      <w:r w:rsidR="006A46D3" w:rsidRPr="006A46D3">
        <w:rPr>
          <w:lang w:val="be-BY"/>
        </w:rPr>
        <w:t>ахова правоў і жыцця дзяцей;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4.2.4. </w:t>
      </w:r>
      <w:r w:rsidR="006A46D3" w:rsidRPr="006A46D3">
        <w:rPr>
          <w:lang w:val="be-BY"/>
        </w:rPr>
        <w:t>арганізацыя работы бібліятэкі;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4.2.5. </w:t>
      </w:r>
      <w:r w:rsidR="006A46D3" w:rsidRPr="006A46D3">
        <w:rPr>
          <w:lang w:val="be-BY"/>
        </w:rPr>
        <w:t>якасць выкладання вучэбных прадметаў, арганізацыя факультатыўных</w:t>
      </w:r>
      <w:r w:rsidR="006A46D3">
        <w:rPr>
          <w:lang w:val="be-BY"/>
        </w:rPr>
        <w:t>,</w:t>
      </w:r>
      <w:r w:rsidR="006A46D3" w:rsidRPr="006A46D3">
        <w:rPr>
          <w:lang w:val="be-BY"/>
        </w:rPr>
        <w:t xml:space="preserve"> </w:t>
      </w:r>
      <w:r w:rsidR="006A46D3">
        <w:rPr>
          <w:lang w:val="be-BY"/>
        </w:rPr>
        <w:t xml:space="preserve">стымулюючых, падтрымліваючых </w:t>
      </w:r>
      <w:r w:rsidR="006A46D3" w:rsidRPr="006A46D3">
        <w:rPr>
          <w:lang w:val="be-BY"/>
        </w:rPr>
        <w:t>заняткаў;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4.2.6. </w:t>
      </w:r>
      <w:r w:rsidR="006A46D3" w:rsidRPr="006A46D3">
        <w:rPr>
          <w:lang w:val="be-BY"/>
        </w:rPr>
        <w:t xml:space="preserve">забеспячэнне пераемнасці паміж прыступкамі </w:t>
      </w:r>
      <w:r w:rsidR="006A46D3">
        <w:rPr>
          <w:lang w:val="be-BY"/>
        </w:rPr>
        <w:t xml:space="preserve">дашкольнай і </w:t>
      </w:r>
      <w:r w:rsidR="006A46D3" w:rsidRPr="006A46D3">
        <w:rPr>
          <w:lang w:val="be-BY"/>
        </w:rPr>
        <w:t>агульнай сярэдняй адукацыі;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4.2.7. </w:t>
      </w:r>
      <w:r w:rsidR="006A46D3" w:rsidRPr="006A46D3">
        <w:rPr>
          <w:lang w:val="be-BY"/>
        </w:rPr>
        <w:t>захаванне парадку правядзення прамежкавай і выніковай атэстацыі вучняў, бягучага кантролю паспяховасці;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4.2.8. </w:t>
      </w:r>
      <w:r w:rsidR="006A46D3" w:rsidRPr="006A46D3">
        <w:rPr>
          <w:lang w:val="be-BY"/>
        </w:rPr>
        <w:t>выкарыстанне метадычнага і інфармацыйнага забеспячэння ў адукацыйным працэсе;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4.2.9. </w:t>
      </w:r>
      <w:r w:rsidR="006A46D3" w:rsidRPr="006A46D3">
        <w:rPr>
          <w:lang w:val="be-BY"/>
        </w:rPr>
        <w:t>выкарыстанне фінансавых і матэрыяльных сродкаў у адпаведнасці з заканадаўствам Рэспублікі Беларусь;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4.2.10. </w:t>
      </w:r>
      <w:r w:rsidR="006A46D3" w:rsidRPr="006A46D3">
        <w:rPr>
          <w:lang w:val="be-BY"/>
        </w:rPr>
        <w:t>своечасовасць прадастаўлення асобным катэгорыям навучэнцаў дадатковых ільгот і відаў матэрыяльнага і сацыяльнага забеспячэння, прадугледжаных заканадаўствам і прававымі актамі органаў мясцовага самакіравання;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4.2.11. </w:t>
      </w:r>
      <w:r w:rsidR="006A46D3" w:rsidRPr="006A46D3">
        <w:rPr>
          <w:lang w:val="be-BY"/>
        </w:rPr>
        <w:t>стан работы па атэстацыі, павышэнню кваліфікацыі педагагічных работнікаў</w:t>
      </w:r>
    </w:p>
    <w:p w:rsidR="006A46D3" w:rsidRP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4.2.12. </w:t>
      </w:r>
      <w:r w:rsidR="006A46D3" w:rsidRPr="006A46D3">
        <w:rPr>
          <w:lang w:val="be-BY"/>
        </w:rPr>
        <w:t>ажыццяўленне даследчай і інавацыйнай дзейнасці;</w:t>
      </w:r>
    </w:p>
    <w:p w:rsidR="006A46D3" w:rsidRDefault="00DA4182" w:rsidP="006A46D3">
      <w:pPr>
        <w:ind w:firstLine="708"/>
        <w:rPr>
          <w:lang w:val="be-BY"/>
        </w:rPr>
      </w:pPr>
      <w:r>
        <w:rPr>
          <w:lang w:val="be-BY"/>
        </w:rPr>
        <w:t xml:space="preserve">4.2.13. </w:t>
      </w:r>
      <w:r w:rsidR="006A46D3" w:rsidRPr="006A46D3">
        <w:rPr>
          <w:lang w:val="be-BY"/>
        </w:rPr>
        <w:t>іншых напрамках у рамках кампетэнцыі дырэктара і (або) намесніка</w:t>
      </w:r>
      <w:r>
        <w:rPr>
          <w:lang w:val="be-BY"/>
        </w:rPr>
        <w:t xml:space="preserve"> дырэктара ўстановы</w:t>
      </w:r>
      <w:r w:rsidR="006A46D3" w:rsidRPr="006A46D3">
        <w:rPr>
          <w:lang w:val="be-BY"/>
        </w:rPr>
        <w:t>.</w:t>
      </w:r>
    </w:p>
    <w:p w:rsidR="00DA4182" w:rsidRDefault="00DA4182" w:rsidP="00DA4182">
      <w:pPr>
        <w:rPr>
          <w:lang w:val="be-BY"/>
        </w:rPr>
      </w:pPr>
    </w:p>
    <w:p w:rsidR="00DA4182" w:rsidRPr="00DA4182" w:rsidRDefault="00DA4182" w:rsidP="00DA4182">
      <w:pPr>
        <w:rPr>
          <w:lang w:val="be-BY"/>
        </w:rPr>
      </w:pPr>
      <w:r w:rsidRPr="00DA4182">
        <w:rPr>
          <w:lang w:val="be-BY"/>
        </w:rPr>
        <w:t>5. ВІДЫ І МЕТАДЫ АРГАНІЗАЦЫІ САМАКАНТРОЛЮ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5.</w:t>
      </w:r>
      <w:r w:rsidRPr="00DA4182">
        <w:rPr>
          <w:lang w:val="be-BY"/>
        </w:rPr>
        <w:t>1. Самакантроль падзяляецца па відах: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5.1.1. тэматычны: класна</w:t>
      </w:r>
      <w:r w:rsidRPr="00DA4182">
        <w:rPr>
          <w:lang w:val="be-BY"/>
        </w:rPr>
        <w:t>-абагульняючы, тэматычна-абагульняючы, прадметна-абагульняючы, персанальны;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5.1.2. </w:t>
      </w:r>
      <w:r w:rsidRPr="00DA4182">
        <w:rPr>
          <w:lang w:val="be-BY"/>
        </w:rPr>
        <w:t>франтальны: аглядны (вывучэнне дакументацыі), прадметны (маніторынг вучэбных дасягненняў па выніках чвэрці, узровень адукацыйнай падрыхтоўкі);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</w:t>
      </w:r>
      <w:r w:rsidRPr="00DA4182">
        <w:rPr>
          <w:lang w:val="be-BY"/>
        </w:rPr>
        <w:t>.</w:t>
      </w:r>
      <w:r>
        <w:rPr>
          <w:lang w:val="be-BY"/>
        </w:rPr>
        <w:t>2.</w:t>
      </w:r>
      <w:r w:rsidRPr="00DA4182">
        <w:rPr>
          <w:lang w:val="be-BY"/>
        </w:rPr>
        <w:t xml:space="preserve"> Віды самакантролю па перыядычнасці кантролю: уваходны, папярэдні, бягучы, прамежкавы, выніковы.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</w:t>
      </w:r>
      <w:r w:rsidRPr="00DA4182">
        <w:rPr>
          <w:lang w:val="be-BY"/>
        </w:rPr>
        <w:t>.</w:t>
      </w:r>
      <w:r>
        <w:rPr>
          <w:lang w:val="be-BY"/>
        </w:rPr>
        <w:t>3.</w:t>
      </w:r>
      <w:r w:rsidRPr="00DA4182">
        <w:rPr>
          <w:lang w:val="be-BY"/>
        </w:rPr>
        <w:t xml:space="preserve"> Асноўнымі метадамі самакантролю з'яўляюцца анкетаванне, тэставанне, сацыяльнае апытанне, маніторынг, назіраньне, наведванне вучэбных заняткаў, вывучэнне дакументацыі, сумоўе аб дзейнасці навучэнцаў, аналіз вынікаў вучэбнай дзейнасці.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5.4</w:t>
      </w:r>
      <w:r w:rsidRPr="00DA4182">
        <w:rPr>
          <w:lang w:val="be-BY"/>
        </w:rPr>
        <w:t>. Пры вывучэнні ра</w:t>
      </w:r>
      <w:r>
        <w:rPr>
          <w:lang w:val="be-BY"/>
        </w:rPr>
        <w:t>бот</w:t>
      </w:r>
      <w:r w:rsidRPr="00DA4182">
        <w:rPr>
          <w:lang w:val="be-BY"/>
        </w:rPr>
        <w:t>ы педагагічнага работніка ўлічваецца: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5.4.1. </w:t>
      </w:r>
      <w:r w:rsidRPr="00DA4182">
        <w:rPr>
          <w:lang w:val="be-BY"/>
        </w:rPr>
        <w:t>выкананне навучальных праграм у поўным аб'ёме (вывучэнне матэрыялу, правядзенне практычных і кантрольных, лабараторны</w:t>
      </w:r>
      <w:r>
        <w:rPr>
          <w:lang w:val="be-BY"/>
        </w:rPr>
        <w:t>х</w:t>
      </w:r>
      <w:r w:rsidRPr="00DA4182">
        <w:rPr>
          <w:lang w:val="be-BY"/>
        </w:rPr>
        <w:t xml:space="preserve"> работ, экскурсій і назіранняў);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5.4.2. </w:t>
      </w:r>
      <w:r w:rsidRPr="00DA4182">
        <w:rPr>
          <w:lang w:val="be-BY"/>
        </w:rPr>
        <w:t>наяўнасць каляндарных (каляндарна-тэматычных), паўрочн</w:t>
      </w:r>
      <w:r>
        <w:rPr>
          <w:lang w:val="be-BY"/>
        </w:rPr>
        <w:t>ых</w:t>
      </w:r>
      <w:r w:rsidRPr="00DA4182">
        <w:rPr>
          <w:lang w:val="be-BY"/>
        </w:rPr>
        <w:t xml:space="preserve"> планаў;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5.4.3. у</w:t>
      </w:r>
      <w:r w:rsidRPr="00DA4182">
        <w:rPr>
          <w:lang w:val="be-BY"/>
        </w:rPr>
        <w:t>зровень ведаў, уменняў вучняў;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lastRenderedPageBreak/>
        <w:t>5.4.4. у</w:t>
      </w:r>
      <w:r w:rsidRPr="00DA4182">
        <w:rPr>
          <w:lang w:val="be-BY"/>
        </w:rPr>
        <w:t>зровень развіцця ў вучняў навыкаў самастойнай працы, авалоданне вучнямі ключавымі інтэлектуальнымі ўменнямі; арганізацыя дыферэнцыраванага падыходу ў навучанні; наяўнасць станоўчага эмацыйнага мікраклімату ў дзіцячым калектыве;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5.4.5. </w:t>
      </w:r>
      <w:r w:rsidRPr="00DA4182">
        <w:rPr>
          <w:lang w:val="be-BY"/>
        </w:rPr>
        <w:t>уменне педагагічнага работніка мадэляваць навучальныя заняткі; яго здольнасць да аналізу педагагічнай сітуацыі, рэфлексіі, самастойнага кантрол</w:t>
      </w:r>
      <w:r>
        <w:rPr>
          <w:lang w:val="be-BY"/>
        </w:rPr>
        <w:t>ю</w:t>
      </w:r>
      <w:r w:rsidRPr="00DA4182">
        <w:rPr>
          <w:lang w:val="be-BY"/>
        </w:rPr>
        <w:t xml:space="preserve"> педагагічнай дзейнасці;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5.4.6. </w:t>
      </w:r>
      <w:r w:rsidRPr="00DA4182">
        <w:rPr>
          <w:lang w:val="be-BY"/>
        </w:rPr>
        <w:t>уменне карэктаваць сваю дзейнасць, абагульняць свой вопыт, складаць і рэалізоўваць план свайго развіцця.</w:t>
      </w:r>
    </w:p>
    <w:p w:rsidR="00DA4182" w:rsidRPr="00DA4182" w:rsidRDefault="00DA4182" w:rsidP="00DA4182">
      <w:pPr>
        <w:ind w:firstLine="708"/>
        <w:rPr>
          <w:lang w:val="be-BY"/>
        </w:rPr>
      </w:pPr>
    </w:p>
    <w:p w:rsidR="00DA4182" w:rsidRPr="00DA4182" w:rsidRDefault="00DA4182" w:rsidP="00DA4182">
      <w:pPr>
        <w:rPr>
          <w:lang w:val="be-BY"/>
        </w:rPr>
      </w:pPr>
      <w:r w:rsidRPr="00DA4182">
        <w:rPr>
          <w:lang w:val="be-BY"/>
        </w:rPr>
        <w:t>6. АРГАНІЗАЦЫЯ І ПРАВЯДЗЕННЕ САМАКАНТРОЛЮ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6.</w:t>
      </w:r>
      <w:r w:rsidRPr="00DA4182">
        <w:rPr>
          <w:lang w:val="be-BY"/>
        </w:rPr>
        <w:t xml:space="preserve">1. Самакантроль ажыццяўляе дырэктар, яго намеснік, кіраўнікі метадычных аб'яднанняў, педагагічныя работнікі, якія маюць вышэйшую кваліфікацыйную катэгорыю </w:t>
      </w:r>
      <w:r>
        <w:rPr>
          <w:lang w:val="be-BY"/>
        </w:rPr>
        <w:t>ў</w:t>
      </w:r>
      <w:r w:rsidRPr="00DA4182">
        <w:rPr>
          <w:lang w:val="be-BY"/>
        </w:rPr>
        <w:t xml:space="preserve"> адпаведнасці з загадам аб правядзенні самакантролю.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>6.2</w:t>
      </w:r>
      <w:r w:rsidRPr="00DA4182">
        <w:rPr>
          <w:lang w:val="be-BY"/>
        </w:rPr>
        <w:t>. Асобы, якiя ажыццяўляюць самакантроль, выконваюць наступныя функцыі: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6.2.1. </w:t>
      </w:r>
      <w:r w:rsidRPr="00DA4182">
        <w:rPr>
          <w:lang w:val="be-BY"/>
        </w:rPr>
        <w:t>абіраюць метады і тэхналогіі ў адпаведнасці з праграмай правядзення самакантролю;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6.2.2. </w:t>
      </w:r>
      <w:r w:rsidRPr="00DA4182">
        <w:rPr>
          <w:lang w:val="be-BY"/>
        </w:rPr>
        <w:t>аналізуюць вядзенне дакументацыі;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6.2.3. </w:t>
      </w:r>
      <w:r w:rsidRPr="00DA4182">
        <w:rPr>
          <w:lang w:val="be-BY"/>
        </w:rPr>
        <w:t>праводзяць папярэдняе сумоўе па тэматыцы самакантролю;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6.2.4. </w:t>
      </w:r>
      <w:r w:rsidRPr="00DA4182">
        <w:rPr>
          <w:lang w:val="be-BY"/>
        </w:rPr>
        <w:t>ажыццяўляюць кантроль стану выкладання вучэбнага прадмета;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6.2.5. </w:t>
      </w:r>
      <w:r w:rsidRPr="00DA4182">
        <w:rPr>
          <w:lang w:val="be-BY"/>
        </w:rPr>
        <w:t>паведамляюць дырэктару (старшыні камісіі) аб выяўленых парушэннях падчас самакантролю;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6.2.6. </w:t>
      </w:r>
      <w:r w:rsidRPr="00DA4182">
        <w:rPr>
          <w:lang w:val="be-BY"/>
        </w:rPr>
        <w:t>афармляюць ва ўстаноўленыя тэрміны вынікі самакантролю;</w:t>
      </w:r>
    </w:p>
    <w:p w:rsidR="00DA4182" w:rsidRP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6.2.7. </w:t>
      </w:r>
      <w:r w:rsidRPr="00DA4182">
        <w:rPr>
          <w:lang w:val="be-BY"/>
        </w:rPr>
        <w:t>праводзяць паўторны кантроль за ліквідацыяй недахопаў, выяўленых у ходзе самакантролю.</w:t>
      </w:r>
    </w:p>
    <w:p w:rsidR="00DA4182" w:rsidRDefault="00DA4182" w:rsidP="00DA4182">
      <w:pPr>
        <w:ind w:firstLine="708"/>
        <w:rPr>
          <w:lang w:val="be-BY"/>
        </w:rPr>
      </w:pPr>
      <w:r>
        <w:rPr>
          <w:lang w:val="be-BY"/>
        </w:rPr>
        <w:t xml:space="preserve">6.3. </w:t>
      </w:r>
      <w:r w:rsidRPr="00DA4182">
        <w:rPr>
          <w:lang w:val="be-BY"/>
        </w:rPr>
        <w:t>Абавязкі асобы, якая ажыццяўляе самакантроль:</w:t>
      </w:r>
    </w:p>
    <w:p w:rsidR="00DA4182" w:rsidRPr="00DA4182" w:rsidRDefault="00DA4182" w:rsidP="00DA4182">
      <w:pPr>
        <w:ind w:firstLine="708"/>
        <w:rPr>
          <w:lang w:val="be-BY"/>
        </w:rPr>
      </w:pPr>
      <w:r w:rsidRPr="00DA4182">
        <w:rPr>
          <w:lang w:val="be-BY"/>
        </w:rPr>
        <w:t>Асобы, якiя ажыццяўляюць самакантроль, абавязаны: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6.3.1. </w:t>
      </w:r>
      <w:r w:rsidR="00DA4182" w:rsidRPr="00DA4182">
        <w:rPr>
          <w:lang w:val="be-BY"/>
        </w:rPr>
        <w:t xml:space="preserve">праводзіць самакантроль ў тэрміны, вызначаныя загадам дырэктара альбо планам работы </w:t>
      </w:r>
      <w:r>
        <w:rPr>
          <w:lang w:val="be-BY"/>
        </w:rPr>
        <w:t>ўстановы</w:t>
      </w:r>
      <w:r w:rsidR="00DA4182" w:rsidRPr="00DA4182">
        <w:rPr>
          <w:lang w:val="be-BY"/>
        </w:rPr>
        <w:t xml:space="preserve"> на навучальны год;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6.3.2. </w:t>
      </w:r>
      <w:r w:rsidR="00DA4182" w:rsidRPr="00DA4182">
        <w:rPr>
          <w:lang w:val="be-BY"/>
        </w:rPr>
        <w:t>ажыццяўляць на высокім узроўні падрыхтоўку матэрыялаў па арганізацыі і выніках правядзення самакантролю;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6.3.3. </w:t>
      </w:r>
      <w:r w:rsidR="00DA4182" w:rsidRPr="00DA4182">
        <w:rPr>
          <w:lang w:val="be-BY"/>
        </w:rPr>
        <w:t>тактоўна ставіцца да педагагічна</w:t>
      </w:r>
      <w:r>
        <w:rPr>
          <w:lang w:val="be-BY"/>
        </w:rPr>
        <w:t>га</w:t>
      </w:r>
      <w:r w:rsidR="00DA4182" w:rsidRPr="00DA4182">
        <w:rPr>
          <w:lang w:val="be-BY"/>
        </w:rPr>
        <w:t xml:space="preserve"> работнік</w:t>
      </w:r>
      <w:r>
        <w:rPr>
          <w:lang w:val="be-BY"/>
        </w:rPr>
        <w:t>а</w:t>
      </w:r>
      <w:r w:rsidR="00DA4182" w:rsidRPr="00DA4182">
        <w:rPr>
          <w:lang w:val="be-BY"/>
        </w:rPr>
        <w:t xml:space="preserve"> ў рамках правядзення самакантролю;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6.3.4. </w:t>
      </w:r>
      <w:r w:rsidR="00DA4182" w:rsidRPr="00DA4182">
        <w:rPr>
          <w:lang w:val="be-BY"/>
        </w:rPr>
        <w:t>даць рэкамендацыі па выніках самакантролю.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6.4</w:t>
      </w:r>
      <w:r w:rsidR="00DA4182" w:rsidRPr="00DA4182">
        <w:rPr>
          <w:lang w:val="be-BY"/>
        </w:rPr>
        <w:t>. Пры ажыццяўленні самакантролю дырэктар выдае загад аб тэрмінах і тэме маючага самакантролю, стварэнні камісіі, с</w:t>
      </w:r>
      <w:r>
        <w:rPr>
          <w:lang w:val="be-BY"/>
        </w:rPr>
        <w:t>цвярджае праграму правядзення, у</w:t>
      </w:r>
      <w:r w:rsidR="00DA4182" w:rsidRPr="00DA4182">
        <w:rPr>
          <w:lang w:val="be-BY"/>
        </w:rPr>
        <w:t>сталёўвае тэрміны прадастаўлення выніковых матэрыялаў.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6.5</w:t>
      </w:r>
      <w:r w:rsidR="00DA4182" w:rsidRPr="00DA4182">
        <w:rPr>
          <w:lang w:val="be-BY"/>
        </w:rPr>
        <w:t>. Ц</w:t>
      </w:r>
      <w:r>
        <w:rPr>
          <w:lang w:val="be-BY"/>
        </w:rPr>
        <w:t>ы</w:t>
      </w:r>
      <w:r w:rsidR="00DA4182" w:rsidRPr="00DA4182">
        <w:rPr>
          <w:lang w:val="be-BY"/>
        </w:rPr>
        <w:t>кл</w:t>
      </w:r>
      <w:r>
        <w:rPr>
          <w:lang w:val="be-BY"/>
        </w:rPr>
        <w:t>а</w:t>
      </w:r>
      <w:r w:rsidR="00DA4182" w:rsidRPr="00DA4182">
        <w:rPr>
          <w:lang w:val="be-BY"/>
        </w:rPr>
        <w:t xml:space="preserve">грама самакантролю </w:t>
      </w:r>
      <w:r>
        <w:rPr>
          <w:lang w:val="be-BY"/>
        </w:rPr>
        <w:t xml:space="preserve">ва </w:t>
      </w:r>
      <w:r w:rsidR="00DA4182" w:rsidRPr="00DA4182">
        <w:rPr>
          <w:lang w:val="be-BY"/>
        </w:rPr>
        <w:t>ў</w:t>
      </w:r>
      <w:r>
        <w:rPr>
          <w:lang w:val="be-BY"/>
        </w:rPr>
        <w:t>станове</w:t>
      </w:r>
      <w:r w:rsidR="00DA4182" w:rsidRPr="00DA4182">
        <w:rPr>
          <w:lang w:val="be-BY"/>
        </w:rPr>
        <w:t xml:space="preserve"> ўключае ў сябе: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lastRenderedPageBreak/>
        <w:t xml:space="preserve">6.5.1. </w:t>
      </w:r>
      <w:r w:rsidR="00DA4182" w:rsidRPr="00DA4182">
        <w:rPr>
          <w:lang w:val="be-BY"/>
        </w:rPr>
        <w:t>выданне загаду на арганізацыю самакантролю з зацверджанай праграмай вывучэння дзейнасці, складам камісіі і канкрэтнымі тэрмінамі правядзення і прадастаўлення выніковай інфармацыі;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6.5.2. </w:t>
      </w:r>
      <w:r w:rsidR="00DA4182" w:rsidRPr="00DA4182">
        <w:rPr>
          <w:lang w:val="be-BY"/>
        </w:rPr>
        <w:t>правядзенне мерапрыемстваў па ажыццяўленні самакантролю (інструктыўна-метадычныя мерапрыемствы, метадычныя, карэкцыйныя, дыягнастычныя мерапрыемствы);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6.5.3. </w:t>
      </w:r>
      <w:r w:rsidR="00DA4182" w:rsidRPr="00DA4182">
        <w:rPr>
          <w:lang w:val="be-BY"/>
        </w:rPr>
        <w:t>сістэматызацыя аналітычных матэрыялаў з азнаямленнем педагагічных работнікаў;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6.5.4. </w:t>
      </w:r>
      <w:r w:rsidR="00DA4182" w:rsidRPr="00DA4182">
        <w:rPr>
          <w:lang w:val="be-BY"/>
        </w:rPr>
        <w:t xml:space="preserve">заслухоўванне вынікаў самакантролю на </w:t>
      </w:r>
      <w:r>
        <w:rPr>
          <w:lang w:val="be-BY"/>
        </w:rPr>
        <w:t>С</w:t>
      </w:r>
      <w:r w:rsidR="00DA4182" w:rsidRPr="00DA4182">
        <w:rPr>
          <w:lang w:val="be-BY"/>
        </w:rPr>
        <w:t xml:space="preserve">авеце </w:t>
      </w:r>
      <w:r>
        <w:rPr>
          <w:lang w:val="be-BY"/>
        </w:rPr>
        <w:t>ўстановы</w:t>
      </w:r>
      <w:r w:rsidR="00DA4182" w:rsidRPr="00DA4182">
        <w:rPr>
          <w:lang w:val="be-BY"/>
        </w:rPr>
        <w:t>, педагагічным савеце (нарадзе пры дырэктару, пасяджэнні метадычнага аб'яднання і г.д.) з канкрэтнымі рэкамендацыямі, даручэннямі, рашэннямі;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6.5.5. </w:t>
      </w:r>
      <w:r w:rsidR="00DA4182" w:rsidRPr="00DA4182">
        <w:rPr>
          <w:lang w:val="be-BY"/>
        </w:rPr>
        <w:t>выданне загаду па выніках самакантролю;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6.5.6. </w:t>
      </w:r>
      <w:r w:rsidR="00DA4182" w:rsidRPr="00DA4182">
        <w:rPr>
          <w:lang w:val="be-BY"/>
        </w:rPr>
        <w:t>кантроль за выкананнем дадзеных рэкамендацый, даручэнняў, рашэнняў.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6.6.</w:t>
      </w:r>
      <w:r w:rsidR="00DA4182" w:rsidRPr="00DA4182">
        <w:rPr>
          <w:lang w:val="be-BY"/>
        </w:rPr>
        <w:t xml:space="preserve"> Пры ажыццяўленні самакантролю індывідуальна дырэктарам альбо намеснікам дырэктара персанальна загад на арганізацыю самакантролю н</w:t>
      </w:r>
      <w:r>
        <w:rPr>
          <w:lang w:val="be-BY"/>
        </w:rPr>
        <w:t>е</w:t>
      </w:r>
      <w:r w:rsidR="00DA4182" w:rsidRPr="00DA4182">
        <w:rPr>
          <w:lang w:val="be-BY"/>
        </w:rPr>
        <w:t xml:space="preserve"> выдаецца.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6.7</w:t>
      </w:r>
      <w:r w:rsidR="00DA4182" w:rsidRPr="00DA4182">
        <w:rPr>
          <w:lang w:val="be-BY"/>
        </w:rPr>
        <w:t>. Працягласць тэматычнага і франтальнага кантролю не павінна перавышаць 15 дзён (пры працяглым кантролі больш за 15 дзён павінна быць аргументаванае абгрунтаванне) з наведваннем не больш за 5 вучэбных заняткаў і іншых мерапрыемстваў у сукупнасці ў аднаго педагагічнага работніка.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6.8</w:t>
      </w:r>
      <w:r w:rsidR="00DA4182" w:rsidRPr="00DA4182">
        <w:rPr>
          <w:lang w:val="be-BY"/>
        </w:rPr>
        <w:t>. Пры правядзенні планавага кантролю не патрабуецца дадаткова інфармаваць педагагічнага работніка, калі ў гадавым плане ра</w:t>
      </w:r>
      <w:r>
        <w:rPr>
          <w:lang w:val="be-BY"/>
        </w:rPr>
        <w:t>бот</w:t>
      </w:r>
      <w:r w:rsidR="00DA4182" w:rsidRPr="00DA4182">
        <w:rPr>
          <w:lang w:val="be-BY"/>
        </w:rPr>
        <w:t>ы паказаны тэрміны самакантролю.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6.9</w:t>
      </w:r>
      <w:r w:rsidR="00DA4182" w:rsidRPr="00DA4182">
        <w:rPr>
          <w:lang w:val="be-BY"/>
        </w:rPr>
        <w:t>. Пры пра</w:t>
      </w:r>
      <w:r>
        <w:rPr>
          <w:lang w:val="be-BY"/>
        </w:rPr>
        <w:t>вядзенні аператыўнага кантролю аб</w:t>
      </w:r>
      <w:r w:rsidR="00DA4182" w:rsidRPr="00DA4182">
        <w:rPr>
          <w:lang w:val="be-BY"/>
        </w:rPr>
        <w:t xml:space="preserve"> наведванн</w:t>
      </w:r>
      <w:r>
        <w:rPr>
          <w:lang w:val="be-BY"/>
        </w:rPr>
        <w:t>і</w:t>
      </w:r>
      <w:r w:rsidR="00DA4182" w:rsidRPr="00DA4182">
        <w:rPr>
          <w:lang w:val="be-BY"/>
        </w:rPr>
        <w:t xml:space="preserve"> навучальнага занятк</w:t>
      </w:r>
      <w:r>
        <w:rPr>
          <w:lang w:val="be-BY"/>
        </w:rPr>
        <w:t>а</w:t>
      </w:r>
      <w:r w:rsidR="00DA4182" w:rsidRPr="00DA4182">
        <w:rPr>
          <w:lang w:val="be-BY"/>
        </w:rPr>
        <w:t xml:space="preserve"> педагагічны работнік папярэджваецца не менш чым за 1 гадзіну да наведвання.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6.10</w:t>
      </w:r>
      <w:r w:rsidR="00DA4182" w:rsidRPr="00DA4182">
        <w:rPr>
          <w:lang w:val="be-BY"/>
        </w:rPr>
        <w:t>. Вынікі самакантролю афармляюцца ў выглядзе даведкі, аналітычнай інфармацыі, справаздачы аб стане спраў па правяраемаму пытанн</w:t>
      </w:r>
      <w:r>
        <w:rPr>
          <w:lang w:val="be-BY"/>
        </w:rPr>
        <w:t>ю</w:t>
      </w:r>
      <w:r w:rsidR="00DA4182" w:rsidRPr="00DA4182">
        <w:rPr>
          <w:lang w:val="be-BY"/>
        </w:rPr>
        <w:t xml:space="preserve"> ці іншай форме. Выніковы матэрыял павінен змяшчаць канстатацыю фактаў, іх аналіз, высновы і рэкамендацыі.</w:t>
      </w:r>
    </w:p>
    <w:p w:rsidR="00DA4182" w:rsidRPr="00DA4182" w:rsidRDefault="00DA4182" w:rsidP="00DA4182">
      <w:pPr>
        <w:ind w:firstLine="708"/>
        <w:rPr>
          <w:lang w:val="be-BY"/>
        </w:rPr>
      </w:pPr>
      <w:r w:rsidRPr="00DA4182">
        <w:rPr>
          <w:lang w:val="be-BY"/>
        </w:rPr>
        <w:t>Інфармацыя аб выніках самакантролю ў форме даведкі альбо аналітычнай інфармацыі заслухоўваецца на працягу 1 месяца з моманту завяршэння мерапрыемстваў. Педагагічныя работнікі пасля азнаямлення з вынікамі самакантролю павінны паставіць подпіс пад выніковым матэрыялам альбо на бланку кантролю. Яны маюць права зрабіць запіс аб нязгодзе з вынікамі кантролю ў цэлым або па асобных пытаннях і высноў.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>6.11</w:t>
      </w:r>
      <w:r w:rsidR="00DA4182" w:rsidRPr="00DA4182">
        <w:rPr>
          <w:lang w:val="be-BY"/>
        </w:rPr>
        <w:t xml:space="preserve">. Па выніках самакантролю ў залежнасці ад кірунку праводзяцца пасяджэнні </w:t>
      </w:r>
      <w:r>
        <w:rPr>
          <w:lang w:val="be-BY"/>
        </w:rPr>
        <w:t>С</w:t>
      </w:r>
      <w:r w:rsidR="00DA4182" w:rsidRPr="00DA4182">
        <w:rPr>
          <w:lang w:val="be-BY"/>
        </w:rPr>
        <w:t>авета</w:t>
      </w:r>
      <w:r>
        <w:rPr>
          <w:lang w:val="be-BY"/>
        </w:rPr>
        <w:t xml:space="preserve"> ўстановы</w:t>
      </w:r>
      <w:r w:rsidR="00DA4182" w:rsidRPr="00DA4182">
        <w:rPr>
          <w:lang w:val="be-BY"/>
        </w:rPr>
        <w:t>, педагагічнага савета, нарады пры дырэктару, індывідуальныя гутаркі, пасяджэнне атэстацыйнай камісіі.</w:t>
      </w:r>
    </w:p>
    <w:p w:rsidR="00DA4182" w:rsidRPr="00DA4182" w:rsidRDefault="00DA4182" w:rsidP="00DA4182">
      <w:pPr>
        <w:ind w:firstLine="708"/>
        <w:rPr>
          <w:lang w:val="be-BY"/>
        </w:rPr>
      </w:pPr>
      <w:r w:rsidRPr="00DA4182">
        <w:rPr>
          <w:lang w:val="be-BY"/>
        </w:rPr>
        <w:lastRenderedPageBreak/>
        <w:t>6</w:t>
      </w:r>
      <w:r w:rsidR="00180011">
        <w:rPr>
          <w:lang w:val="be-BY"/>
        </w:rPr>
        <w:t>.12</w:t>
      </w:r>
      <w:r w:rsidRPr="00DA4182">
        <w:rPr>
          <w:lang w:val="be-BY"/>
        </w:rPr>
        <w:t>. Дырэктар па выніках самакантролю прымае кіраўніцкія рашэнні ў выглядзе: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6.12.1. </w:t>
      </w:r>
      <w:r w:rsidR="00DA4182" w:rsidRPr="00DA4182">
        <w:rPr>
          <w:lang w:val="be-BY"/>
        </w:rPr>
        <w:t>выдання адпаведнага загаду з прыцягненнем да дысцыплінарнай адказнасці службовых асобаў і педагагічных работнікаў альбо заахвочванні па выніках самакантролю;</w:t>
      </w:r>
    </w:p>
    <w:p w:rsidR="00DA4182" w:rsidRP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6.12.2. </w:t>
      </w:r>
      <w:r w:rsidR="00DA4182" w:rsidRPr="00DA4182">
        <w:rPr>
          <w:lang w:val="be-BY"/>
        </w:rPr>
        <w:t>фарміравання пераліку даручэнняў па выніках абмеркавання матэрыялаў самакантролю;</w:t>
      </w:r>
    </w:p>
    <w:p w:rsidR="00DA4182" w:rsidRDefault="00180011" w:rsidP="00DA4182">
      <w:pPr>
        <w:ind w:firstLine="708"/>
        <w:rPr>
          <w:lang w:val="be-BY"/>
        </w:rPr>
      </w:pPr>
      <w:r>
        <w:rPr>
          <w:lang w:val="be-BY"/>
        </w:rPr>
        <w:t xml:space="preserve">6.12.3. </w:t>
      </w:r>
      <w:r w:rsidR="00DA4182" w:rsidRPr="00DA4182">
        <w:rPr>
          <w:lang w:val="be-BY"/>
        </w:rPr>
        <w:t>правядзення паўторнага самакантролю.</w:t>
      </w:r>
    </w:p>
    <w:p w:rsidR="00180011" w:rsidRDefault="00180011" w:rsidP="00180011">
      <w:pPr>
        <w:rPr>
          <w:lang w:val="be-BY"/>
        </w:rPr>
      </w:pPr>
    </w:p>
    <w:p w:rsidR="00180011" w:rsidRPr="00180011" w:rsidRDefault="00180011" w:rsidP="00180011">
      <w:pPr>
        <w:rPr>
          <w:lang w:val="be-BY"/>
        </w:rPr>
      </w:pPr>
      <w:r w:rsidRPr="00180011">
        <w:rPr>
          <w:lang w:val="be-BY"/>
        </w:rPr>
        <w:t>7. ДАКУМЕНТАЦЫЯ ПА АРГАНІЗАЦЫІ САМАКАНТРОЛЮ</w:t>
      </w:r>
    </w:p>
    <w:p w:rsidR="00180011" w:rsidRPr="00180011" w:rsidRDefault="00180011" w:rsidP="00180011">
      <w:pPr>
        <w:ind w:firstLine="708"/>
        <w:rPr>
          <w:lang w:val="be-BY"/>
        </w:rPr>
      </w:pPr>
      <w:r w:rsidRPr="00180011">
        <w:rPr>
          <w:lang w:val="be-BY"/>
        </w:rPr>
        <w:t>7</w:t>
      </w:r>
      <w:r w:rsidR="00084B22">
        <w:rPr>
          <w:lang w:val="be-BY"/>
        </w:rPr>
        <w:t>.1</w:t>
      </w:r>
      <w:r w:rsidRPr="00180011">
        <w:rPr>
          <w:lang w:val="be-BY"/>
        </w:rPr>
        <w:t>. Асноўнымі дакумента</w:t>
      </w:r>
      <w:r w:rsidR="00084B22">
        <w:rPr>
          <w:lang w:val="be-BY"/>
        </w:rPr>
        <w:t>м</w:t>
      </w:r>
      <w:r w:rsidRPr="00180011">
        <w:rPr>
          <w:lang w:val="be-BY"/>
        </w:rPr>
        <w:t>і пры арганізацыі самакантролю з'яўляюцца:</w:t>
      </w:r>
    </w:p>
    <w:p w:rsidR="00180011" w:rsidRPr="00180011" w:rsidRDefault="00084B22" w:rsidP="00180011">
      <w:pPr>
        <w:ind w:firstLine="708"/>
        <w:rPr>
          <w:lang w:val="be-BY"/>
        </w:rPr>
      </w:pPr>
      <w:r>
        <w:rPr>
          <w:lang w:val="be-BY"/>
        </w:rPr>
        <w:t xml:space="preserve">7.1.1. </w:t>
      </w:r>
      <w:r w:rsidR="00180011" w:rsidRPr="00180011">
        <w:rPr>
          <w:lang w:val="be-BY"/>
        </w:rPr>
        <w:t xml:space="preserve">план самакантролю на навучальны год як частка раздзела </w:t>
      </w:r>
      <w:r>
        <w:rPr>
          <w:lang w:val="be-BY"/>
        </w:rPr>
        <w:t>“К</w:t>
      </w:r>
      <w:r w:rsidRPr="006A46D3">
        <w:rPr>
          <w:lang w:val="be-BY"/>
        </w:rPr>
        <w:t>іра</w:t>
      </w:r>
      <w:r>
        <w:rPr>
          <w:lang w:val="be-BY"/>
        </w:rPr>
        <w:t>ў</w:t>
      </w:r>
      <w:r w:rsidRPr="006A46D3">
        <w:rPr>
          <w:lang w:val="be-BY"/>
        </w:rPr>
        <w:t>н</w:t>
      </w:r>
      <w:r>
        <w:rPr>
          <w:lang w:val="be-BY"/>
        </w:rPr>
        <w:t>іцтва</w:t>
      </w:r>
      <w:r w:rsidRPr="006A46D3">
        <w:rPr>
          <w:lang w:val="be-BY"/>
        </w:rPr>
        <w:t xml:space="preserve"> адукацы</w:t>
      </w:r>
      <w:r>
        <w:rPr>
          <w:lang w:val="be-BY"/>
        </w:rPr>
        <w:t>йным працэсам”</w:t>
      </w:r>
      <w:r w:rsidRPr="006A46D3">
        <w:rPr>
          <w:lang w:val="be-BY"/>
        </w:rPr>
        <w:t>)</w:t>
      </w:r>
      <w:r>
        <w:rPr>
          <w:lang w:val="be-BY"/>
        </w:rPr>
        <w:t xml:space="preserve"> </w:t>
      </w:r>
      <w:r w:rsidR="00180011" w:rsidRPr="00180011">
        <w:rPr>
          <w:lang w:val="be-BY"/>
        </w:rPr>
        <w:t xml:space="preserve">плана работы </w:t>
      </w:r>
      <w:r>
        <w:rPr>
          <w:lang w:val="be-BY"/>
        </w:rPr>
        <w:t>ўстановы</w:t>
      </w:r>
      <w:r w:rsidR="00180011" w:rsidRPr="00180011">
        <w:rPr>
          <w:lang w:val="be-BY"/>
        </w:rPr>
        <w:t>;</w:t>
      </w:r>
    </w:p>
    <w:p w:rsidR="00180011" w:rsidRPr="00180011" w:rsidRDefault="00084B22" w:rsidP="00180011">
      <w:pPr>
        <w:ind w:firstLine="708"/>
        <w:rPr>
          <w:lang w:val="be-BY"/>
        </w:rPr>
      </w:pPr>
      <w:r>
        <w:rPr>
          <w:lang w:val="be-BY"/>
        </w:rPr>
        <w:t xml:space="preserve">7.1.2. </w:t>
      </w:r>
      <w:r w:rsidR="00180011" w:rsidRPr="00180011">
        <w:rPr>
          <w:lang w:val="be-BY"/>
        </w:rPr>
        <w:t>інфармацыя па выніках самакантролю (даведкі, аналітычная інфармацыя, справаздачы, метадычныя рэкамендацыі);</w:t>
      </w:r>
    </w:p>
    <w:p w:rsidR="00180011" w:rsidRPr="00180011" w:rsidRDefault="00084B22" w:rsidP="00180011">
      <w:pPr>
        <w:ind w:firstLine="708"/>
        <w:rPr>
          <w:lang w:val="be-BY"/>
        </w:rPr>
      </w:pPr>
      <w:r>
        <w:rPr>
          <w:lang w:val="be-BY"/>
        </w:rPr>
        <w:t xml:space="preserve">7.1.3. </w:t>
      </w:r>
      <w:r w:rsidR="00180011" w:rsidRPr="00180011">
        <w:rPr>
          <w:lang w:val="be-BY"/>
        </w:rPr>
        <w:t>пералік кіраўнічых рашэнняў па выніках самакантролю (загады, пералікі даручэнняў, лісты кантролю).</w:t>
      </w:r>
    </w:p>
    <w:p w:rsidR="00180011" w:rsidRDefault="00084B22" w:rsidP="00180011">
      <w:pPr>
        <w:ind w:firstLine="708"/>
        <w:rPr>
          <w:lang w:val="be-BY"/>
        </w:rPr>
      </w:pPr>
      <w:r>
        <w:rPr>
          <w:lang w:val="be-BY"/>
        </w:rPr>
        <w:t>7.</w:t>
      </w:r>
      <w:r w:rsidR="00180011" w:rsidRPr="00180011">
        <w:rPr>
          <w:lang w:val="be-BY"/>
        </w:rPr>
        <w:t xml:space="preserve">2. Дакументацыя аб самакантролі захоўваецца </w:t>
      </w:r>
      <w:r>
        <w:rPr>
          <w:lang w:val="be-BY"/>
        </w:rPr>
        <w:t xml:space="preserve">ва </w:t>
      </w:r>
      <w:r w:rsidR="00180011" w:rsidRPr="00180011">
        <w:rPr>
          <w:lang w:val="be-BY"/>
        </w:rPr>
        <w:t>ў</w:t>
      </w:r>
      <w:r>
        <w:rPr>
          <w:lang w:val="be-BY"/>
        </w:rPr>
        <w:t>станове</w:t>
      </w:r>
      <w:r w:rsidR="00180011" w:rsidRPr="00180011">
        <w:rPr>
          <w:lang w:val="be-BY"/>
        </w:rPr>
        <w:t xml:space="preserve"> 5 гадоў.</w:t>
      </w:r>
    </w:p>
    <w:p w:rsidR="00084B22" w:rsidRDefault="00084B22" w:rsidP="00084B22">
      <w:pPr>
        <w:rPr>
          <w:lang w:val="be-BY"/>
        </w:rPr>
      </w:pPr>
    </w:p>
    <w:p w:rsidR="00084B22" w:rsidRDefault="00084B22" w:rsidP="00084B22">
      <w:pPr>
        <w:rPr>
          <w:lang w:val="be-BY"/>
        </w:rPr>
      </w:pPr>
    </w:p>
    <w:p w:rsidR="00084B22" w:rsidRDefault="00084B22" w:rsidP="00084B22">
      <w:pPr>
        <w:spacing w:line="280" w:lineRule="exact"/>
        <w:contextualSpacing/>
        <w:rPr>
          <w:lang w:val="be-BY"/>
        </w:rPr>
      </w:pPr>
      <w:r w:rsidRPr="00084B22">
        <w:rPr>
          <w:lang w:val="be-BY"/>
        </w:rPr>
        <w:t xml:space="preserve">Намеснік дырэктара </w:t>
      </w:r>
    </w:p>
    <w:p w:rsidR="00084B22" w:rsidRPr="006A46D3" w:rsidRDefault="00084B22" w:rsidP="00084B22">
      <w:pPr>
        <w:spacing w:line="280" w:lineRule="exact"/>
        <w:contextualSpacing/>
        <w:rPr>
          <w:lang w:val="be-BY"/>
        </w:rPr>
      </w:pPr>
      <w:r w:rsidRPr="00084B22">
        <w:rPr>
          <w:lang w:val="be-BY"/>
        </w:rPr>
        <w:t>па вучэбна-выхаваўчай рабоце</w:t>
      </w:r>
      <w:r w:rsidRPr="00084B22">
        <w:rPr>
          <w:lang w:val="be-BY"/>
        </w:rPr>
        <w:tab/>
      </w:r>
      <w:r w:rsidRPr="00084B22">
        <w:rPr>
          <w:lang w:val="be-BY"/>
        </w:rPr>
        <w:tab/>
      </w:r>
      <w:r w:rsidRPr="00084B22">
        <w:rPr>
          <w:lang w:val="be-BY"/>
        </w:rPr>
        <w:tab/>
        <w:t xml:space="preserve">                           В.У. Малаева</w:t>
      </w:r>
    </w:p>
    <w:sectPr w:rsidR="00084B22" w:rsidRPr="006A46D3" w:rsidSect="00C026A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37"/>
    <w:rsid w:val="00084B22"/>
    <w:rsid w:val="00180011"/>
    <w:rsid w:val="001F3E37"/>
    <w:rsid w:val="00333B3D"/>
    <w:rsid w:val="00362C08"/>
    <w:rsid w:val="006A46D3"/>
    <w:rsid w:val="00B51229"/>
    <w:rsid w:val="00C026AD"/>
    <w:rsid w:val="00D40FD1"/>
    <w:rsid w:val="00D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4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4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2020-08-31T11:32:00Z</cp:lastPrinted>
  <dcterms:created xsi:type="dcterms:W3CDTF">2020-02-08T07:06:00Z</dcterms:created>
  <dcterms:modified xsi:type="dcterms:W3CDTF">2020-08-31T12:02:00Z</dcterms:modified>
</cp:coreProperties>
</file>