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62DD1" w:rsidRPr="00A14AC0" w:rsidTr="007161C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A14AC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A14AC0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62DD1" w:rsidRPr="00A14AC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A14AC0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62DD1" w:rsidRPr="00A14AC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462DD1" w:rsidRPr="00A14AC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A14AC0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462DD1" w:rsidRPr="00A14AC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A14AC0" w:rsidRDefault="00462DD1" w:rsidP="007161C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1" w:rsidRPr="00A14AC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62DD1" w:rsidRPr="00A14AC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62DD1" w:rsidRPr="00A14AC0" w:rsidRDefault="00462DD1" w:rsidP="007161C1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A14AC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462DD1" w:rsidRPr="00A14AC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62DD1" w:rsidRPr="00A14AC0" w:rsidTr="007161C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A14AC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62DD1" w:rsidRPr="00A14AC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A14AC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A14AC0" w:rsidRDefault="00A14AC0" w:rsidP="007161C1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</w:t>
            </w:r>
            <w:r w:rsidR="00AE79F4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F87695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Pr="00A14AC0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14.03.2024</w:t>
            </w:r>
            <w:r w:rsidR="00F87695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AE79F4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462DD1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F87695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134</w:t>
            </w:r>
            <w:r w:rsidR="00F87695"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</w:p>
          <w:p w:rsidR="00462DD1" w:rsidRPr="00A14AC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2DD1" w:rsidRPr="00A14AC0" w:rsidRDefault="00462DD1" w:rsidP="007161C1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62DD1" w:rsidRPr="00A14AC0" w:rsidRDefault="00462DD1" w:rsidP="00716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A14AC0" w:rsidRDefault="00462DD1" w:rsidP="007161C1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62DD1" w:rsidRPr="00A14AC0" w:rsidRDefault="00462DD1" w:rsidP="007161C1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462DD1" w:rsidRPr="00A14AC0" w:rsidRDefault="00462DD1" w:rsidP="007161C1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A14AC0" w:rsidRDefault="00462DD1" w:rsidP="007161C1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A14AC0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A14AC0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A14AC0" w:rsidRDefault="00462DD1" w:rsidP="007161C1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4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A14AC0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A14AC0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F87695" w:rsidRPr="00F87695" w:rsidRDefault="00F87695" w:rsidP="00A14AC0">
      <w:pPr>
        <w:spacing w:line="280" w:lineRule="exact"/>
        <w:jc w:val="left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открытого областного конкурса </w:t>
      </w:r>
    </w:p>
    <w:p w:rsidR="00F87695" w:rsidRPr="00F87695" w:rsidRDefault="00F87695" w:rsidP="00A14AC0">
      <w:pPr>
        <w:spacing w:line="280" w:lineRule="exact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памяти </w:t>
      </w:r>
      <w:proofErr w:type="spellStart"/>
      <w:r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Покаташкина</w:t>
      </w:r>
      <w:proofErr w:type="spellEnd"/>
      <w:r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В.П.</w:t>
      </w:r>
    </w:p>
    <w:p w:rsidR="006C7305" w:rsidRPr="004F70EE" w:rsidRDefault="00F87695" w:rsidP="00A14AC0">
      <w:pPr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bookmarkStart w:id="0" w:name="bookmark2"/>
      <w:r w:rsidRPr="00F87695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«Я рисую этот мир»</w:t>
      </w:r>
      <w:bookmarkEnd w:id="0"/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F87695">
      <w:pPr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F87695">
        <w:rPr>
          <w:rFonts w:ascii="Times New Roman" w:eastAsia="Times New Roman" w:hAnsi="Times New Roman"/>
          <w:sz w:val="30"/>
          <w:szCs w:val="30"/>
          <w:lang w:eastAsia="ru-RU"/>
        </w:rPr>
        <w:t>30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AE79F4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F87695">
        <w:rPr>
          <w:rFonts w:ascii="Times New Roman" w:eastAsia="Times New Roman" w:hAnsi="Times New Roman"/>
          <w:sz w:val="30"/>
          <w:szCs w:val="30"/>
          <w:lang w:val="be-BY" w:eastAsia="ru-RU"/>
        </w:rPr>
        <w:t>56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87695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</w:t>
      </w:r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открытого областного конкурса памяти </w:t>
      </w:r>
      <w:proofErr w:type="spellStart"/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Покаташкина</w:t>
      </w:r>
      <w:proofErr w:type="spellEnd"/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В.П.</w:t>
      </w:r>
      <w:r w:rsid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="00F87695" w:rsidRPr="00F87695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«Я рисую этот мир»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», проведен районный этап конкурса.</w:t>
      </w:r>
    </w:p>
    <w:p w:rsidR="002967A2" w:rsidRPr="002967A2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ставлено 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F87695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из 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учреждений образования. </w:t>
      </w:r>
    </w:p>
    <w:p w:rsidR="00AE79F4" w:rsidRDefault="00AE79F4" w:rsidP="00462DD1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3B798B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967A2" w:rsidRPr="002967A2" w:rsidRDefault="002967A2" w:rsidP="00AE79F4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2853FB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1. Признать победителями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призерами,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и наградить 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дипломами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образования </w:t>
      </w:r>
      <w:r w:rsidR="002853FB" w:rsidRPr="002853FB">
        <w:rPr>
          <w:rFonts w:ascii="Times New Roman" w:hAnsi="Times New Roman"/>
          <w:sz w:val="30"/>
          <w:szCs w:val="30"/>
        </w:rPr>
        <w:t>Лельчицко</w:t>
      </w:r>
      <w:r w:rsidR="002D13E4">
        <w:rPr>
          <w:rFonts w:ascii="Times New Roman" w:hAnsi="Times New Roman"/>
          <w:sz w:val="30"/>
          <w:szCs w:val="30"/>
        </w:rPr>
        <w:t>го райисполкома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следующих участников: </w:t>
      </w:r>
    </w:p>
    <w:p w:rsidR="002967A2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1.1.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F87695">
        <w:rPr>
          <w:rFonts w:ascii="Times New Roman" w:eastAsia="Times New Roman" w:hAnsi="Times New Roman"/>
          <w:bCs/>
          <w:sz w:val="30"/>
          <w:szCs w:val="30"/>
        </w:rPr>
        <w:t>6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– </w:t>
      </w:r>
      <w:r w:rsidR="00F87695">
        <w:rPr>
          <w:rFonts w:ascii="Times New Roman" w:eastAsia="Times New Roman" w:hAnsi="Times New Roman"/>
          <w:bCs/>
          <w:sz w:val="30"/>
          <w:szCs w:val="30"/>
        </w:rPr>
        <w:t>8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2967A2" w:rsidRDefault="002967A2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F87695">
        <w:rPr>
          <w:rFonts w:ascii="Times New Roman" w:eastAsia="Times New Roman" w:hAnsi="Times New Roman"/>
          <w:bCs/>
          <w:sz w:val="30"/>
          <w:szCs w:val="30"/>
        </w:rPr>
        <w:t>Бутьковец</w:t>
      </w:r>
      <w:proofErr w:type="spellEnd"/>
      <w:r w:rsidR="00F87695">
        <w:rPr>
          <w:rFonts w:ascii="Times New Roman" w:eastAsia="Times New Roman" w:hAnsi="Times New Roman"/>
          <w:bCs/>
          <w:sz w:val="30"/>
          <w:szCs w:val="30"/>
        </w:rPr>
        <w:t xml:space="preserve"> Милану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учащ</w:t>
      </w:r>
      <w:r w:rsidR="00AE79F4">
        <w:rPr>
          <w:rFonts w:ascii="Times New Roman" w:hAnsi="Times New Roman"/>
          <w:sz w:val="30"/>
          <w:szCs w:val="30"/>
        </w:rPr>
        <w:t>ую</w:t>
      </w:r>
      <w:r w:rsidR="004554FA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F87695">
        <w:rPr>
          <w:rFonts w:ascii="Times New Roman" w:hAnsi="Times New Roman"/>
          <w:sz w:val="30"/>
          <w:szCs w:val="30"/>
        </w:rPr>
        <w:t>Боровская</w:t>
      </w:r>
      <w:proofErr w:type="spellEnd"/>
      <w:r w:rsidR="00F87695">
        <w:rPr>
          <w:rFonts w:ascii="Times New Roman" w:hAnsi="Times New Roman"/>
          <w:sz w:val="30"/>
          <w:szCs w:val="30"/>
        </w:rPr>
        <w:t xml:space="preserve"> средняя школа Лельчицкого района</w:t>
      </w:r>
      <w:r w:rsidR="004554FA" w:rsidRPr="002967A2">
        <w:rPr>
          <w:rFonts w:ascii="Times New Roman" w:hAnsi="Times New Roman"/>
          <w:sz w:val="30"/>
          <w:szCs w:val="30"/>
        </w:rPr>
        <w:t>»</w:t>
      </w:r>
      <w:r w:rsidR="00AE79F4">
        <w:rPr>
          <w:rFonts w:ascii="Times New Roman" w:hAnsi="Times New Roman"/>
          <w:sz w:val="30"/>
          <w:szCs w:val="30"/>
        </w:rPr>
        <w:t>;</w:t>
      </w:r>
    </w:p>
    <w:p w:rsidR="00F84673" w:rsidRDefault="00F84673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Михалкова Александра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воспитанника</w:t>
      </w:r>
      <w:r w:rsidRPr="002967A2"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1D2F66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1.2.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ой 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F87695">
        <w:rPr>
          <w:rFonts w:ascii="Times New Roman" w:eastAsia="Times New Roman" w:hAnsi="Times New Roman"/>
          <w:bCs/>
          <w:sz w:val="30"/>
          <w:szCs w:val="30"/>
        </w:rPr>
        <w:t>9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– 1</w:t>
      </w:r>
      <w:r w:rsidR="00F87695">
        <w:rPr>
          <w:rFonts w:ascii="Times New Roman" w:eastAsia="Times New Roman" w:hAnsi="Times New Roman"/>
          <w:bCs/>
          <w:sz w:val="30"/>
          <w:szCs w:val="30"/>
        </w:rPr>
        <w:t>1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4554FA" w:rsidRDefault="004554FA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F87695">
        <w:rPr>
          <w:rFonts w:ascii="Times New Roman" w:eastAsia="Times New Roman" w:hAnsi="Times New Roman"/>
          <w:bCs/>
          <w:sz w:val="30"/>
          <w:szCs w:val="30"/>
        </w:rPr>
        <w:t>Синицкую Анну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2D13E4"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F87695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F87695"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 w:rsidR="00CB0887"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F87695">
        <w:rPr>
          <w:rFonts w:ascii="Times New Roman" w:eastAsia="Times New Roman" w:hAnsi="Times New Roman"/>
          <w:bCs/>
          <w:sz w:val="30"/>
          <w:szCs w:val="30"/>
        </w:rPr>
        <w:t>Вергун</w:t>
      </w:r>
      <w:proofErr w:type="spellEnd"/>
      <w:r w:rsidR="00F87695">
        <w:rPr>
          <w:rFonts w:ascii="Times New Roman" w:eastAsia="Times New Roman" w:hAnsi="Times New Roman"/>
          <w:bCs/>
          <w:sz w:val="30"/>
          <w:szCs w:val="30"/>
        </w:rPr>
        <w:t xml:space="preserve"> Ксению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F87695">
        <w:rPr>
          <w:rFonts w:ascii="Times New Roman" w:hAnsi="Times New Roman"/>
          <w:sz w:val="30"/>
          <w:szCs w:val="30"/>
        </w:rPr>
        <w:t>Липлянская</w:t>
      </w:r>
      <w:proofErr w:type="spellEnd"/>
      <w:r w:rsidR="00F87695"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721261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1.3. в в</w:t>
      </w:r>
      <w:r w:rsidR="002520F5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1</w:t>
      </w:r>
      <w:r w:rsidR="00F87695">
        <w:rPr>
          <w:rFonts w:ascii="Times New Roman" w:eastAsia="Times New Roman" w:hAnsi="Times New Roman"/>
          <w:bCs/>
          <w:sz w:val="30"/>
          <w:szCs w:val="30"/>
        </w:rPr>
        <w:t>2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– 1</w:t>
      </w:r>
      <w:r w:rsidR="00F87695">
        <w:rPr>
          <w:rFonts w:ascii="Times New Roman" w:eastAsia="Times New Roman" w:hAnsi="Times New Roman"/>
          <w:bCs/>
          <w:sz w:val="30"/>
          <w:szCs w:val="30"/>
        </w:rPr>
        <w:t>4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1A5A12" w:rsidRDefault="001A5A12" w:rsidP="00462DD1">
      <w:pPr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AE79F4">
        <w:rPr>
          <w:rFonts w:ascii="Times New Roman" w:eastAsia="Times New Roman" w:hAnsi="Times New Roman"/>
          <w:bCs/>
          <w:sz w:val="30"/>
          <w:szCs w:val="30"/>
        </w:rPr>
        <w:t>Б</w:t>
      </w:r>
      <w:r w:rsidR="00F87695">
        <w:rPr>
          <w:rFonts w:ascii="Times New Roman" w:eastAsia="Times New Roman" w:hAnsi="Times New Roman"/>
          <w:bCs/>
          <w:sz w:val="30"/>
          <w:szCs w:val="30"/>
        </w:rPr>
        <w:t>урим Оксану</w:t>
      </w:r>
      <w:r>
        <w:rPr>
          <w:rFonts w:ascii="Times New Roman" w:eastAsia="Times New Roman" w:hAnsi="Times New Roman"/>
          <w:bCs/>
          <w:sz w:val="30"/>
          <w:szCs w:val="30"/>
        </w:rPr>
        <w:t>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F87695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F87695">
        <w:rPr>
          <w:rFonts w:ascii="Times New Roman" w:hAnsi="Times New Roman"/>
          <w:sz w:val="30"/>
          <w:szCs w:val="30"/>
        </w:rPr>
        <w:t xml:space="preserve"> средняя школа</w:t>
      </w:r>
      <w:r>
        <w:rPr>
          <w:rFonts w:ascii="Times New Roman" w:hAnsi="Times New Roman"/>
          <w:sz w:val="30"/>
          <w:szCs w:val="30"/>
        </w:rPr>
        <w:t>»;</w:t>
      </w:r>
    </w:p>
    <w:p w:rsidR="001A5A12" w:rsidRDefault="001A5A12" w:rsidP="00462DD1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F87695">
        <w:rPr>
          <w:rFonts w:ascii="Times New Roman" w:eastAsia="Times New Roman" w:hAnsi="Times New Roman"/>
          <w:bCs/>
          <w:sz w:val="30"/>
          <w:szCs w:val="30"/>
        </w:rPr>
        <w:t>Сущика Руслана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AE79F4"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F87695">
        <w:rPr>
          <w:rFonts w:ascii="Times New Roman" w:hAnsi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 w:rsidR="0006548E">
        <w:rPr>
          <w:rFonts w:ascii="Times New Roman" w:hAnsi="Times New Roman"/>
          <w:sz w:val="30"/>
          <w:szCs w:val="30"/>
        </w:rPr>
        <w:t>.</w:t>
      </w:r>
      <w:bookmarkStart w:id="1" w:name="_GoBack"/>
      <w:bookmarkEnd w:id="1"/>
      <w:proofErr w:type="gramEnd"/>
    </w:p>
    <w:p w:rsidR="00F87695" w:rsidRPr="002967A2" w:rsidRDefault="00F87695" w:rsidP="00F87695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1.4. </w:t>
      </w:r>
      <w:r>
        <w:rPr>
          <w:rFonts w:ascii="Times New Roman" w:eastAsia="Times New Roman" w:hAnsi="Times New Roman"/>
          <w:bCs/>
          <w:sz w:val="30"/>
          <w:szCs w:val="30"/>
        </w:rPr>
        <w:t>в возрастной категории 15 – 17 лет:</w:t>
      </w:r>
    </w:p>
    <w:p w:rsidR="00F87695" w:rsidRDefault="00F87695" w:rsidP="00F87695">
      <w:pPr>
        <w:rPr>
          <w:rFonts w:ascii="Times New Roman" w:eastAsia="Times New Roman" w:hAnsi="Times New Roman"/>
          <w:bCs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Бутьковец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Александру,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Лельчицкая районная гимназия имени И.А. Колоса».</w:t>
      </w:r>
      <w:proofErr w:type="gramEnd"/>
    </w:p>
    <w:p w:rsidR="00B62D4D" w:rsidRPr="00B62D4D" w:rsidRDefault="002967A2" w:rsidP="00462DD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2. 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>Директору государственного учреждения образования «Лельчицкий районный центр творчества детей и молодежи» Лисицкой А.Н. н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аправить работы </w:t>
      </w:r>
      <w:r w:rsidR="00F87695">
        <w:rPr>
          <w:rFonts w:ascii="Times New Roman" w:eastAsia="Times New Roman" w:hAnsi="Times New Roman"/>
          <w:sz w:val="30"/>
          <w:szCs w:val="30"/>
          <w:lang w:eastAsia="ru-RU"/>
        </w:rPr>
        <w:t>победителей и призеров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в г. 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>Гомель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участия в </w:t>
      </w:r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открыто</w:t>
      </w:r>
      <w:r w:rsid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</w:t>
      </w:r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областно</w:t>
      </w:r>
      <w:r w:rsid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</w:t>
      </w:r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конкурс</w:t>
      </w:r>
      <w:r w:rsid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е</w:t>
      </w:r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памяти </w:t>
      </w:r>
      <w:proofErr w:type="spellStart"/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Покаташкина</w:t>
      </w:r>
      <w:proofErr w:type="spellEnd"/>
      <w:r w:rsidR="00F87695" w:rsidRP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В.П.</w:t>
      </w:r>
      <w:r w:rsidR="00F87695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="00F87695" w:rsidRPr="00F87695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«Я рисую этот мир»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6C7305" w:rsidRPr="0071021A" w:rsidRDefault="0071021A" w:rsidP="00462D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F87695" w:rsidRDefault="00F87695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747E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CD" w:rsidRDefault="000D75CD">
      <w:r>
        <w:separator/>
      </w:r>
    </w:p>
  </w:endnote>
  <w:endnote w:type="continuationSeparator" w:id="0">
    <w:p w:rsidR="000D75CD" w:rsidRDefault="000D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CD" w:rsidRDefault="000D75CD">
      <w:r>
        <w:separator/>
      </w:r>
    </w:p>
  </w:footnote>
  <w:footnote w:type="continuationSeparator" w:id="0">
    <w:p w:rsidR="000D75CD" w:rsidRDefault="000D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D41A31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A14AC0">
          <w:rPr>
            <w:noProof/>
          </w:rPr>
          <w:t>2</w:t>
        </w:r>
        <w:r>
          <w:fldChar w:fldCharType="end"/>
        </w:r>
      </w:p>
    </w:sdtContent>
  </w:sdt>
  <w:p w:rsidR="002E3621" w:rsidRDefault="000D75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20099"/>
    <w:rsid w:val="00021E29"/>
    <w:rsid w:val="00032741"/>
    <w:rsid w:val="0006548E"/>
    <w:rsid w:val="000A3C93"/>
    <w:rsid w:val="000D75CD"/>
    <w:rsid w:val="000F69EF"/>
    <w:rsid w:val="001A180E"/>
    <w:rsid w:val="001A5A12"/>
    <w:rsid w:val="001A7D52"/>
    <w:rsid w:val="001D2F66"/>
    <w:rsid w:val="00206F53"/>
    <w:rsid w:val="00214C82"/>
    <w:rsid w:val="00246F4C"/>
    <w:rsid w:val="002520F5"/>
    <w:rsid w:val="00265E03"/>
    <w:rsid w:val="00266002"/>
    <w:rsid w:val="002853FB"/>
    <w:rsid w:val="002967A2"/>
    <w:rsid w:val="002B1F2F"/>
    <w:rsid w:val="002D13E4"/>
    <w:rsid w:val="00302F1D"/>
    <w:rsid w:val="00303F04"/>
    <w:rsid w:val="003262A3"/>
    <w:rsid w:val="003456A5"/>
    <w:rsid w:val="00384932"/>
    <w:rsid w:val="00422822"/>
    <w:rsid w:val="004554FA"/>
    <w:rsid w:val="00462DD1"/>
    <w:rsid w:val="00467002"/>
    <w:rsid w:val="004A5A85"/>
    <w:rsid w:val="004F6130"/>
    <w:rsid w:val="004F70EE"/>
    <w:rsid w:val="005025E2"/>
    <w:rsid w:val="0052092E"/>
    <w:rsid w:val="00544846"/>
    <w:rsid w:val="00556C1A"/>
    <w:rsid w:val="005B5384"/>
    <w:rsid w:val="005C6410"/>
    <w:rsid w:val="005D3A0B"/>
    <w:rsid w:val="0061294D"/>
    <w:rsid w:val="006A53BE"/>
    <w:rsid w:val="006A7453"/>
    <w:rsid w:val="006C7305"/>
    <w:rsid w:val="006E1A06"/>
    <w:rsid w:val="006F11FD"/>
    <w:rsid w:val="0071021A"/>
    <w:rsid w:val="00721261"/>
    <w:rsid w:val="00747E18"/>
    <w:rsid w:val="00775D5B"/>
    <w:rsid w:val="007A53D3"/>
    <w:rsid w:val="007B1FF1"/>
    <w:rsid w:val="007D48F8"/>
    <w:rsid w:val="007F616B"/>
    <w:rsid w:val="007F752E"/>
    <w:rsid w:val="00875551"/>
    <w:rsid w:val="00882958"/>
    <w:rsid w:val="00894EE9"/>
    <w:rsid w:val="0089592F"/>
    <w:rsid w:val="008A3A11"/>
    <w:rsid w:val="008C2043"/>
    <w:rsid w:val="008E799C"/>
    <w:rsid w:val="00902A17"/>
    <w:rsid w:val="00916386"/>
    <w:rsid w:val="00937911"/>
    <w:rsid w:val="009627B0"/>
    <w:rsid w:val="009C3FC4"/>
    <w:rsid w:val="009C6529"/>
    <w:rsid w:val="009D5B16"/>
    <w:rsid w:val="009F2A48"/>
    <w:rsid w:val="00A036F2"/>
    <w:rsid w:val="00A14AC0"/>
    <w:rsid w:val="00A34F4F"/>
    <w:rsid w:val="00A707C9"/>
    <w:rsid w:val="00AA6179"/>
    <w:rsid w:val="00AB3467"/>
    <w:rsid w:val="00AD172D"/>
    <w:rsid w:val="00AE79F4"/>
    <w:rsid w:val="00B002B8"/>
    <w:rsid w:val="00B62D4D"/>
    <w:rsid w:val="00B635CD"/>
    <w:rsid w:val="00BC3C8B"/>
    <w:rsid w:val="00C531EF"/>
    <w:rsid w:val="00C553C9"/>
    <w:rsid w:val="00CB0887"/>
    <w:rsid w:val="00CD4E2B"/>
    <w:rsid w:val="00D41A31"/>
    <w:rsid w:val="00D65D5F"/>
    <w:rsid w:val="00DA0A67"/>
    <w:rsid w:val="00DC7AE4"/>
    <w:rsid w:val="00DE1BE9"/>
    <w:rsid w:val="00E926CB"/>
    <w:rsid w:val="00EC2E02"/>
    <w:rsid w:val="00F31D97"/>
    <w:rsid w:val="00F45947"/>
    <w:rsid w:val="00F5533D"/>
    <w:rsid w:val="00F84673"/>
    <w:rsid w:val="00F87695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2024-03-22T05:57:00Z</cp:lastPrinted>
  <dcterms:created xsi:type="dcterms:W3CDTF">2024-03-22T05:59:00Z</dcterms:created>
  <dcterms:modified xsi:type="dcterms:W3CDTF">2024-03-22T05:59:00Z</dcterms:modified>
</cp:coreProperties>
</file>