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AC" w:rsidRPr="00084E0D" w:rsidRDefault="003170AC" w:rsidP="003170AC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18"/>
          <w:lang w:eastAsia="ru-RU"/>
        </w:rPr>
      </w:pPr>
      <w:r w:rsidRPr="00084E0D">
        <w:rPr>
          <w:rFonts w:ascii="Times New Roman" w:eastAsia="Times New Roman" w:hAnsi="Times New Roman" w:cs="Times New Roman"/>
          <w:b/>
          <w:bCs/>
          <w:color w:val="548DD4" w:themeColor="text2" w:themeTint="99"/>
          <w:sz w:val="48"/>
          <w:szCs w:val="33"/>
          <w:u w:val="single"/>
          <w:lang w:eastAsia="ru-RU"/>
        </w:rPr>
        <w:t> КАК ПОДГОТОВИТЬСЯ К СДАЧЕ ЭКЗАМЕНОВ:</w:t>
      </w:r>
    </w:p>
    <w:p w:rsidR="003170AC" w:rsidRPr="00084E0D" w:rsidRDefault="003170AC" w:rsidP="003170AC">
      <w:pPr>
        <w:shd w:val="clear" w:color="auto" w:fill="FFFFFF"/>
        <w:spacing w:before="150" w:after="180" w:line="270" w:lineRule="atLeast"/>
        <w:ind w:left="-1077"/>
        <w:rPr>
          <w:rFonts w:ascii="Times New Roman" w:eastAsia="Times New Roman" w:hAnsi="Times New Roman" w:cs="Times New Roman"/>
          <w:szCs w:val="18"/>
          <w:lang w:eastAsia="ru-RU"/>
        </w:rPr>
      </w:pPr>
      <w:r w:rsidRPr="00084E0D">
        <w:rPr>
          <w:rFonts w:ascii="Times New Roman" w:eastAsia="Times New Roman" w:hAnsi="Times New Roman" w:cs="Times New Roman"/>
          <w:szCs w:val="18"/>
          <w:lang w:eastAsia="ru-RU"/>
        </w:rPr>
        <w:t> </w:t>
      </w:r>
    </w:p>
    <w:p w:rsidR="003170AC" w:rsidRPr="00084E0D" w:rsidRDefault="003170AC" w:rsidP="00A36467">
      <w:pPr>
        <w:numPr>
          <w:ilvl w:val="0"/>
          <w:numId w:val="1"/>
        </w:numPr>
        <w:shd w:val="clear" w:color="auto" w:fill="FFFFFF"/>
        <w:tabs>
          <w:tab w:val="clear" w:pos="502"/>
          <w:tab w:val="num" w:pos="142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szCs w:val="18"/>
          <w:lang w:eastAsia="ru-RU"/>
        </w:rPr>
      </w:pPr>
      <w:r w:rsidRPr="00084E0D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t>Сначала подготовь место для занятий</w:t>
      </w:r>
      <w:r w:rsidRPr="00084E0D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>: убери со стола лишние вещи, удобно расположи нужные учебники, пособия, тетради, бумагу, карандаши и т.п.</w:t>
      </w:r>
    </w:p>
    <w:p w:rsidR="003170AC" w:rsidRPr="00084E0D" w:rsidRDefault="003170AC" w:rsidP="00A36467">
      <w:pPr>
        <w:numPr>
          <w:ilvl w:val="0"/>
          <w:numId w:val="1"/>
        </w:numPr>
        <w:shd w:val="clear" w:color="auto" w:fill="FFFFFF"/>
        <w:spacing w:after="150" w:line="240" w:lineRule="auto"/>
        <w:ind w:left="142" w:hanging="284"/>
        <w:rPr>
          <w:rFonts w:ascii="Times New Roman" w:eastAsia="Times New Roman" w:hAnsi="Times New Roman" w:cs="Times New Roman"/>
          <w:szCs w:val="18"/>
          <w:lang w:eastAsia="ru-RU"/>
        </w:rPr>
      </w:pPr>
      <w:r w:rsidRPr="00084E0D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>Можно ввести в интерьер комнаты желтый и фиолетовый цвета, поскольку </w:t>
      </w:r>
      <w:r w:rsidRPr="00084E0D">
        <w:rPr>
          <w:rFonts w:ascii="Times New Roman" w:eastAsia="Times New Roman" w:hAnsi="Times New Roman" w:cs="Times New Roman"/>
          <w:bCs/>
          <w:sz w:val="32"/>
          <w:szCs w:val="27"/>
          <w:u w:val="single"/>
          <w:lang w:eastAsia="ru-RU"/>
        </w:rPr>
        <w:t>они повышают интеллектуальную активность.</w:t>
      </w:r>
      <w:r w:rsidRPr="00084E0D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> Для этого бывает достаточно какой-либо картинки в этих тонах.</w:t>
      </w:r>
    </w:p>
    <w:p w:rsidR="003170AC" w:rsidRPr="00084E0D" w:rsidRDefault="003170AC" w:rsidP="00A36467">
      <w:pPr>
        <w:numPr>
          <w:ilvl w:val="0"/>
          <w:numId w:val="1"/>
        </w:numPr>
        <w:shd w:val="clear" w:color="auto" w:fill="FFFFFF"/>
        <w:spacing w:after="150" w:line="240" w:lineRule="auto"/>
        <w:ind w:left="142" w:hanging="284"/>
        <w:rPr>
          <w:rFonts w:ascii="Times New Roman" w:eastAsia="Times New Roman" w:hAnsi="Times New Roman" w:cs="Times New Roman"/>
          <w:szCs w:val="18"/>
          <w:lang w:eastAsia="ru-RU"/>
        </w:rPr>
      </w:pPr>
      <w:r w:rsidRPr="00084E0D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t>Составь план занятий</w:t>
      </w:r>
      <w:r w:rsidRPr="00084E0D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>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3170AC" w:rsidRPr="00084E0D" w:rsidRDefault="003170AC" w:rsidP="00A36467">
      <w:pPr>
        <w:numPr>
          <w:ilvl w:val="0"/>
          <w:numId w:val="1"/>
        </w:numPr>
        <w:shd w:val="clear" w:color="auto" w:fill="FFFFFF"/>
        <w:spacing w:after="150" w:line="240" w:lineRule="auto"/>
        <w:ind w:left="142" w:hanging="284"/>
        <w:rPr>
          <w:rFonts w:ascii="Times New Roman" w:eastAsia="Times New Roman" w:hAnsi="Times New Roman" w:cs="Times New Roman"/>
          <w:szCs w:val="18"/>
          <w:lang w:eastAsia="ru-RU"/>
        </w:rPr>
      </w:pPr>
      <w:r w:rsidRPr="00084E0D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t>Начни с самого трудного</w:t>
      </w:r>
      <w:r w:rsidRPr="00084E0D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>, с того раздела, который знаешь хуже всего. 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3170AC" w:rsidRPr="00084E0D" w:rsidRDefault="003170AC" w:rsidP="00A36467">
      <w:pPr>
        <w:numPr>
          <w:ilvl w:val="0"/>
          <w:numId w:val="1"/>
        </w:numPr>
        <w:shd w:val="clear" w:color="auto" w:fill="FFFFFF"/>
        <w:spacing w:after="150" w:line="240" w:lineRule="auto"/>
        <w:ind w:left="142" w:hanging="284"/>
        <w:rPr>
          <w:rFonts w:ascii="Times New Roman" w:eastAsia="Times New Roman" w:hAnsi="Times New Roman" w:cs="Times New Roman"/>
          <w:szCs w:val="18"/>
          <w:lang w:eastAsia="ru-RU"/>
        </w:rPr>
      </w:pPr>
      <w:r w:rsidRPr="00084E0D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t>Чередуй занятия и отдых</w:t>
      </w:r>
      <w:r w:rsidRPr="00084E0D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>, скажем, 40 минут занятий, затем 10 минут - перерыв. Можно в это время помыть посуду, полить цветы, сделать зарядку, принять душ.</w:t>
      </w:r>
    </w:p>
    <w:p w:rsidR="003170AC" w:rsidRPr="00084E0D" w:rsidRDefault="003170AC" w:rsidP="00A36467">
      <w:pPr>
        <w:numPr>
          <w:ilvl w:val="0"/>
          <w:numId w:val="1"/>
        </w:numPr>
        <w:shd w:val="clear" w:color="auto" w:fill="FFFFFF"/>
        <w:spacing w:after="150" w:line="240" w:lineRule="auto"/>
        <w:ind w:left="142" w:hanging="284"/>
        <w:rPr>
          <w:rFonts w:ascii="Times New Roman" w:eastAsia="Times New Roman" w:hAnsi="Times New Roman" w:cs="Times New Roman"/>
          <w:szCs w:val="18"/>
          <w:lang w:eastAsia="ru-RU"/>
        </w:rPr>
      </w:pPr>
      <w:r w:rsidRPr="00084E0D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 xml:space="preserve">Не надо стремиться к тому, чтобы прочитать и запомнить наизусть весь </w:t>
      </w:r>
      <w:proofErr w:type="spellStart"/>
      <w:r w:rsidRPr="00084E0D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>учебник.</w:t>
      </w:r>
      <w:r w:rsidRPr="00084E0D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t>Полезно</w:t>
      </w:r>
      <w:proofErr w:type="spellEnd"/>
      <w:r w:rsidRPr="00084E0D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t xml:space="preserve"> структурировать материал</w:t>
      </w:r>
      <w:r w:rsidRPr="00084E0D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 xml:space="preserve"> за счет </w:t>
      </w:r>
      <w:r w:rsidRPr="00084E0D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t xml:space="preserve">составления планов, схем, </w:t>
      </w:r>
      <w:r w:rsidRPr="00084E0D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>причем желательно на бумаге. Планы полезны и потому, что их легко использовать при кратком повторении материала.</w:t>
      </w:r>
    </w:p>
    <w:p w:rsidR="003170AC" w:rsidRPr="00084E0D" w:rsidRDefault="003170AC" w:rsidP="00A36467">
      <w:pPr>
        <w:numPr>
          <w:ilvl w:val="0"/>
          <w:numId w:val="1"/>
        </w:numPr>
        <w:shd w:val="clear" w:color="auto" w:fill="FFFFFF"/>
        <w:spacing w:after="150" w:line="240" w:lineRule="auto"/>
        <w:ind w:left="142" w:hanging="284"/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</w:pPr>
      <w:r w:rsidRPr="00084E0D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>Готовясь к экзаменам, никогда не думай о том, что не справишься с заданием, а напротив, </w:t>
      </w:r>
      <w:r w:rsidRPr="00084E0D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t>мысленно рисуй себе картину триумфа.</w:t>
      </w:r>
    </w:p>
    <w:p w:rsidR="003170AC" w:rsidRPr="00084E0D" w:rsidRDefault="003170AC" w:rsidP="00A36467">
      <w:pPr>
        <w:numPr>
          <w:ilvl w:val="0"/>
          <w:numId w:val="1"/>
        </w:numPr>
        <w:shd w:val="clear" w:color="auto" w:fill="FFFFFF"/>
        <w:spacing w:after="150" w:line="240" w:lineRule="auto"/>
        <w:ind w:left="142" w:hanging="284"/>
        <w:rPr>
          <w:rFonts w:ascii="Times New Roman" w:eastAsia="Times New Roman" w:hAnsi="Times New Roman" w:cs="Times New Roman"/>
          <w:szCs w:val="18"/>
          <w:lang w:eastAsia="ru-RU"/>
        </w:rPr>
      </w:pPr>
      <w:r w:rsidRPr="00084E0D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t>Оставь один день перед экзаменом</w:t>
      </w:r>
      <w:r w:rsidRPr="00084E0D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 xml:space="preserve"> на то, чтобы вновь повторить все планы ответов, еще раз остановиться на самых трудных вопросах.</w:t>
      </w:r>
    </w:p>
    <w:p w:rsidR="00074B0D" w:rsidRDefault="00074B0D">
      <w:r>
        <w:br w:type="page"/>
      </w:r>
    </w:p>
    <w:p w:rsidR="00B247B4" w:rsidRDefault="00B247B4" w:rsidP="00074B0D">
      <w:pPr>
        <w:jc w:val="center"/>
        <w:rPr>
          <w:rFonts w:ascii="Times New Roman" w:hAnsi="Times New Roman" w:cs="Times New Roman"/>
          <w:b/>
          <w:color w:val="C00000"/>
          <w:sz w:val="52"/>
        </w:rPr>
      </w:pPr>
      <w:bookmarkStart w:id="0" w:name="_GoBack"/>
      <w:bookmarkEnd w:id="0"/>
    </w:p>
    <w:p w:rsidR="00B247B4" w:rsidRDefault="00B247B4">
      <w:pPr>
        <w:rPr>
          <w:rFonts w:ascii="Times New Roman" w:hAnsi="Times New Roman" w:cs="Times New Roman"/>
          <w:b/>
          <w:color w:val="C00000"/>
          <w:sz w:val="52"/>
        </w:rPr>
      </w:pPr>
      <w:r>
        <w:rPr>
          <w:rFonts w:ascii="Times New Roman" w:hAnsi="Times New Roman" w:cs="Times New Roman"/>
          <w:b/>
          <w:color w:val="C00000"/>
          <w:sz w:val="52"/>
        </w:rPr>
        <w:br w:type="page"/>
      </w:r>
    </w:p>
    <w:p w:rsidR="00B247B4" w:rsidRDefault="00B247B4" w:rsidP="00B247B4">
      <w:pPr>
        <w:rPr>
          <w:rFonts w:ascii="Times New Roman" w:hAnsi="Times New Roman" w:cs="Times New Roman"/>
          <w:b/>
          <w:color w:val="C00000"/>
          <w:sz w:val="52"/>
        </w:rPr>
        <w:sectPr w:rsidR="00B247B4" w:rsidSect="00084E0D">
          <w:pgSz w:w="11906" w:h="16838"/>
          <w:pgMar w:top="1134" w:right="850" w:bottom="1134" w:left="1701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</w:p>
    <w:p w:rsidR="00074B0D" w:rsidRPr="00074B0D" w:rsidRDefault="00B247B4" w:rsidP="00074B0D">
      <w:pPr>
        <w:jc w:val="center"/>
        <w:rPr>
          <w:rFonts w:ascii="Times New Roman" w:hAnsi="Times New Roman" w:cs="Times New Roman"/>
          <w:b/>
          <w:color w:val="C00000"/>
          <w:sz w:val="52"/>
        </w:rPr>
      </w:pPr>
      <w:r>
        <w:rPr>
          <w:rFonts w:ascii="Times New Roman" w:hAnsi="Times New Roman" w:cs="Times New Roman"/>
          <w:b/>
          <w:color w:val="C00000"/>
          <w:sz w:val="52"/>
        </w:rPr>
        <w:lastRenderedPageBreak/>
        <w:t>С</w:t>
      </w:r>
      <w:r w:rsidR="00074B0D" w:rsidRPr="00074B0D">
        <w:rPr>
          <w:rFonts w:ascii="Times New Roman" w:hAnsi="Times New Roman" w:cs="Times New Roman"/>
          <w:b/>
          <w:color w:val="C00000"/>
          <w:sz w:val="52"/>
        </w:rPr>
        <w:t>оветы родителям – экзамены!</w:t>
      </w:r>
    </w:p>
    <w:p w:rsidR="00074B0D" w:rsidRPr="00E1490E" w:rsidRDefault="00074B0D">
      <w:pPr>
        <w:rPr>
          <w:rFonts w:ascii="Times New Roman" w:hAnsi="Times New Roman" w:cs="Times New Roman"/>
          <w:b/>
          <w:i/>
          <w:sz w:val="32"/>
        </w:rPr>
      </w:pPr>
      <w:r w:rsidRPr="00E1490E">
        <w:rPr>
          <w:rFonts w:ascii="Times New Roman" w:hAnsi="Times New Roman" w:cs="Times New Roman"/>
          <w:b/>
          <w:i/>
          <w:sz w:val="32"/>
        </w:rPr>
        <w:t xml:space="preserve"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Не тревожьтесь о количестве баллов, которые ребенок получит на экзамене.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Внушайте ему мысль, что количество баллов не является совершенным измерением его возможностей.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Не повышайте тревожность ребенка накануне экзаменов - это отрицательно скажется на результате. Ребенок в силу возрастных особенностей может не справиться со своими эмоциями и «сорваться».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Обеспечьте дома удобное место для занятий, проследите, чтобы никто из домашних не мешал.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Помогите детям распределить темы подготовки по дням.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Ознакомьте ребенка с методикой подготовки к экзаменам.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Подготовьте различные варианты тестовых заданий по предмету и потренируйте ребенка, ведь тестирование отличается от привычных ему письменных и устных экзаменов.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Подбадривайте детей, повышайте их уверенность в себе.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Контролируйте режим подготовки ребенка к экзаменам, не допускайте перегрузок.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Обратите внимание на питание ребенка. Такие продукты, как рыба, творог, орехи, курага и т.д. стимулируют работу головного мозга.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Накануне экзамена обеспечьте ребенку полноценный отдых, он должен отдохнуть и как следует выспаться. </w:t>
      </w:r>
    </w:p>
    <w:p w:rsidR="00074B0D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 xml:space="preserve">Не критикуйте ребенка после экзамена. </w:t>
      </w:r>
    </w:p>
    <w:p w:rsidR="00B838C9" w:rsidRPr="00074B0D" w:rsidRDefault="00074B0D" w:rsidP="00B247B4">
      <w:pPr>
        <w:pStyle w:val="a5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9"/>
          <w:szCs w:val="29"/>
        </w:rPr>
      </w:pPr>
      <w:r w:rsidRPr="00074B0D">
        <w:rPr>
          <w:rFonts w:ascii="Times New Roman" w:hAnsi="Times New Roman" w:cs="Times New Roman"/>
          <w:sz w:val="29"/>
          <w:szCs w:val="29"/>
        </w:rPr>
        <w:t>Помните: главное - снизить напряжение и тревожность ребенка и обеспечить ему хорошую теплую атмосферу.</w:t>
      </w:r>
    </w:p>
    <w:sectPr w:rsidR="00B838C9" w:rsidRPr="00074B0D" w:rsidSect="00B247B4">
      <w:pgSz w:w="16838" w:h="11906" w:orient="landscape"/>
      <w:pgMar w:top="851" w:right="1134" w:bottom="1701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36D0"/>
    <w:multiLevelType w:val="multilevel"/>
    <w:tmpl w:val="4A5636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000000" w:themeColor="text1"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973EB"/>
    <w:multiLevelType w:val="hybridMultilevel"/>
    <w:tmpl w:val="B1407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D5C16"/>
    <w:multiLevelType w:val="hybridMultilevel"/>
    <w:tmpl w:val="0EAEA268"/>
    <w:lvl w:ilvl="0" w:tplc="32404DC0">
      <w:numFmt w:val="bullet"/>
      <w:lvlText w:val="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AC"/>
    <w:rsid w:val="00000A50"/>
    <w:rsid w:val="00074B0D"/>
    <w:rsid w:val="00084E0D"/>
    <w:rsid w:val="000E7169"/>
    <w:rsid w:val="001261F4"/>
    <w:rsid w:val="00132DBC"/>
    <w:rsid w:val="00134F1F"/>
    <w:rsid w:val="00136311"/>
    <w:rsid w:val="00152568"/>
    <w:rsid w:val="003170AC"/>
    <w:rsid w:val="00351D73"/>
    <w:rsid w:val="00374F4F"/>
    <w:rsid w:val="003B15B1"/>
    <w:rsid w:val="00496671"/>
    <w:rsid w:val="00531175"/>
    <w:rsid w:val="0057075B"/>
    <w:rsid w:val="00584167"/>
    <w:rsid w:val="005A24C0"/>
    <w:rsid w:val="005F6985"/>
    <w:rsid w:val="00601BAA"/>
    <w:rsid w:val="00730903"/>
    <w:rsid w:val="00791E02"/>
    <w:rsid w:val="00882DCB"/>
    <w:rsid w:val="008F3A80"/>
    <w:rsid w:val="008F45D2"/>
    <w:rsid w:val="00A30C09"/>
    <w:rsid w:val="00A36467"/>
    <w:rsid w:val="00A417EF"/>
    <w:rsid w:val="00A4602D"/>
    <w:rsid w:val="00AB37FD"/>
    <w:rsid w:val="00AC4FBA"/>
    <w:rsid w:val="00AD25FF"/>
    <w:rsid w:val="00B247B4"/>
    <w:rsid w:val="00B65BF4"/>
    <w:rsid w:val="00B838C9"/>
    <w:rsid w:val="00B90D14"/>
    <w:rsid w:val="00BA4E86"/>
    <w:rsid w:val="00BF2903"/>
    <w:rsid w:val="00C00589"/>
    <w:rsid w:val="00C0222B"/>
    <w:rsid w:val="00C22818"/>
    <w:rsid w:val="00C26584"/>
    <w:rsid w:val="00C77316"/>
    <w:rsid w:val="00CB09C5"/>
    <w:rsid w:val="00E1490E"/>
    <w:rsid w:val="00F650D4"/>
    <w:rsid w:val="00F85E59"/>
    <w:rsid w:val="00FB7781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D785"/>
  <w15:docId w15:val="{5657D2F2-7713-4939-82EF-1151326A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0AC"/>
    <w:rPr>
      <w:b/>
      <w:bCs/>
    </w:rPr>
  </w:style>
  <w:style w:type="character" w:customStyle="1" w:styleId="apple-converted-space">
    <w:name w:val="apple-converted-space"/>
    <w:basedOn w:val="a0"/>
    <w:rsid w:val="003170AC"/>
  </w:style>
  <w:style w:type="paragraph" w:styleId="a5">
    <w:name w:val="List Paragraph"/>
    <w:basedOn w:val="a"/>
    <w:uiPriority w:val="34"/>
    <w:qFormat/>
    <w:rsid w:val="0007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9BA3-81E4-43C2-B172-2EB36816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Валентина Кохан</cp:lastModifiedBy>
  <cp:revision>2</cp:revision>
  <dcterms:created xsi:type="dcterms:W3CDTF">2018-05-28T05:59:00Z</dcterms:created>
  <dcterms:modified xsi:type="dcterms:W3CDTF">2018-05-28T05:59:00Z</dcterms:modified>
</cp:coreProperties>
</file>