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E0" w:rsidRDefault="00DE77E0">
      <w:pPr>
        <w:pStyle w:val="a9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DE77E0" w:rsidRDefault="00DE77E0">
      <w:pPr>
        <w:pStyle w:val="a9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DE77E0" w:rsidRDefault="00DE77E0">
      <w:pPr>
        <w:pStyle w:val="a9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DE77E0" w:rsidRDefault="00DE77E0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</w:p>
    <w:p w:rsidR="00DE77E0" w:rsidRDefault="00DE77E0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</w:p>
    <w:p w:rsidR="00BA68FA" w:rsidRDefault="00BA68FA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</w:p>
    <w:p w:rsidR="00DE77E0" w:rsidRDefault="00DE77E0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</w:p>
    <w:p w:rsidR="00DE77E0" w:rsidRDefault="00BA68FA">
      <w:pPr>
        <w:pStyle w:val="a9"/>
        <w:spacing w:beforeAutospacing="0" w:after="0" w:afterAutospacing="0" w:line="24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31.08.2022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 xml:space="preserve">     364</w:t>
      </w:r>
    </w:p>
    <w:p w:rsidR="00DE77E0" w:rsidRPr="00BA68FA" w:rsidRDefault="00BA68FA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  <w:r w:rsidRPr="00BA68FA">
        <w:rPr>
          <w:b/>
          <w:color w:val="000000"/>
          <w:sz w:val="30"/>
          <w:szCs w:val="30"/>
        </w:rPr>
        <w:t xml:space="preserve">  </w:t>
      </w:r>
      <w:r w:rsidRPr="00BA68FA">
        <w:rPr>
          <w:color w:val="000000"/>
          <w:sz w:val="30"/>
          <w:szCs w:val="30"/>
        </w:rPr>
        <w:t xml:space="preserve">                 </w:t>
      </w:r>
    </w:p>
    <w:p w:rsidR="00DE77E0" w:rsidRDefault="00DE77E0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</w:p>
    <w:p w:rsidR="00DE77E0" w:rsidRDefault="00DE77E0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</w:p>
    <w:p w:rsidR="00BA68FA" w:rsidRDefault="00BA68FA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  <w:bookmarkStart w:id="0" w:name="_GoBack"/>
      <w:bookmarkEnd w:id="0"/>
    </w:p>
    <w:p w:rsidR="00DE77E0" w:rsidRDefault="00BA68FA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 организации подвоза</w:t>
      </w:r>
    </w:p>
    <w:p w:rsidR="00DE77E0" w:rsidRDefault="00BA68FA">
      <w:pPr>
        <w:pStyle w:val="a9"/>
        <w:spacing w:beforeAutospacing="0" w:after="0" w:afterAutospacing="0"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обучающихся </w:t>
      </w:r>
    </w:p>
    <w:p w:rsidR="00DE77E0" w:rsidRDefault="00DE77E0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</w:p>
    <w:p w:rsidR="00DE77E0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С целью обеспечения качественной организации подвоза обучающихся в учреждение образования и обратно домой, для сохранения жизни и здоровья детей ПРИКАЗЫВАЮ:</w:t>
      </w:r>
    </w:p>
    <w:p w:rsidR="00DE77E0" w:rsidRDefault="00BA68FA">
      <w:pPr>
        <w:pStyle w:val="a9"/>
        <w:spacing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 xml:space="preserve">1. Осуществлять организацию подвоза обучающихся согласно ст.47 Кодекса Республики Беларусь об образовании, Правил автомобильных перевозок пассажиров, утвержденных постановлением Совета Министров Республики Беларусь от 30.06.2008 №972 (в ред. от 31.08.2018 </w:t>
      </w:r>
      <w:r>
        <w:rPr>
          <w:color w:val="000000"/>
          <w:sz w:val="30"/>
          <w:szCs w:val="30"/>
        </w:rPr>
        <w:t xml:space="preserve">№ 636), Указа Президента Республики Беларусь от 28.11.2005 № 551 «О мерах </w:t>
      </w:r>
      <w:proofErr w:type="gramStart"/>
      <w:r>
        <w:rPr>
          <w:color w:val="000000"/>
          <w:sz w:val="30"/>
          <w:szCs w:val="30"/>
        </w:rPr>
        <w:t>по</w:t>
      </w:r>
      <w:proofErr w:type="gramEnd"/>
      <w:r>
        <w:rPr>
          <w:color w:val="000000"/>
          <w:sz w:val="30"/>
          <w:szCs w:val="30"/>
        </w:rPr>
        <w:t xml:space="preserve"> повышению безопасности дорожного движения», постановления Совета Министров Республики Беларусь от 16.02.2011 № 202 «О некоторых вопросах проезда обучающихся», Методических рекомен</w:t>
      </w:r>
      <w:r>
        <w:rPr>
          <w:color w:val="000000"/>
          <w:sz w:val="30"/>
          <w:szCs w:val="30"/>
        </w:rPr>
        <w:t xml:space="preserve">даций по организации образовательного процесса в учреждения образования в условия распространения инфекции </w:t>
      </w:r>
      <w:r>
        <w:rPr>
          <w:color w:val="000000"/>
          <w:sz w:val="30"/>
          <w:szCs w:val="30"/>
          <w:lang w:val="en-US"/>
        </w:rPr>
        <w:t>COVID</w:t>
      </w:r>
      <w:r>
        <w:rPr>
          <w:color w:val="000000"/>
          <w:sz w:val="30"/>
          <w:szCs w:val="30"/>
        </w:rPr>
        <w:t>-19»</w:t>
      </w:r>
      <w:r>
        <w:rPr>
          <w:color w:val="000000"/>
          <w:sz w:val="30"/>
          <w:szCs w:val="30"/>
          <w:lang w:val="be-BY"/>
        </w:rPr>
        <w:t xml:space="preserve"> (Министарства образования республики Беларусь и Министерства  здравоохранения Республики Беларусь от 20.08.2020)</w:t>
      </w:r>
      <w:r>
        <w:rPr>
          <w:color w:val="000000"/>
          <w:sz w:val="30"/>
          <w:szCs w:val="30"/>
        </w:rPr>
        <w:t>.</w:t>
      </w:r>
    </w:p>
    <w:p w:rsidR="00DE77E0" w:rsidRDefault="00BA68FA">
      <w:pPr>
        <w:pStyle w:val="a9"/>
        <w:spacing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2. Ответственному за ор</w:t>
      </w:r>
      <w:r>
        <w:rPr>
          <w:color w:val="000000"/>
          <w:sz w:val="30"/>
          <w:szCs w:val="30"/>
        </w:rPr>
        <w:t>ганизацию подвоза Антипенко Анне Генриховне:</w:t>
      </w:r>
    </w:p>
    <w:p w:rsidR="00DE77E0" w:rsidRDefault="00BA68FA">
      <w:pPr>
        <w:pStyle w:val="a9"/>
        <w:spacing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2.1. обеспечить контроль соблюдения маршрутов согласно актам обследования дорожных условий следования по маршрутам бесплатной перевозки обучающихся  и предоставить в управление образования, спорта и туризма Гр</w:t>
      </w:r>
      <w:r>
        <w:rPr>
          <w:color w:val="000000"/>
          <w:sz w:val="30"/>
          <w:szCs w:val="30"/>
        </w:rPr>
        <w:t>одненского райисполкома;</w:t>
      </w:r>
    </w:p>
    <w:p w:rsidR="00DE77E0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Маршрут 14/1:д</w:t>
      </w:r>
      <w:proofErr w:type="gramStart"/>
      <w:r>
        <w:rPr>
          <w:color w:val="000000"/>
          <w:sz w:val="30"/>
          <w:szCs w:val="30"/>
        </w:rPr>
        <w:t>.К</w:t>
      </w:r>
      <w:proofErr w:type="gramEnd"/>
      <w:r>
        <w:rPr>
          <w:color w:val="000000"/>
          <w:sz w:val="30"/>
          <w:szCs w:val="30"/>
        </w:rPr>
        <w:t xml:space="preserve">аролино - </w:t>
      </w:r>
      <w:proofErr w:type="spellStart"/>
      <w:r>
        <w:rPr>
          <w:color w:val="000000"/>
          <w:sz w:val="30"/>
          <w:szCs w:val="30"/>
        </w:rPr>
        <w:t>аг.Ратичи</w:t>
      </w:r>
      <w:proofErr w:type="spellEnd"/>
    </w:p>
    <w:p w:rsidR="00DE77E0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Маршрут № 14/2:д</w:t>
      </w:r>
      <w:proofErr w:type="gramStart"/>
      <w:r>
        <w:rPr>
          <w:color w:val="000000"/>
          <w:sz w:val="30"/>
          <w:szCs w:val="30"/>
        </w:rPr>
        <w:t>.У</w:t>
      </w:r>
      <w:proofErr w:type="gramEnd"/>
      <w:r>
        <w:rPr>
          <w:color w:val="000000"/>
          <w:sz w:val="30"/>
          <w:szCs w:val="30"/>
        </w:rPr>
        <w:t xml:space="preserve">льковцы - </w:t>
      </w:r>
      <w:proofErr w:type="spellStart"/>
      <w:r>
        <w:rPr>
          <w:color w:val="000000"/>
          <w:sz w:val="30"/>
          <w:szCs w:val="30"/>
        </w:rPr>
        <w:t>д.Ратичи</w:t>
      </w:r>
      <w:proofErr w:type="spellEnd"/>
    </w:p>
    <w:p w:rsidR="00DE77E0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Маршрут № 14/3:д</w:t>
      </w:r>
      <w:proofErr w:type="gramStart"/>
      <w:r>
        <w:rPr>
          <w:color w:val="000000"/>
          <w:sz w:val="30"/>
          <w:szCs w:val="30"/>
        </w:rPr>
        <w:t>.Л</w:t>
      </w:r>
      <w:proofErr w:type="gramEnd"/>
      <w:r>
        <w:rPr>
          <w:color w:val="000000"/>
          <w:sz w:val="30"/>
          <w:szCs w:val="30"/>
        </w:rPr>
        <w:t xml:space="preserve">абно — Огородники - </w:t>
      </w:r>
      <w:proofErr w:type="spellStart"/>
      <w:r>
        <w:rPr>
          <w:color w:val="000000"/>
          <w:sz w:val="30"/>
          <w:szCs w:val="30"/>
        </w:rPr>
        <w:t>аг.Ратичи</w:t>
      </w:r>
      <w:proofErr w:type="spellEnd"/>
    </w:p>
    <w:p w:rsidR="00DE77E0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Маршрут № 14/4:аг</w:t>
      </w:r>
      <w:proofErr w:type="gramStart"/>
      <w:r>
        <w:rPr>
          <w:color w:val="000000"/>
          <w:sz w:val="30"/>
          <w:szCs w:val="30"/>
        </w:rPr>
        <w:t>.Р</w:t>
      </w:r>
      <w:proofErr w:type="gramEnd"/>
      <w:r>
        <w:rPr>
          <w:color w:val="000000"/>
          <w:sz w:val="30"/>
          <w:szCs w:val="30"/>
        </w:rPr>
        <w:t xml:space="preserve">атичи — </w:t>
      </w:r>
      <w:proofErr w:type="spellStart"/>
      <w:r>
        <w:rPr>
          <w:color w:val="000000"/>
          <w:sz w:val="30"/>
          <w:szCs w:val="30"/>
        </w:rPr>
        <w:t>д.Польные</w:t>
      </w:r>
      <w:proofErr w:type="spellEnd"/>
      <w:r>
        <w:rPr>
          <w:color w:val="000000"/>
          <w:sz w:val="30"/>
          <w:szCs w:val="30"/>
        </w:rPr>
        <w:t xml:space="preserve"> Богатыри</w:t>
      </w:r>
    </w:p>
    <w:p w:rsidR="00DE77E0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Маршрут № 14/5:д</w:t>
      </w:r>
      <w:proofErr w:type="gramStart"/>
      <w:r>
        <w:rPr>
          <w:color w:val="000000"/>
          <w:sz w:val="30"/>
          <w:szCs w:val="30"/>
        </w:rPr>
        <w:t>.П</w:t>
      </w:r>
      <w:proofErr w:type="gramEnd"/>
      <w:r>
        <w:rPr>
          <w:color w:val="000000"/>
          <w:sz w:val="30"/>
          <w:szCs w:val="30"/>
        </w:rPr>
        <w:t xml:space="preserve">ольные Богатыри — </w:t>
      </w:r>
      <w:proofErr w:type="spellStart"/>
      <w:r>
        <w:rPr>
          <w:color w:val="000000"/>
          <w:sz w:val="30"/>
          <w:szCs w:val="30"/>
        </w:rPr>
        <w:t>д.Лабно</w:t>
      </w:r>
      <w:proofErr w:type="spellEnd"/>
      <w:r>
        <w:rPr>
          <w:color w:val="000000"/>
          <w:sz w:val="30"/>
          <w:szCs w:val="30"/>
        </w:rPr>
        <w:t xml:space="preserve"> — Огородники.</w:t>
      </w:r>
    </w:p>
    <w:p w:rsidR="00DE77E0" w:rsidRDefault="00BA68FA">
      <w:pPr>
        <w:pStyle w:val="a9"/>
        <w:spacing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2.2.</w:t>
      </w:r>
      <w:r>
        <w:rPr>
          <w:color w:val="000000"/>
          <w:sz w:val="30"/>
          <w:szCs w:val="30"/>
        </w:rPr>
        <w:t xml:space="preserve"> осуществлять организацию подвоза обучающихся при наличии письменных заявлений родителей (законных представителей несовершеннолетних), путем регистрации </w:t>
      </w:r>
      <w:proofErr w:type="gramStart"/>
      <w:r>
        <w:rPr>
          <w:color w:val="000000"/>
          <w:sz w:val="30"/>
          <w:szCs w:val="30"/>
        </w:rPr>
        <w:t>заявлений</w:t>
      </w:r>
      <w:proofErr w:type="gramEnd"/>
      <w:r>
        <w:rPr>
          <w:color w:val="000000"/>
          <w:sz w:val="30"/>
          <w:szCs w:val="30"/>
        </w:rPr>
        <w:t xml:space="preserve"> на организацию </w:t>
      </w:r>
      <w:r>
        <w:rPr>
          <w:color w:val="000000"/>
          <w:sz w:val="30"/>
          <w:szCs w:val="30"/>
        </w:rPr>
        <w:lastRenderedPageBreak/>
        <w:t>подвоза обучающихся к месту обучения и обратно в отдельно заведенном журнале с</w:t>
      </w:r>
      <w:r>
        <w:rPr>
          <w:color w:val="000000"/>
          <w:sz w:val="30"/>
          <w:szCs w:val="30"/>
        </w:rPr>
        <w:t xml:space="preserve"> указанием лиц сопровождающих несовершеннолетних до остановочного пункта и встречающих на остановочных пунктах после возвращения домой);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2.3.составить список детей, а также данные о родителях, номера телефонов родителей и руководства для сопровождающего </w:t>
      </w:r>
      <w:r>
        <w:rPr>
          <w:rFonts w:ascii="Times New Roman" w:hAnsi="Times New Roman"/>
          <w:sz w:val="30"/>
          <w:szCs w:val="30"/>
        </w:rPr>
        <w:t>(приложение 1);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2.4. утвердить график ответственных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педагогов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 сопровождение обучающихся на 1 полугодие (приложение 2);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2.5. в случае отсутствия сопровождающих своевременно организовать замену, согласно утвержденному графику;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2.6. корректировать приказом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изменения в графике работы сопровождающих обучающихся при осуществлении подвоза;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2.7.разработать обязанности для учителя, ответственного за проведение автомобильных перевозок групп детей автобусом;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2.8.разработать памятки по правилам безопасного поведения</w:t>
      </w:r>
      <w:r>
        <w:rPr>
          <w:rFonts w:ascii="Times New Roman" w:hAnsi="Times New Roman"/>
          <w:sz w:val="30"/>
          <w:szCs w:val="30"/>
        </w:rPr>
        <w:t xml:space="preserve"> обучающихся во время поездок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 обеспечить контроль при организации подвоза: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-за соблюдением принципа физического </w:t>
      </w:r>
      <w:proofErr w:type="spellStart"/>
      <w:r>
        <w:rPr>
          <w:rFonts w:ascii="Times New Roman" w:hAnsi="Times New Roman"/>
          <w:sz w:val="30"/>
          <w:szCs w:val="30"/>
        </w:rPr>
        <w:t>дистанцирования</w:t>
      </w:r>
      <w:proofErr w:type="spellEnd"/>
      <w:r>
        <w:rPr>
          <w:rFonts w:ascii="Times New Roman" w:hAnsi="Times New Roman"/>
          <w:sz w:val="30"/>
          <w:szCs w:val="30"/>
        </w:rPr>
        <w:t xml:space="preserve"> (по возможности) 1- 1,5 м,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проведение после каждого рейса проветривания, дезинфекции контактных поверхностей (дверные </w:t>
      </w:r>
      <w:r>
        <w:rPr>
          <w:rFonts w:ascii="Times New Roman" w:hAnsi="Times New Roman"/>
          <w:sz w:val="30"/>
          <w:szCs w:val="30"/>
        </w:rPr>
        <w:t>ручки, поручни, подлокотники, ремни, сидения),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- использования водителем автотранспорта и сопровождающими учителями средствами индивидуальной защиты (маски, перчатки), средствами дезинфекции поверхностей и антисептиками для кожи;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обеспечить своевременн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ое предоставление отчетов по подвозу обучающихся, перевозимых транспортом ОАО «Автобусный парк г.Гродно», не позднее 1-го числа следующего за отчетным месяцем, постоянно.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 посадку и сопровождение обучающихся назначить: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4.1.Августинович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Г.З., учителя начальных классов,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Паршук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А.Б., учителя немецкого языка, Валюсь М.И., учителя немецкого языка,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Цидик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Н.П., учителя – дефектолога,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Матюк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Т.Д., учителя химии и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биологии,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Цецерскую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Е.Г., учителя начальных классов,  Ермака Т.С., учителя белорусского языка и литературы,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Барановскую Е.И., учителя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начальных классов,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Ядешко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Е.М., учителя общественно полезного труда, </w:t>
      </w:r>
      <w:proofErr w:type="gramEnd"/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Ответственные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 посадку и сопровождение обучающихся: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5.1. несут персональную ответственность за жизнь и здоровье детей;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5.2. обеспечивают соблюдение правил посадки и высадки обучающ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ихся;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5.3. своевременно информируют администрацию школы об отсутствии законных представителей обучающихся 1-2 классов до остановочного пункта и встречающихся по возвращению домой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5.4. обеспечить: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соблюдение принципа физического </w:t>
      </w:r>
      <w:proofErr w:type="spellStart"/>
      <w:r>
        <w:rPr>
          <w:rFonts w:ascii="Times New Roman" w:hAnsi="Times New Roman"/>
          <w:sz w:val="30"/>
          <w:szCs w:val="30"/>
        </w:rPr>
        <w:t>дистанцирования</w:t>
      </w:r>
      <w:proofErr w:type="spellEnd"/>
      <w:r>
        <w:rPr>
          <w:rFonts w:ascii="Times New Roman" w:hAnsi="Times New Roman"/>
          <w:sz w:val="30"/>
          <w:szCs w:val="30"/>
        </w:rPr>
        <w:t xml:space="preserve"> (по возмож</w:t>
      </w:r>
      <w:r>
        <w:rPr>
          <w:rFonts w:ascii="Times New Roman" w:hAnsi="Times New Roman"/>
          <w:sz w:val="30"/>
          <w:szCs w:val="30"/>
        </w:rPr>
        <w:t>ности) 1- 1,5 м,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проведение после каждого рейса проветривания, </w:t>
      </w:r>
    </w:p>
    <w:p w:rsidR="00DE77E0" w:rsidRDefault="00BA68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 - использование средств индивидуальной защиты (маски, перчатки), антисептиков для кожи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6. Заместителю директора по учебной работе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Шандрохе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М.И, ответственному по охране труда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Цецерской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Е.Г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.: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6.1. провести инструктаж с работниками, ответственными за сопровождение детей при перевозке их к месту учебы и обратно, об особенностях Правил дорожного движения при автомобильных перевозках групп детей, а также мерах предосторожности, обеспечивающих бе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зопасность таких перевозок по маршруту движения автобуса;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обеспечить рассмотрение вопросов по организации подвоза обучающихся, о мерах безопасного поведения обучающихся на дороге, транспорте на совещаниях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директора не реже 1 раза в полугодие.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местителю директора по учебной работе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Шандрохе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М.И., классным руководителям, учителям-предметникам провести беседы, занятия, с обучающимися о необходимости обозначения себя светоотражающими элементами, во время нахождения на проезжей части в темное время с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уток, о правилах безопасной посадки в автобус и высадки из него, о поведении во время движения автобуса, не реже 1-го раза в полугодие, с регистрацией в протоколе установленного образца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 проводить ежедневные "минутки безопасности".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8. Классным руко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водителям, учителям-предметникам обеспечить максимальную занятость учащихся до начала и после учебных занятий до отправления автобуса.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9. Классным руководителям: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9.1. заполнить график занятости детей в свободное от учебы время, и предоставить для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утверждения, не реже 1 раза в полугодие;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9.2. контролировать выдачу документов на подвоз в городском транспорте.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Ответственному за подвоз Антипенко А.Г., ответственным за сопровождение учителям (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Августинович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Г.З., учителю начальных классов, Зуй Н.В., у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чителю белорусского языка и литературы,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Паршук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А.Б., учителю немецкого языка, Валюсь М.И., учителю немецкого языка,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Цидик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Н.П., учителю – дефектологу,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Матюк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Т.Д., учителю химии и биологии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Цецерской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Е.Г., учителю начальных классов,  Ермаку Т.С.,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учителю белорусского языка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литературы,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Барановской Е.И., уч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ителю начальных классов,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Ядешко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Е.М., учителю общественно полезного труда, Янович Ю.Т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учителю русского языка и литературы,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Миндрик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О.А., учителю английского языка: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10.1. обеспечить качественное ведение ежедневного учета детей, перевозимых по всем маршр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утам, постоянно;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10.2. не допускать случаев превышения общего количества перевозимых в автобусах детей и взрослых в соответствии с технической характеристикой автобуса;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10.3. осуществлять постоянный контроль за использованием светоотражающих элементов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обуч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ающимися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10.4. обеспечить соблюдение договорных обязательств (договор от 28.08.2022) перед перевозчиком СПК «Гродненский», СПК «Нива-2003»;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10.5. своевременно информировать администрацию школы о проблемных вопросах, нестандартных и чрезвычайных ситуациях,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травмировании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детей.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11. Классным руководителям и дежурным учителям контролировать способы доставки детей в школу, и возвращение их домой.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12. Классные руководители и дежурные учителя несут ответственность за несвоевременный или самовольный уход из школы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без оправдательного документа.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13. В случае отсутствия ответственного за подвоз, возложить обязанности за ведение документации по организации подвоза на учителя начальных классов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Августинович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Г.З.</w:t>
      </w:r>
    </w:p>
    <w:p w:rsidR="00DE77E0" w:rsidRDefault="00BA6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14. Ежедневный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исполнением приказа возложить на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дежурного администратора</w:t>
      </w:r>
    </w:p>
    <w:p w:rsidR="00DE77E0" w:rsidRDefault="00DE77E0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</w:p>
    <w:p w:rsidR="00BA68FA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</w:p>
    <w:p w:rsidR="00DE77E0" w:rsidRDefault="00BA68FA">
      <w:pPr>
        <w:pStyle w:val="a9"/>
        <w:spacing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Директор учреждения </w:t>
      </w:r>
    </w:p>
    <w:p w:rsidR="00DE77E0" w:rsidRDefault="00BA68FA">
      <w:pPr>
        <w:pStyle w:val="a9"/>
        <w:spacing w:beforeAutospacing="0" w:after="0" w:afterAutospacing="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образования                                                       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proofErr w:type="spellStart"/>
      <w:r>
        <w:rPr>
          <w:color w:val="000000"/>
          <w:sz w:val="30"/>
          <w:szCs w:val="30"/>
        </w:rPr>
        <w:t>Н.И.Купраш</w:t>
      </w:r>
      <w:proofErr w:type="spellEnd"/>
    </w:p>
    <w:p w:rsidR="00DE77E0" w:rsidRDefault="00DE77E0"/>
    <w:sectPr w:rsidR="00DE77E0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E0"/>
    <w:rsid w:val="00BA68FA"/>
    <w:rsid w:val="00D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5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E80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E86AC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688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82E8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C5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E80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E86AC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6688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82E8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dc:description/>
  <cp:lastModifiedBy>User</cp:lastModifiedBy>
  <cp:revision>8</cp:revision>
  <cp:lastPrinted>2020-10-15T10:33:00Z</cp:lastPrinted>
  <dcterms:created xsi:type="dcterms:W3CDTF">2020-09-09T13:32:00Z</dcterms:created>
  <dcterms:modified xsi:type="dcterms:W3CDTF">2022-09-05T05:45:00Z</dcterms:modified>
  <dc:language>ru-RU</dc:language>
</cp:coreProperties>
</file>