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Январь 2025</w:t>
      </w:r>
      <w:bookmarkStart w:id="0" w:name="_GoBack"/>
      <w:bookmarkEnd w:id="0"/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Школа Активного Гражданина «Я и Закон»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Деловая игра «Знаем и соблюдаем»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формирование у учащихся гражданской компетентности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-помочь учащимся почувствовать себя юридически защищенными посредством получения доступной информации на «Детском правовом сайте»;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-включить в работу, способствующую освоению понятий «Шалость. Проступок. Правонарушение. Преступление»;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-оказать поддержку учащимся в решении соблюдать и уважать законы своей страны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классного часа</w:t>
      </w:r>
    </w:p>
    <w:p w:rsidR="0070618E" w:rsidRPr="0070618E" w:rsidRDefault="0070618E" w:rsidP="0070618E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Приветствие.</w:t>
      </w:r>
    </w:p>
    <w:p w:rsidR="0070618E" w:rsidRPr="0070618E" w:rsidRDefault="0070618E" w:rsidP="0070618E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70618E" w:rsidRPr="0070618E" w:rsidRDefault="0070618E" w:rsidP="0070618E">
      <w:pPr>
        <w:numPr>
          <w:ilvl w:val="1"/>
          <w:numId w:val="3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в тему.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Прослушайте, пожалуйста, сказку и ответьте на несколько вопросов.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Давным-давно, тысячи лет назад на Земле появились люди.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Одновременно с ними появились Главные вопросы: Что люди могут делать и чего не могут?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Что они обязаны делать и чего не обязаны?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что они имеют право и на что не имеют?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Появилось два государства: «Можно» и «Нельзя». Они жили по разным законам. В государстве «Можно» всё было разрешено: хочешь воровать – воруй, хочешь убивать – убивай, хочешь оскорблять человека – пожалуйста, всё можно.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государстве «Нельзя» жители жили совсем иначе. Там нельзя было убивать, грабить, нельзя грубить друг другу.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Государства постоянно враждовали между собой. И вот настал день решающей битвы. Сражение выиграло государство «Можно». Оно захватило половину государства «Нельзя» и установило там свои порядки. Нетрудно догадаться, что тут началось!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городах и сёлах бывшего государства «Нельзя» стали воровать, беззаконно убивать друг друга, на дорогах хозяйничали разбойники. Постепенно государство «Можно» пришло в упадок. И тогда правители государства «Можно» под нажимом людей попросили помощи у государства «Нельзя». Долго совещались правители двух государств и пришли к решению объединиться и создать новое государство «Законию». В государстве установился порядок, а все жители стали довольны и счастливы.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почему страна стала процветающей, счастливы её жители и чувствовали себя в безопасности?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Жители стали жить по законам.</w:t>
      </w:r>
    </w:p>
    <w:p w:rsidR="0070618E" w:rsidRPr="0070618E" w:rsidRDefault="0070618E" w:rsidP="0070618E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Ваше мнение, о чем пойдет сегодня речь? </w:t>
      </w: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отвечают)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1 слайд Ведущий.</w:t>
      </w: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Тема сегодняшнего блока Школы активного гражданина – «Я и закон». И действительно, сегодня мы с вами поговорим о том, как важно с детского и подросткового возраста соблюдать и уважать законы своей страны. </w:t>
      </w: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этого поговорим об отличиях в понятиях «Шалость. Проступок. Правонарушение. Преступление», об ответственности подростков за противоправное поведение. А чтобы почувствовать себя юридически защищенными нам поможет «Детский правовой сайт».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Актуальна ли рассматриваемая тема в нашем классе и почему?</w:t>
      </w: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(дети отвечают)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«Подросток и закон».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2.2.1. Ребята, вы в своем развитии вступаете в подростковый возраст.  Часто от взрослых можно услышать, что подростковый возраст сложный.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 почему? </w:t>
      </w: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отвечают)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Подростковый возраст – чуть ли не самый активный период  жизни человека. Взрослеющему человеку, чувствующему приток физических сил, кажется, что он может все. Однако недостаток жизненного опыта, незнание уголовных законов, а часто и просто неумение себя контролировать приводят порой к печальным последствиям.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 незнание закона не освобождает от ответственности.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такое закон? 2 слайд </w:t>
      </w: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(правила, порядок, нормативный правовой акт, принятый государственной властью, устанавливающий общеобязательные правила поведения).слайд 3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можно обратиться за правовой консультацией?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Для того, чтобы лучше разобраться в правовых вопросах подросткам предлагается доступная информация на «Детском правовом сайте».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2.2.2. Выполнение заданий с помощью разделов «Детского правового сайта» (</w:t>
      </w:r>
      <w:r w:rsidRPr="0070618E">
        <w:rPr>
          <w:rFonts w:ascii="Times New Roman" w:eastAsia="Times New Roman" w:hAnsi="Times New Roman" w:cs="Times New Roman"/>
          <w:color w:val="0057DA"/>
          <w:sz w:val="28"/>
          <w:szCs w:val="28"/>
          <w:lang w:eastAsia="ru-RU"/>
        </w:rPr>
        <w:t>https://mir.pravo.by/</w:t>
      </w: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выясним, какие основные документы регулируют права и обязанности несовершеннолетних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поведение, нарушающее установленные законом правила? (противоправное). Слайд 4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2.2.3. Работа с понятиями «Шалость. Проступок. Правонарушение. Преступление»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Используя раздел «Правовая библиотека» - «Букварь правовых терминов», </w:t>
      </w: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понятиям «Шалость. Проступок. Правонарушение. Преступление» необходимо найти определения.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-Выясняется, что понятия «шалость» в «Букваре правовых понятий» нет.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Зачитаем определение понятия «шалость» из словарей. 5 слайд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ШАЛОСТЬ – шутливая проделка, проказа (толковый словарь Ожегова). Поступок ради забавы, веселая проказа, проделка. </w:t>
      </w: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Детские шалости. Шалости пера (то, что написано ради шутки). Невинные шалости. Глупая шалость. Поплатиться за шалости</w:t>
      </w: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(толковый словарь Ушакова).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пример: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 из ребят пригласил несколько своих друзей к себе домой посмотреть новый фильм. Выбрав момент, он пошел на кухню, чтобы принести ребятам что-нибудь перекусить, в это время несколько ребят спрятались за дверью, и когда мальчик с подносом, на котором были бутерброды, вошел в комнату, они </w:t>
      </w: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накинулись на него и забросали подушками. Они хотели пошутить и рассмешить мальчика. Но от неожиданности он уронил поднос и посуда разбилась.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Обсуждение: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Зачем ребята так поступили? (хотели пошутить)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Удалась ли им шутка? Почему? 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(нет, теперь ему достанется от родителей)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ли назвать эти действие шалостью?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(да, они ведь сделали это из баловства, желания пошутить)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шалости может произойти правонарушение?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Рассмотрение примеров.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ли назвать шалостью следующие действия: сорвать цветы с клумбы у подъезда?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(нет, это уже не шалость, здесь цель не пошутить, а наоборот, расстроить человека).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гуляли вечером в парке. У одного из них был баллончик с краской. Он предложил ребятам «украсить» стены беседки. Ребята на стенах написали нецензурные слова.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расценить действия ребят? 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(скорее всего, как злонамеренный поступок).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Сформулируйте определение «злонамеренный поступок».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Злонамеренный поступок – это действие, цель которого причинения вреда людям и окружающей среде.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злонамеренный поступок влечет за собой более серьезные и тяжкие последствия.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«Детская шалость  – ступень к совершению противоправных поступков".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понятиями: проступок, правонарушение, преступление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Найдите определения понятий: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ПРОСТУПОК – малозначительное и не представляющее общественной опасности правонарушение, влекущее дисциплинарную либо административную ответственность.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ПРАВОНАРУШЕНИЕ –  антиобщественное деяние, причиняющее вред человеку или организации, запрещённое законом и влекущее наказание.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ПРЕСТУПЛЕНИЕ – общественно опасное деяние (действие или бездействие), характеризующееся признаками,   предусмотренными уголовным законодательством и запрещенное им под угрозой наказания. Слайд 6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В чем сходство и отличие рассматриваемых понятий?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«Рассмотрение ситуаций». Работа в группах, способствующая усвоению понятий: проступок, правонарушение, преступление.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Учащиеся объединяются в 3 группы, рассматривают предложенную ситуацию в роли юристов.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Задача: определить, о чем идет речь – о проступке, правонарушении или преступлении, а также виды юридической ответственности в рассматриваемых ситуациях.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Ситуация № 1. Пятиклассник Дима не приходит в школу с каникул, говорит, что не хочет посещать уроки.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расценить поведение Димы, как проступок, правонарушение или преступление?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(Проступок, так как Дима ничего противозаконного не совершил).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он все-таки нарушил тем, что не посещал уроков в школе? (Устав школы, в котором также прописаны права и обязанности всех участников образовательного процесса (администрации школы, учащихся, их родителей, педагогов).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Комментарий. Учащиеся в образовательном учреждении обязаны: добросовестно учиться, выполнять задания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других учащихся и работников школы. Он находится в вестибюле школы).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же будет считаться нарушение какого-либо пункта устава школы? (Проступком).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Предусмотрено какое-либо наказание за проступок? Какое? (Да. Ученик может получить за него дисциплинарное наказание, директор может вызвать в школу родителей).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 № 2. Девятиклассники Саша, Витя и Игорь в выходной день собрались пойти на дискотеку. По дороге они зашли в круглосуточный магазин и купили бутылку пива. В аллее около Дома Культуры ребята распили пиво.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расценить их поведение?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(Это правонарушение, так как они распивали пиво в общественном месте на территории Дома Культуры).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это административное правонарушение «Распитие алкогольной продукции в общественных местах».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 № 3. Семиклассники Саша, Женя и Максим поджидали детей из начальных классов за углом школы, отбирали у них деньги и говорили, что если они кому-нибудь расскажут, им не поздоровится.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классифицировать действия Саши, Жени и Максима, как проступок, правонарушение или преступление?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(Эти ребята совершили преступление).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абсолютно правы. Действия Саши, Жени и Максима действительно противозаконны. Они совершили вымогательство – преступление.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Комментарий. В «Уголовном Кодексе» описаны все виды преступлений, за которые предусмотрена уголовная ответственность.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привлечения к уголовной ответственности большое значение имеет возраст. Ни один ребёнок в возрасте младше 14 лет не может быть привлечён к уголовной ответственности и осуждён за совершение преступления. Закон полагает, что до 14 лет ребёнок ещё недостаточно ответственен за свои поступки. Однако если ребёнок до 14 лет постоянно совершает противоправные действия, </w:t>
      </w: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может быть поставлен на учёт в милиции, отправлен в специальное заведение, к нему могут быть применены другие меры воспитательного характера.</w:t>
      </w:r>
    </w:p>
    <w:p w:rsidR="0070618E" w:rsidRPr="0070618E" w:rsidRDefault="0070618E" w:rsidP="0070618E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 А поднимите, пожалуйста, руки, ребята, над кем из вас когда-либо кто-то подшучивал?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 А над кем из вас совершали злонамеренный поступок?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 А кто из вас сам шутил над кем-либо?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А кто совершал злонамеренный поступок?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 А кому из вас было когда-нибудь стыдно за свои поступки?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внимательно прослушать стихотворение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мне два «Я» – два полюса планеты,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разных человека, два врага.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один стремится на балеты,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– стремится прямо на бега.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лишнего и в мыслях не позволю,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живу от первого лица,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часто вырывается на волю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«Я» – в обличье подлеца.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борюсь, давлю в себе мерзавца,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участь беспокойная моя,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Боюсь ошибки: может оказаться,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давно не то второе «Я».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 вы согласитесь со мной, что в каждом из нас живёт 2 человека, потому что живут противоречивые чувства. Но в том-то и дело , что всегда нужно уметь на первый план выводить своё лучшее «Я».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Напутствие классного руководителя.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Подростковый период – испытание, данное каждому человеку. Представляете, сколько людей проходило этим путем до вас? Более 100 миллиардов! Этот жизненный опыт нельзя передать другому. 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каждый подросток проходит свой путь самостоятельно. Только анализируя причины событий, поведение и поступки людей в разных жизненных ситуациях, можно научиться делать свой выбор и избежать многих ошибок.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действительно, отрицательное влияние на подростков может быть сильным, а обстановка в семье – невыносимой.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все-таки, в конечном итоге выбирает, как себя вести, сам подросток. Никто не имеет права снять с него ответственность за его поступки. 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надо помнить о том, что за совершенные поступки надо отвечать.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желаю вам ответственно подходить к своей жизни, совершать только хорошие поступки. Удачи вам!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Приложение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 сценарию ««Я иЗакон!»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 (резервные)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№1. 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 16 лет. Административная.  Предупреждение, исправительные работы).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№2. Подростка задержали на улице в 23 часа 40 минут без сопровождения взрослых.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наказание ему грозит?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(Предупреждение в первый раз. Во второй раз задержание).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№3. Подросток Коля, 13 лет, смастерил самодельное взрывчатое устройство, которое он решил испытать, зажёг спичку, искра попала не на фитиль, а на взрывчатое вещество, как следствие открытый перелом кисти, множественные ранения тела, химический ожёг тела.  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ли это административным преступлением?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(Изготовление самодельных взрывных устройств административная ответственность, возложен штраф на родителей  за ненадлежащее воспитание ребёнка).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№4. Группа подростков после пикника в лесу оставила после себя бытовые отходы.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правовые последствия ожидаю их?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(Наложение административного штрафа за нарушение требований санитарных правил в лесах).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№5. Трое учеников 8 класса в выходной день собрались на дискотеку. По дороге зашли в магазин и купили бутылку пива и в алле, напротив школы, они её распили.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их поступок отнести к административному правонарушению?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(Да. Распитие несовершеннолетними алкогольных напитков в общественных местах, штраф на родителей).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6.  Группа подростков в возрасте 14 лет поджигала почтовые ящики, разбили лампочки на столбах.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ли они быть привлечены  к административной ответственности?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(Да, с 14 лет. Порча имущества, штраф).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Для учащихся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 № 1. Пятиклассник Дима не приходит в школу с каникул, говорит, что не хочет посещать уроки.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расценить поведение Димы, как проступок, правонарушение или преступление?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 № 2. Девятиклассники Саша, Витя и Игорь в выходной день собрались пойти на дискотеку. По дороге они зашли в круглосуточный магазин и купили бутылку пива. В аллее около Дома Культуры ребята распили пиво.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расценить их поведение?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 № 3. Семиклассники Саша, Женя и Максим поджидали детей из начальных классов за углом школы, отбирали у них деньги и говорили, что если они кому-нибудь расскажут, им не поздоровится.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можно классифицировать действия Саши, Жени и Максима, как проступок, правонарушение или преступление?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№1. 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правонарушение совершили подростки? С какого возраста наступает ответственность за это правонарушение? Какое наказание можно ожидать?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№2. Подростка задержали на улице в 23 часа 40 минут без сопровождения взрослых.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наказание ему грозит?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№3. Подросток Коля, 13 лет, смастерил самодельное взрывчатое устройство, которое он решил испытать, зажёг спичку, искра попала не на фитиль, а на взрывчатое вещество, как следствие открытый перелом кисти, множественные ранения тела, химический ожёг тела.  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ли это административным преступлением?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№4. Группа подростков после пикника в лесу оставила после себя бытовые отходы.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правовые последствия ожидаю их?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№5. Трое учеников 8 класса в выходной день собрались на дискотеку. По дороге зашли в магазин и купили бутылку пива и в алле, напротив школы, они её распили.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их поступок отнести к административному правонарушению?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6.  Группа подростков в возрасте 14 лет поджигала почтовые ящики, разбили лампочки на столбах.</w:t>
      </w:r>
    </w:p>
    <w:p w:rsidR="0070618E" w:rsidRPr="0070618E" w:rsidRDefault="0070618E" w:rsidP="0070618E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1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ли они быть привлечены  к административной ответственности?</w:t>
      </w:r>
    </w:p>
    <w:p w:rsidR="00F03AA1" w:rsidRPr="0070618E" w:rsidRDefault="0070618E" w:rsidP="0070618E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F03AA1" w:rsidRPr="0070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95F"/>
    <w:multiLevelType w:val="multilevel"/>
    <w:tmpl w:val="CACA2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0299"/>
    <w:multiLevelType w:val="multilevel"/>
    <w:tmpl w:val="C060B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A6D77"/>
    <w:multiLevelType w:val="multilevel"/>
    <w:tmpl w:val="6572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E50B8"/>
    <w:multiLevelType w:val="multilevel"/>
    <w:tmpl w:val="D746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35544"/>
    <w:multiLevelType w:val="multilevel"/>
    <w:tmpl w:val="8E667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C8"/>
    <w:rsid w:val="00042F87"/>
    <w:rsid w:val="000735C8"/>
    <w:rsid w:val="0070618E"/>
    <w:rsid w:val="00C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1F761-40B7-4167-AAEB-26AF3EA1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18E"/>
    <w:rPr>
      <w:b/>
      <w:bCs/>
    </w:rPr>
  </w:style>
  <w:style w:type="character" w:styleId="a5">
    <w:name w:val="Emphasis"/>
    <w:basedOn w:val="a0"/>
    <w:uiPriority w:val="20"/>
    <w:qFormat/>
    <w:rsid w:val="00706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2244</Words>
  <Characters>12792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2024-09-25T11:37:00Z</dcterms:created>
  <dcterms:modified xsi:type="dcterms:W3CDTF">2024-09-25T11:38:00Z</dcterms:modified>
</cp:coreProperties>
</file>